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Айбазовой Асият Асланбиевны (дата рождения: 06.01.1986, место рождения: х. Дружба Прикубанского района Ставропольского края, адрес регистрации: Карачаево-Черкесская Республика, Усть-Джегутинский район, г. Усть-Джегута, ул. Морозова д. 51, кв. 41, ИНН: 091701034656, СНИЛС: 139-872-291 10), Кубрак Екатерина Александровна (ИНН 246417014946, рег. № 22308), - утверждена Решением Арбитражного суда Карачаево-Черкесской Республики от 03.09.2024 г. по делу № А25-2518/2024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 с кадастровым номером: 09:07:0021101:1664, площадью: 21 000+/- 1 268 кв.м., вид разрешенного использования: для сельскохозяйственного производства, расположенный по адресу: Карачаево-Черкесская Республика, Усть-Джегутинский р-н, РГУП Горный, поле №34, принадлежащий на праве собственности Айбазову Хакиму Алиевичу, являющееся совместно нажитым имуществом супругов.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Карачаево-Черкесской Республики от 03.09.2024 г. по делу № А25-2518/2024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