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4C711B4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г. </w:t>
      </w:r>
      <w:r w:rsidR="00AE3DAC">
        <w:rPr>
          <w:rFonts w:ascii="Times New Roman" w:eastAsia="Calibri" w:hAnsi="Times New Roman" w:cs="Times New Roman"/>
          <w:lang w:eastAsia="ru-RU"/>
        </w:rPr>
        <w:t>Йошкар-Ола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A73F55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61DDF77E" w:rsidR="00A95A9B" w:rsidRDefault="006B4CBD" w:rsidP="00D22B27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B4CBD">
        <w:rPr>
          <w:rFonts w:ascii="Times New Roman" w:hAnsi="Times New Roman" w:cs="Times New Roman"/>
          <w:b/>
          <w:noProof/>
        </w:rPr>
        <w:t>Ерофеев Владимир Николаевич</w:t>
      </w:r>
      <w:r w:rsidR="00BB09CA" w:rsidRPr="006B4CBD">
        <w:rPr>
          <w:rFonts w:ascii="Times New Roman" w:hAnsi="Times New Roman" w:cs="Times New Roman"/>
        </w:rPr>
        <w:t xml:space="preserve"> </w:t>
      </w:r>
      <w:r w:rsidRPr="006B4CBD">
        <w:rPr>
          <w:rFonts w:ascii="Times New Roman" w:hAnsi="Times New Roman" w:cs="Times New Roman"/>
          <w:noProof/>
        </w:rPr>
        <w:t>(дата рождения: 06.01.1984, место рождения:  пос. Нужъялы Медведевского р-на Марийской АССР, СНИЛС: 091-274-739 77, ИНН 121509781989, регистрация по месту жительства:</w:t>
      </w:r>
      <w:proofErr w:type="gramEnd"/>
      <w:r w:rsidRPr="006B4CBD">
        <w:rPr>
          <w:rFonts w:ascii="Times New Roman" w:hAnsi="Times New Roman" w:cs="Times New Roman"/>
          <w:noProof/>
        </w:rPr>
        <w:t xml:space="preserve"> </w:t>
      </w:r>
      <w:proofErr w:type="gramStart"/>
      <w:r w:rsidRPr="006B4CBD">
        <w:rPr>
          <w:rFonts w:ascii="Times New Roman" w:hAnsi="Times New Roman" w:cs="Times New Roman"/>
          <w:noProof/>
        </w:rPr>
        <w:t>Республика Марий Эл,  г. Йошкар-Ола, б-р Ураева, д. 4, кв. 577)</w:t>
      </w:r>
      <w:r w:rsidR="00AE3DAC" w:rsidRPr="006B4CBD">
        <w:rPr>
          <w:rFonts w:ascii="Times New Roman" w:hAnsi="Times New Roman" w:cs="Times New Roman"/>
        </w:rPr>
        <w:t xml:space="preserve"> в</w:t>
      </w:r>
      <w:r w:rsidR="00AE3DAC" w:rsidRPr="00AE3DAC">
        <w:rPr>
          <w:rFonts w:ascii="Times New Roman" w:hAnsi="Times New Roman" w:cs="Times New Roman"/>
        </w:rPr>
        <w:t xml:space="preserve"> лице финансового управляющего Данилова Александра </w:t>
      </w:r>
      <w:proofErr w:type="spellStart"/>
      <w:r w:rsidR="00AE3DAC" w:rsidRPr="00AE3DAC">
        <w:rPr>
          <w:rFonts w:ascii="Times New Roman" w:hAnsi="Times New Roman" w:cs="Times New Roman"/>
        </w:rPr>
        <w:t>Викентьевича</w:t>
      </w:r>
      <w:proofErr w:type="spellEnd"/>
      <w:r w:rsidR="00AE3DAC" w:rsidRPr="00AE3DAC">
        <w:rPr>
          <w:rFonts w:ascii="Times New Roman" w:hAnsi="Times New Roman" w:cs="Times New Roman"/>
        </w:rPr>
        <w:t xml:space="preserve"> (ИНН 120200967739, СНИЛС 064-833-699 95) - член Союза СРО "ГАУ" (ОГРН 1021603626098, ИНН 1660062005, адрес: 420034, г. Казань, ул. Соловецких Юнг, д.7, кв.1004), действующий на </w:t>
      </w:r>
      <w:r w:rsidR="00AE3DAC" w:rsidRPr="00BB09CA">
        <w:rPr>
          <w:rFonts w:ascii="Times New Roman" w:hAnsi="Times New Roman" w:cs="Times New Roman"/>
        </w:rPr>
        <w:t xml:space="preserve">основании Решения </w:t>
      </w:r>
      <w:r w:rsidR="00BB09CA" w:rsidRPr="006B4CBD">
        <w:rPr>
          <w:rFonts w:ascii="Times New Roman" w:hAnsi="Times New Roman" w:cs="Times New Roman"/>
          <w:noProof/>
        </w:rPr>
        <w:t xml:space="preserve">Арбитражного суда Республики Марий Эл от </w:t>
      </w:r>
      <w:r w:rsidRPr="006B4CBD">
        <w:rPr>
          <w:rFonts w:ascii="Times New Roman" w:hAnsi="Times New Roman" w:cs="Times New Roman"/>
          <w:noProof/>
        </w:rPr>
        <w:t>09.09.2025</w:t>
      </w:r>
      <w:r w:rsidR="00BB09CA" w:rsidRPr="006B4CBD">
        <w:rPr>
          <w:rFonts w:ascii="Times New Roman" w:hAnsi="Times New Roman" w:cs="Times New Roman"/>
          <w:noProof/>
        </w:rPr>
        <w:t xml:space="preserve"> г. по делу № </w:t>
      </w:r>
      <w:r w:rsidRPr="006B4CBD">
        <w:rPr>
          <w:rFonts w:ascii="Times New Roman" w:hAnsi="Times New Roman" w:cs="Times New Roman"/>
          <w:noProof/>
        </w:rPr>
        <w:t>А38-3165/2025</w:t>
      </w:r>
      <w:r w:rsidR="00E31013" w:rsidRPr="006B4CBD">
        <w:rPr>
          <w:rFonts w:ascii="Times New Roman" w:eastAsia="Calibri" w:hAnsi="Times New Roman" w:cs="Times New Roman"/>
          <w:lang w:eastAsia="ru-RU"/>
        </w:rPr>
        <w:t>,</w:t>
      </w:r>
      <w:r w:rsidR="00A95A9B" w:rsidRPr="006B4CBD">
        <w:rPr>
          <w:rFonts w:ascii="Times New Roman" w:eastAsia="Calibri" w:hAnsi="Times New Roman" w:cs="Times New Roman"/>
          <w:lang w:eastAsia="ru-RU"/>
        </w:rPr>
        <w:t xml:space="preserve"> именуемый</w:t>
      </w:r>
      <w:r w:rsidR="00A95A9B" w:rsidRPr="00BB09CA">
        <w:rPr>
          <w:rFonts w:ascii="Times New Roman" w:eastAsia="Calibri" w:hAnsi="Times New Roman" w:cs="Times New Roman"/>
          <w:lang w:eastAsia="ru-RU"/>
        </w:rPr>
        <w:t xml:space="preserve"> в</w:t>
      </w:r>
      <w:proofErr w:type="gramEnd"/>
      <w:r w:rsidR="00A95A9B" w:rsidRPr="00BB09CA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="00A95A9B" w:rsidRPr="00BB09CA">
        <w:rPr>
          <w:rFonts w:ascii="Times New Roman" w:eastAsia="Calibri" w:hAnsi="Times New Roman" w:cs="Times New Roman"/>
          <w:lang w:eastAsia="ru-RU"/>
        </w:rPr>
        <w:t>дальнейшем «Продавец», с одной</w:t>
      </w:r>
      <w:r w:rsidR="00A95A9B" w:rsidRPr="00BB09CA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  <w:proofErr w:type="gramEnd"/>
    </w:p>
    <w:p w14:paraId="4C75287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6B4CBD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6B4CBD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4837B935" w14:textId="4248A6EC" w:rsidR="00A95A9B" w:rsidRPr="006B4CBD" w:rsidRDefault="006B4CBD" w:rsidP="00D22B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 xml:space="preserve">Гараж, площадь 17.3 </w:t>
      </w:r>
      <w:proofErr w:type="spellStart"/>
      <w:r w:rsidRPr="006B4CBD">
        <w:rPr>
          <w:rFonts w:ascii="Times New Roman" w:hAnsi="Times New Roman" w:cs="Times New Roman"/>
        </w:rPr>
        <w:t>кв.м</w:t>
      </w:r>
      <w:proofErr w:type="spellEnd"/>
      <w:r w:rsidRPr="006B4CBD">
        <w:rPr>
          <w:rFonts w:ascii="Times New Roman" w:hAnsi="Times New Roman" w:cs="Times New Roman"/>
        </w:rPr>
        <w:t xml:space="preserve">., назначение: Нежилое, адрес (местонахождение): Республика Марий Эл, Йошкар-Ола, </w:t>
      </w:r>
      <w:proofErr w:type="spellStart"/>
      <w:proofErr w:type="gramStart"/>
      <w:r w:rsidRPr="006B4CBD">
        <w:rPr>
          <w:rFonts w:ascii="Times New Roman" w:hAnsi="Times New Roman" w:cs="Times New Roman"/>
        </w:rPr>
        <w:t>ул</w:t>
      </w:r>
      <w:proofErr w:type="spellEnd"/>
      <w:proofErr w:type="gramEnd"/>
      <w:r w:rsidRPr="006B4CBD">
        <w:rPr>
          <w:rFonts w:ascii="Times New Roman" w:hAnsi="Times New Roman" w:cs="Times New Roman"/>
        </w:rPr>
        <w:t xml:space="preserve"> Серова, гаражно-строительный потребительский кооператив "Водитель", гараж №120, кадастровый (условный) номер: 12:05:0507001:3033, вид собственности: индивидуальная</w:t>
      </w:r>
    </w:p>
    <w:p w14:paraId="783878FB" w14:textId="19A069A8" w:rsidR="006B4CBD" w:rsidRDefault="006B4CBD" w:rsidP="00D22B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 xml:space="preserve">Земельный участок, площадь 19 +/- 0.9 </w:t>
      </w:r>
      <w:proofErr w:type="spellStart"/>
      <w:r w:rsidRPr="006B4CBD">
        <w:rPr>
          <w:rFonts w:ascii="Times New Roman" w:hAnsi="Times New Roman" w:cs="Times New Roman"/>
        </w:rPr>
        <w:t>кв.м</w:t>
      </w:r>
      <w:proofErr w:type="spellEnd"/>
      <w:r w:rsidRPr="006B4CBD">
        <w:rPr>
          <w:rFonts w:ascii="Times New Roman" w:hAnsi="Times New Roman" w:cs="Times New Roman"/>
        </w:rPr>
        <w:t xml:space="preserve">., адрес (местонахождение): Республика Марий Эл, </w:t>
      </w:r>
      <w:proofErr w:type="spellStart"/>
      <w:r w:rsidRPr="006B4CBD">
        <w:rPr>
          <w:rFonts w:ascii="Times New Roman" w:hAnsi="Times New Roman" w:cs="Times New Roman"/>
        </w:rPr>
        <w:t>г</w:t>
      </w:r>
      <w:proofErr w:type="gramStart"/>
      <w:r w:rsidRPr="006B4CBD">
        <w:rPr>
          <w:rFonts w:ascii="Times New Roman" w:hAnsi="Times New Roman" w:cs="Times New Roman"/>
        </w:rPr>
        <w:t>.Й</w:t>
      </w:r>
      <w:proofErr w:type="gramEnd"/>
      <w:r w:rsidRPr="006B4CBD">
        <w:rPr>
          <w:rFonts w:ascii="Times New Roman" w:hAnsi="Times New Roman" w:cs="Times New Roman"/>
        </w:rPr>
        <w:t>ошкар</w:t>
      </w:r>
      <w:proofErr w:type="spellEnd"/>
      <w:r w:rsidRPr="006B4CBD">
        <w:rPr>
          <w:rFonts w:ascii="Times New Roman" w:hAnsi="Times New Roman" w:cs="Times New Roman"/>
        </w:rPr>
        <w:t>-Ола, АГК "Водитель", гараж № 120, кадастровый (условный) номер: 12:05:0507001:3034, вид собственности: индивидуальная.</w:t>
      </w:r>
    </w:p>
    <w:p w14:paraId="6F18300E" w14:textId="77777777" w:rsidR="006B4CBD" w:rsidRPr="006B4CBD" w:rsidRDefault="006B4CBD" w:rsidP="00D22B27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1"/>
    <w:p w14:paraId="58C1F1E9" w14:textId="40DEB28E" w:rsidR="006B4CBD" w:rsidRPr="006B4CBD" w:rsidRDefault="006B4CBD" w:rsidP="006B4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6B4CBD">
        <w:rPr>
          <w:rFonts w:ascii="Times New Roman" w:eastAsia="Calibri" w:hAnsi="Times New Roman" w:cs="Times New Roman"/>
          <w:b/>
          <w:bCs/>
          <w:lang w:eastAsia="ru-RU"/>
        </w:rPr>
        <w:t xml:space="preserve">Лот № </w:t>
      </w:r>
      <w:r w:rsidRPr="006B4CBD">
        <w:rPr>
          <w:rFonts w:ascii="Times New Roman" w:eastAsia="Calibri" w:hAnsi="Times New Roman" w:cs="Times New Roman"/>
          <w:b/>
          <w:bCs/>
          <w:lang w:eastAsia="ru-RU"/>
        </w:rPr>
        <w:t>2</w:t>
      </w:r>
      <w:r w:rsidRPr="006B4CBD">
        <w:rPr>
          <w:rFonts w:ascii="Times New Roman" w:eastAsia="Calibri" w:hAnsi="Times New Roman" w:cs="Times New Roman"/>
          <w:b/>
          <w:bCs/>
          <w:lang w:eastAsia="ru-RU"/>
        </w:rPr>
        <w:t>:</w:t>
      </w:r>
    </w:p>
    <w:p w14:paraId="1A114B41" w14:textId="77777777" w:rsidR="006B4CBD" w:rsidRPr="006B4CBD" w:rsidRDefault="006B4CBD" w:rsidP="006B4CBD">
      <w:pPr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 xml:space="preserve">нежилое помещение в многоквартирном доме, площадь 3.9 </w:t>
      </w:r>
      <w:proofErr w:type="spellStart"/>
      <w:r w:rsidRPr="006B4CBD">
        <w:rPr>
          <w:rFonts w:ascii="Times New Roman" w:hAnsi="Times New Roman" w:cs="Times New Roman"/>
        </w:rPr>
        <w:t>кв.м</w:t>
      </w:r>
      <w:proofErr w:type="spellEnd"/>
      <w:r w:rsidRPr="006B4CBD">
        <w:rPr>
          <w:rFonts w:ascii="Times New Roman" w:hAnsi="Times New Roman" w:cs="Times New Roman"/>
        </w:rPr>
        <w:t xml:space="preserve">., назначение: Нежилое, адрес (местонахождение): Республика Марий Эл, городской округ "Город Йошкар-Ола", город Йошкар-Ола, б-р Ураева, д 4, </w:t>
      </w:r>
      <w:proofErr w:type="spellStart"/>
      <w:r w:rsidRPr="006B4CBD">
        <w:rPr>
          <w:rFonts w:ascii="Times New Roman" w:hAnsi="Times New Roman" w:cs="Times New Roman"/>
        </w:rPr>
        <w:t>пом</w:t>
      </w:r>
      <w:proofErr w:type="spellEnd"/>
      <w:r w:rsidRPr="006B4CBD">
        <w:rPr>
          <w:rFonts w:ascii="Times New Roman" w:hAnsi="Times New Roman" w:cs="Times New Roman"/>
        </w:rPr>
        <w:t xml:space="preserve"> 121, кадастровый (условный) номер: 12:05:0702001:1292, вид собственности: индивидуальная.</w:t>
      </w:r>
    </w:p>
    <w:p w14:paraId="4E5B34E3" w14:textId="157ACE60" w:rsidR="006B4CBD" w:rsidRPr="006B4CBD" w:rsidRDefault="006B4CBD" w:rsidP="006B4C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6B4CBD">
        <w:rPr>
          <w:rFonts w:ascii="Times New Roman" w:eastAsia="Calibri" w:hAnsi="Times New Roman" w:cs="Times New Roman"/>
          <w:b/>
          <w:bCs/>
          <w:lang w:eastAsia="ru-RU"/>
        </w:rPr>
        <w:t xml:space="preserve">Лот № </w:t>
      </w:r>
      <w:r w:rsidRPr="006B4CBD">
        <w:rPr>
          <w:rFonts w:ascii="Times New Roman" w:eastAsia="Calibri" w:hAnsi="Times New Roman" w:cs="Times New Roman"/>
          <w:b/>
          <w:bCs/>
          <w:lang w:eastAsia="ru-RU"/>
        </w:rPr>
        <w:t>3</w:t>
      </w:r>
      <w:r w:rsidRPr="006B4CBD">
        <w:rPr>
          <w:rFonts w:ascii="Times New Roman" w:eastAsia="Calibri" w:hAnsi="Times New Roman" w:cs="Times New Roman"/>
          <w:b/>
          <w:bCs/>
          <w:lang w:eastAsia="ru-RU"/>
        </w:rPr>
        <w:t>:</w:t>
      </w:r>
    </w:p>
    <w:p w14:paraId="7C907EBE" w14:textId="341B7A55" w:rsidR="006B4CBD" w:rsidRPr="006B4CBD" w:rsidRDefault="006B4CBD" w:rsidP="006B4CBD">
      <w:pPr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 xml:space="preserve">Легковой автомобиль, марка: ВАЗ, модель: 21099, год изготовления: 1999, VIN: ХТА210990Y2597772, г/н: Е979РК12, вид собственности: </w:t>
      </w:r>
      <w:proofErr w:type="gramStart"/>
      <w:r w:rsidRPr="006B4CBD">
        <w:rPr>
          <w:rFonts w:ascii="Times New Roman" w:hAnsi="Times New Roman" w:cs="Times New Roman"/>
        </w:rPr>
        <w:t>индивидуальная</w:t>
      </w:r>
      <w:proofErr w:type="gramEnd"/>
      <w:r w:rsidRPr="006B4CBD">
        <w:rPr>
          <w:rFonts w:ascii="Times New Roman" w:hAnsi="Times New Roman" w:cs="Times New Roman"/>
        </w:rPr>
        <w:t>.</w:t>
      </w:r>
    </w:p>
    <w:p w14:paraId="30FE99BE" w14:textId="356993E9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>1.2. Продавец гарантирует, что на дату заключения Договора Объект никому не отчужден, не передан в аренду или безвозмездное пользование.</w:t>
      </w:r>
    </w:p>
    <w:p w14:paraId="325CE877" w14:textId="25D13D3C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1.3. </w:t>
      </w:r>
      <w:proofErr w:type="gramStart"/>
      <w:r w:rsidRPr="00B27927">
        <w:rPr>
          <w:rFonts w:ascii="Times New Roman" w:eastAsia="Times New Roman" w:hAnsi="Times New Roman"/>
          <w:lang w:eastAsia="zh-CN"/>
        </w:rPr>
        <w:t>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</w:t>
      </w:r>
      <w:proofErr w:type="gramEnd"/>
      <w:r w:rsidRPr="00B27927">
        <w:rPr>
          <w:rFonts w:ascii="Times New Roman" w:eastAsia="Times New Roman" w:hAnsi="Times New Roman"/>
          <w:lang w:eastAsia="zh-CN"/>
        </w:rPr>
        <w:t xml:space="preserve"> снимаются в целях устранения препятствий </w:t>
      </w:r>
      <w:r w:rsidR="00BB09CA">
        <w:rPr>
          <w:rFonts w:ascii="Times New Roman" w:eastAsia="Times New Roman" w:hAnsi="Times New Roman"/>
          <w:lang w:eastAsia="zh-CN"/>
        </w:rPr>
        <w:t>финансовому</w:t>
      </w:r>
      <w:r w:rsidRPr="00B27927">
        <w:rPr>
          <w:rFonts w:ascii="Times New Roman" w:eastAsia="Times New Roman" w:hAnsi="Times New Roman"/>
          <w:lang w:eastAsia="zh-CN"/>
        </w:rPr>
        <w:t xml:space="preserve">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314ED9EC" w14:textId="7CCED455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t xml:space="preserve">При этом открытие </w:t>
      </w:r>
      <w:r w:rsidR="00BB09CA">
        <w:rPr>
          <w:rFonts w:ascii="Times New Roman" w:eastAsia="Times New Roman" w:hAnsi="Times New Roman"/>
          <w:lang w:eastAsia="zh-CN"/>
        </w:rPr>
        <w:t>процедуры банкротства</w:t>
      </w:r>
      <w:r w:rsidRPr="00B27927">
        <w:rPr>
          <w:rFonts w:ascii="Times New Roman" w:eastAsia="Times New Roman" w:hAnsi="Times New Roman"/>
          <w:lang w:eastAsia="zh-CN"/>
        </w:rPr>
        <w:t xml:space="preserve">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</w:t>
      </w:r>
      <w:r w:rsidR="00BB09CA">
        <w:rPr>
          <w:rFonts w:ascii="Times New Roman" w:eastAsia="Times New Roman" w:hAnsi="Times New Roman"/>
          <w:lang w:eastAsia="zh-CN"/>
        </w:rPr>
        <w:t>финансового</w:t>
      </w:r>
      <w:r w:rsidRPr="00B27927">
        <w:rPr>
          <w:rFonts w:ascii="Times New Roman" w:eastAsia="Times New Roman" w:hAnsi="Times New Roman"/>
          <w:lang w:eastAsia="zh-CN"/>
        </w:rPr>
        <w:t xml:space="preserve"> управляющего как лица, осуществляющего полномочия руководителя должника.</w:t>
      </w:r>
    </w:p>
    <w:p w14:paraId="390B1185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 w:rsidRPr="00B27927">
        <w:rPr>
          <w:rFonts w:ascii="Times New Roman" w:eastAsia="Times New Roman" w:hAnsi="Times New Roman"/>
          <w:lang w:eastAsia="zh-CN"/>
        </w:rPr>
        <w:lastRenderedPageBreak/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78ABEC89" w14:textId="77777777" w:rsidR="00B27927" w:rsidRPr="00B27927" w:rsidRDefault="00B27927" w:rsidP="00D22B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27927">
        <w:rPr>
          <w:rFonts w:ascii="Times New Roman" w:eastAsia="Times New Roman" w:hAnsi="Times New Roman"/>
          <w:lang w:eastAsia="zh-CN"/>
        </w:rPr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04A01C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2.1. Общая стоимость Имущества, указанного в п. 1.1 настоящего Договора, установлена на основании Протокола № _ от __.__.____ г. и составляет</w:t>
      </w:r>
      <w:proofErr w:type="gramStart"/>
      <w:r>
        <w:rPr>
          <w:rFonts w:ascii="Times New Roman" w:eastAsia="Calibri" w:hAnsi="Times New Roman" w:cs="Times New Roman"/>
          <w:lang w:eastAsia="ru-RU"/>
        </w:rPr>
        <w:t xml:space="preserve"> (_____) </w:t>
      </w:r>
      <w:proofErr w:type="gramEnd"/>
      <w:r>
        <w:rPr>
          <w:rFonts w:ascii="Times New Roman" w:eastAsia="Calibri" w:hAnsi="Times New Roman" w:cs="Times New Roman"/>
          <w:lang w:eastAsia="ru-RU"/>
        </w:rPr>
        <w:t xml:space="preserve">рублей 00 коп. </w:t>
      </w:r>
    </w:p>
    <w:p w14:paraId="4120B9D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</w:t>
      </w:r>
      <w:proofErr w:type="gramStart"/>
      <w:r>
        <w:rPr>
          <w:rFonts w:ascii="Times New Roman" w:eastAsia="Calibri" w:hAnsi="Times New Roman" w:cs="Times New Roman"/>
          <w:lang w:eastAsia="ru-RU"/>
        </w:rPr>
        <w:t xml:space="preserve"> (_____) </w:t>
      </w:r>
      <w:proofErr w:type="gramEnd"/>
      <w:r>
        <w:rPr>
          <w:rFonts w:ascii="Times New Roman" w:eastAsia="Calibri" w:hAnsi="Times New Roman" w:cs="Times New Roman"/>
          <w:lang w:eastAsia="ru-RU"/>
        </w:rPr>
        <w:t>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488E9702" w14:textId="77777777" w:rsidR="00AE3DAC" w:rsidRDefault="00A95A9B" w:rsidP="00D22B2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>
        <w:rPr>
          <w:rFonts w:ascii="Times New Roman" w:eastAsia="Calibri" w:hAnsi="Times New Roman" w:cs="Times New Roman"/>
          <w:lang w:eastAsia="ru-RU"/>
        </w:rPr>
        <w:t>т</w:t>
      </w:r>
      <w:proofErr w:type="spellStart"/>
      <w:r>
        <w:rPr>
          <w:rFonts w:ascii="Times New Roman" w:eastAsia="Calibri" w:hAnsi="Times New Roman" w:cs="Times New Roman"/>
          <w:lang w:val="x-none" w:eastAsia="ru-RU"/>
        </w:rPr>
        <w:t>ридцати</w:t>
      </w:r>
      <w:proofErr w:type="spellEnd"/>
      <w:r>
        <w:rPr>
          <w:rFonts w:ascii="Times New Roman" w:eastAsia="Calibri" w:hAnsi="Times New Roman" w:cs="Times New Roman"/>
          <w:lang w:val="x-none" w:eastAsia="ru-RU"/>
        </w:rPr>
        <w:t xml:space="preserve">) дней с момента подписания настоящего Договора по реквизитам: </w:t>
      </w:r>
    </w:p>
    <w:p w14:paraId="05A0B4A0" w14:textId="77777777" w:rsidR="006B4CBD" w:rsidRPr="006B4CBD" w:rsidRDefault="00AE3DAC" w:rsidP="006B4CBD">
      <w:pPr>
        <w:pStyle w:val="a7"/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 xml:space="preserve">Получатель: </w:t>
      </w:r>
      <w:r w:rsidR="006B4CBD" w:rsidRPr="006B4CBD">
        <w:rPr>
          <w:rFonts w:ascii="Times New Roman" w:hAnsi="Times New Roman" w:cs="Times New Roman"/>
        </w:rPr>
        <w:t>ЕРОФЕЕВ ВЛАДИМИР НИКОЛАЕВИЧ</w:t>
      </w:r>
    </w:p>
    <w:p w14:paraId="013E222A" w14:textId="77777777" w:rsidR="006B4CBD" w:rsidRPr="006B4CBD" w:rsidRDefault="006B4CBD" w:rsidP="006B4CBD">
      <w:pPr>
        <w:pStyle w:val="a7"/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>Счет: 40817810850221888881, открыт 05.02.2026</w:t>
      </w:r>
    </w:p>
    <w:p w14:paraId="47B15609" w14:textId="77777777" w:rsidR="006B4CBD" w:rsidRPr="006B4CBD" w:rsidRDefault="006B4CBD" w:rsidP="006B4CBD">
      <w:pPr>
        <w:pStyle w:val="a7"/>
        <w:rPr>
          <w:rFonts w:ascii="Times New Roman" w:hAnsi="Times New Roman" w:cs="Times New Roman"/>
        </w:rPr>
      </w:pPr>
      <w:r w:rsidRPr="006B4CBD">
        <w:rPr>
          <w:rFonts w:ascii="Times New Roman" w:hAnsi="Times New Roman" w:cs="Times New Roman"/>
        </w:rPr>
        <w:t>в ФИЛИАЛ "ЦЕНТРАЛЬНЫЙ" ПАО "СОВКОМБАНК" (БЕРДСК)</w:t>
      </w:r>
    </w:p>
    <w:p w14:paraId="3D54752A" w14:textId="793E7A9F" w:rsidR="00BB09CA" w:rsidRPr="006B4CBD" w:rsidRDefault="006B4CBD" w:rsidP="006B4CBD">
      <w:pPr>
        <w:pStyle w:val="a7"/>
        <w:rPr>
          <w:rFonts w:ascii="Times New Roman" w:hAnsi="Times New Roman" w:cs="Times New Roman"/>
        </w:rPr>
      </w:pPr>
      <w:proofErr w:type="gramStart"/>
      <w:r w:rsidRPr="006B4CBD">
        <w:rPr>
          <w:rFonts w:ascii="Times New Roman" w:hAnsi="Times New Roman" w:cs="Times New Roman"/>
        </w:rPr>
        <w:t>к</w:t>
      </w:r>
      <w:proofErr w:type="gramEnd"/>
      <w:r w:rsidRPr="006B4CBD">
        <w:rPr>
          <w:rFonts w:ascii="Times New Roman" w:hAnsi="Times New Roman" w:cs="Times New Roman"/>
        </w:rPr>
        <w:t>/с 30101810150040000763, БИК 045004763, ИНН БАНКА 4401116480, КПП БАНКА 544543001</w:t>
      </w:r>
    </w:p>
    <w:p w14:paraId="7294FFBC" w14:textId="6C1F9E14" w:rsidR="00A95A9B" w:rsidRDefault="00A95A9B" w:rsidP="00BB09CA">
      <w:pPr>
        <w:pStyle w:val="a7"/>
        <w:ind w:firstLine="567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1FB11ECF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2.5. Обязанность Покупателя по оплате Имущества считается исполненной с момента зачисления на счет Продавца суммы, указанной в п. 2.</w:t>
      </w:r>
      <w:r w:rsidR="00B910E4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 xml:space="preserve"> настоящего Договора, с учетом оплаченного в соответствии с п. 2.2 Договора задатка. </w:t>
      </w:r>
    </w:p>
    <w:p w14:paraId="0F9AD5E8" w14:textId="7E9FED55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>
        <w:rPr>
          <w:rFonts w:ascii="Times New Roman" w:eastAsia="Calibri" w:hAnsi="Times New Roman" w:cs="Times New Roman"/>
          <w:lang w:eastAsia="ru-RU"/>
        </w:rPr>
        <w:t>дств в сч</w:t>
      </w:r>
      <w:proofErr w:type="gramEnd"/>
      <w:r>
        <w:rPr>
          <w:rFonts w:ascii="Times New Roman" w:eastAsia="Calibri" w:hAnsi="Times New Roman" w:cs="Times New Roman"/>
          <w:lang w:eastAsia="ru-RU"/>
        </w:rPr>
        <w:t>ет оплаты Имущества.</w:t>
      </w:r>
    </w:p>
    <w:p w14:paraId="7DC3D76B" w14:textId="77777777" w:rsidR="00186C37" w:rsidRDefault="00186C37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D2CAC7A" w14:textId="117BB8A2" w:rsidR="00E27F67" w:rsidRDefault="00E27F67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E27F67">
        <w:rPr>
          <w:rFonts w:ascii="Times New Roman" w:eastAsia="Calibri" w:hAnsi="Times New Roman" w:cs="Times New Roman"/>
          <w:lang w:eastAsia="ru-RU"/>
        </w:rPr>
        <w:t>3.</w:t>
      </w:r>
      <w:r>
        <w:rPr>
          <w:rFonts w:ascii="Times New Roman" w:eastAsia="Calibri" w:hAnsi="Times New Roman" w:cs="Times New Roman"/>
          <w:lang w:eastAsia="ru-RU"/>
        </w:rPr>
        <w:t>6</w:t>
      </w:r>
      <w:r w:rsidRPr="00E27F67">
        <w:rPr>
          <w:rFonts w:ascii="Times New Roman" w:eastAsia="Calibri" w:hAnsi="Times New Roman" w:cs="Times New Roman"/>
          <w:lang w:eastAsia="ru-RU"/>
        </w:rPr>
        <w:t>. Передача документов по сделке осуществляется в течение 15 (пятнадцати) рабочих дней после полной оплаты Имущества.</w:t>
      </w:r>
    </w:p>
    <w:p w14:paraId="2D3DE6FD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713D03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bookmarkStart w:id="2" w:name="_GoBack"/>
      <w:bookmarkEnd w:id="2"/>
      <w:r>
        <w:rPr>
          <w:rFonts w:ascii="Times New Roman" w:eastAsia="Calibri" w:hAnsi="Times New Roman" w:cs="Times New Roman"/>
          <w:lang w:eastAsia="ru-RU"/>
        </w:rPr>
        <w:t>4.1. Право собственности возникает у Покупателя с момента передачи Имущества по акту приема–передачи.</w:t>
      </w:r>
    </w:p>
    <w:p w14:paraId="4CC2DAC4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D22B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3E1C4BF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>5.2. Стороны договорились, что непоступление денежных сре</w:t>
      </w:r>
      <w:proofErr w:type="gramStart"/>
      <w:r>
        <w:rPr>
          <w:rFonts w:ascii="Times New Roman" w:eastAsia="Calibri" w:hAnsi="Times New Roman" w:cs="Times New Roman"/>
          <w:lang w:eastAsia="ru-RU"/>
        </w:rPr>
        <w:t>дств в сч</w:t>
      </w:r>
      <w:proofErr w:type="gramEnd"/>
      <w:r>
        <w:rPr>
          <w:rFonts w:ascii="Times New Roman" w:eastAsia="Calibri" w:hAnsi="Times New Roman" w:cs="Times New Roman"/>
          <w:lang w:eastAsia="ru-RU"/>
        </w:rPr>
        <w:t>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EB284B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199701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FC4DBEF" w14:textId="5AA6A874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1B6167E" w14:textId="77777777" w:rsidR="00A95A9B" w:rsidRDefault="00A95A9B" w:rsidP="00D22B27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D22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3E149EEF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E3DAC">
        <w:trPr>
          <w:gridAfter w:val="1"/>
          <w:wAfter w:w="182" w:type="dxa"/>
        </w:trPr>
        <w:tc>
          <w:tcPr>
            <w:tcW w:w="3888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80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E3DAC" w:rsidRPr="00D22B27" w14:paraId="0A9CA810" w14:textId="77777777" w:rsidTr="00AE3DAC">
        <w:trPr>
          <w:trHeight w:val="490"/>
        </w:trPr>
        <w:tc>
          <w:tcPr>
            <w:tcW w:w="5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9D6F" w14:textId="77777777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616284C9" w14:textId="77777777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Данилов Александр </w:t>
            </w:r>
            <w:proofErr w:type="spellStart"/>
            <w:r w:rsidRPr="00AE3DAC">
              <w:rPr>
                <w:rFonts w:ascii="Times New Roman" w:hAnsi="Times New Roman" w:cs="Times New Roman"/>
              </w:rPr>
              <w:t>Викентьевич</w:t>
            </w:r>
            <w:proofErr w:type="spellEnd"/>
          </w:p>
          <w:p w14:paraId="4C23D535" w14:textId="77777777" w:rsidR="006B4CBD" w:rsidRPr="006B4CBD" w:rsidRDefault="00AE3DAC" w:rsidP="006B4CBD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Должник: </w:t>
            </w:r>
            <w:proofErr w:type="gramStart"/>
            <w:r w:rsidR="006B4CBD" w:rsidRPr="006B4CBD">
              <w:rPr>
                <w:rFonts w:ascii="Times New Roman" w:hAnsi="Times New Roman" w:cs="Times New Roman"/>
                <w:b/>
                <w:noProof/>
              </w:rPr>
              <w:t>Ерофеев Владимир Николаевич</w:t>
            </w:r>
            <w:r w:rsidR="006B4CBD" w:rsidRPr="006B4CBD">
              <w:rPr>
                <w:rFonts w:ascii="Times New Roman" w:hAnsi="Times New Roman" w:cs="Times New Roman"/>
              </w:rPr>
              <w:t xml:space="preserve"> </w:t>
            </w:r>
            <w:r w:rsidR="006B4CBD" w:rsidRPr="006B4CBD">
              <w:rPr>
                <w:rFonts w:ascii="Times New Roman" w:hAnsi="Times New Roman" w:cs="Times New Roman"/>
                <w:noProof/>
              </w:rPr>
              <w:t>(дата рождения: 06.01.1984, место рождения:  пос. Нужъялы Медведевского р-на Марийской АССР, СНИЛС: 091-274-739 77, ИНН 121509781989, регистрация по месту жительства:</w:t>
            </w:r>
            <w:proofErr w:type="gramEnd"/>
            <w:r w:rsidR="006B4CBD" w:rsidRPr="006B4CBD">
              <w:rPr>
                <w:rFonts w:ascii="Times New Roman" w:hAnsi="Times New Roman" w:cs="Times New Roman"/>
                <w:noProof/>
              </w:rPr>
              <w:t xml:space="preserve"> Республика Марий Эл,  г. Йошкар-Ола, б-р Ураева, д. 4, кв. 577)</w:t>
            </w:r>
            <w:r w:rsidRPr="00AE3DAC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AE3DAC">
              <w:rPr>
                <w:rFonts w:ascii="Times New Roman" w:hAnsi="Times New Roman" w:cs="Times New Roman"/>
              </w:rPr>
              <w:t>р</w:t>
            </w:r>
            <w:proofErr w:type="gramEnd"/>
            <w:r w:rsidRPr="00AE3DAC">
              <w:rPr>
                <w:rFonts w:ascii="Times New Roman" w:hAnsi="Times New Roman" w:cs="Times New Roman"/>
              </w:rPr>
              <w:t xml:space="preserve">/с: </w:t>
            </w:r>
            <w:r w:rsidR="006B4CBD" w:rsidRPr="006B4CBD">
              <w:rPr>
                <w:rFonts w:ascii="Times New Roman" w:hAnsi="Times New Roman" w:cs="Times New Roman"/>
              </w:rPr>
              <w:t>ЕРОФЕЕВ ВЛАДИМИР НИКОЛАЕВИЧ</w:t>
            </w:r>
          </w:p>
          <w:p w14:paraId="15B71F48" w14:textId="77777777" w:rsidR="006B4CBD" w:rsidRPr="006B4CBD" w:rsidRDefault="006B4CBD" w:rsidP="006B4CBD">
            <w:pPr>
              <w:pStyle w:val="a7"/>
              <w:rPr>
                <w:rFonts w:ascii="Times New Roman" w:hAnsi="Times New Roman" w:cs="Times New Roman"/>
              </w:rPr>
            </w:pPr>
            <w:r w:rsidRPr="006B4CBD">
              <w:rPr>
                <w:rFonts w:ascii="Times New Roman" w:hAnsi="Times New Roman" w:cs="Times New Roman"/>
              </w:rPr>
              <w:t>Счет: 40817810850221888881, открыт 05.02.2026</w:t>
            </w:r>
          </w:p>
          <w:p w14:paraId="2D37DC82" w14:textId="77777777" w:rsidR="006B4CBD" w:rsidRPr="006B4CBD" w:rsidRDefault="006B4CBD" w:rsidP="006B4CBD">
            <w:pPr>
              <w:pStyle w:val="a7"/>
              <w:rPr>
                <w:rFonts w:ascii="Times New Roman" w:hAnsi="Times New Roman" w:cs="Times New Roman"/>
              </w:rPr>
            </w:pPr>
            <w:r w:rsidRPr="006B4CBD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5313286A" w14:textId="77777777" w:rsidR="006B4CBD" w:rsidRPr="006B4CBD" w:rsidRDefault="006B4CBD" w:rsidP="006B4CBD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6B4CBD">
              <w:rPr>
                <w:rFonts w:ascii="Times New Roman" w:hAnsi="Times New Roman" w:cs="Times New Roman"/>
              </w:rPr>
              <w:t>к</w:t>
            </w:r>
            <w:proofErr w:type="gramEnd"/>
            <w:r w:rsidRPr="006B4CBD">
              <w:rPr>
                <w:rFonts w:ascii="Times New Roman" w:hAnsi="Times New Roman" w:cs="Times New Roman"/>
              </w:rPr>
              <w:t>/с 30101810150040000763, БИК 045004763, ИНН БАНКА 4401116480, КПП БАНКА 544543001</w:t>
            </w:r>
          </w:p>
          <w:p w14:paraId="0C002C5A" w14:textId="35745D16" w:rsidR="00AE3DAC" w:rsidRPr="00AE3DAC" w:rsidRDefault="00AE3DAC" w:rsidP="00AE3DAC">
            <w:pPr>
              <w:pStyle w:val="a7"/>
              <w:rPr>
                <w:rFonts w:ascii="Times New Roman" w:hAnsi="Times New Roman" w:cs="Times New Roman"/>
              </w:rPr>
            </w:pPr>
            <w:r w:rsidRPr="00AE3DAC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100564F7" w14:textId="7DB22367" w:rsidR="00AE3DAC" w:rsidRPr="00AE3DAC" w:rsidRDefault="00AE3DAC" w:rsidP="00AE3DAC">
            <w:pPr>
              <w:pStyle w:val="a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3DAC">
              <w:rPr>
                <w:rFonts w:ascii="Times New Roman" w:hAnsi="Times New Roman" w:cs="Times New Roman"/>
              </w:rPr>
              <w:t>________________________ Данилов А.В..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E3DAC" w:rsidRPr="00D22B27" w:rsidRDefault="00AE3D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5C35E695" w14:textId="77777777" w:rsidR="00E27F67" w:rsidRDefault="00E27F67" w:rsidP="00AE3DAC"/>
    <w:sectPr w:rsidR="00E27F6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28595A" w14:textId="77777777" w:rsidR="001B0802" w:rsidRDefault="001B0802" w:rsidP="004E1A9E">
      <w:pPr>
        <w:spacing w:after="0" w:line="240" w:lineRule="auto"/>
      </w:pPr>
      <w:r>
        <w:separator/>
      </w:r>
    </w:p>
  </w:endnote>
  <w:endnote w:type="continuationSeparator" w:id="0">
    <w:p w14:paraId="22D71B1A" w14:textId="77777777" w:rsidR="001B0802" w:rsidRDefault="001B0802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FD74D" w14:textId="77777777" w:rsidR="001B0802" w:rsidRDefault="001B0802" w:rsidP="004E1A9E">
      <w:pPr>
        <w:spacing w:after="0" w:line="240" w:lineRule="auto"/>
      </w:pPr>
      <w:r>
        <w:separator/>
      </w:r>
    </w:p>
  </w:footnote>
  <w:footnote w:type="continuationSeparator" w:id="0">
    <w:p w14:paraId="418EAC79" w14:textId="77777777" w:rsidR="001B0802" w:rsidRDefault="001B0802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72"/>
    <w:rsid w:val="00002D93"/>
    <w:rsid w:val="000E459F"/>
    <w:rsid w:val="00133D4D"/>
    <w:rsid w:val="00186C37"/>
    <w:rsid w:val="001B0802"/>
    <w:rsid w:val="0021128D"/>
    <w:rsid w:val="00293851"/>
    <w:rsid w:val="0029668A"/>
    <w:rsid w:val="002A622B"/>
    <w:rsid w:val="002D77F1"/>
    <w:rsid w:val="002F2359"/>
    <w:rsid w:val="002F2B88"/>
    <w:rsid w:val="003358F0"/>
    <w:rsid w:val="003A6E68"/>
    <w:rsid w:val="003B5B9F"/>
    <w:rsid w:val="004640E0"/>
    <w:rsid w:val="00484FD0"/>
    <w:rsid w:val="004E1A9E"/>
    <w:rsid w:val="00581D6B"/>
    <w:rsid w:val="006A69E9"/>
    <w:rsid w:val="006B4CBD"/>
    <w:rsid w:val="006B69D9"/>
    <w:rsid w:val="006D5479"/>
    <w:rsid w:val="007D7E4D"/>
    <w:rsid w:val="007E5948"/>
    <w:rsid w:val="00827FED"/>
    <w:rsid w:val="008F0AF5"/>
    <w:rsid w:val="009E133A"/>
    <w:rsid w:val="00A73F55"/>
    <w:rsid w:val="00A91033"/>
    <w:rsid w:val="00A95A9B"/>
    <w:rsid w:val="00AE3DAC"/>
    <w:rsid w:val="00B27927"/>
    <w:rsid w:val="00B910E4"/>
    <w:rsid w:val="00BB09CA"/>
    <w:rsid w:val="00BC5094"/>
    <w:rsid w:val="00C6464D"/>
    <w:rsid w:val="00D162FB"/>
    <w:rsid w:val="00D22B27"/>
    <w:rsid w:val="00D64039"/>
    <w:rsid w:val="00DB7B72"/>
    <w:rsid w:val="00E27F67"/>
    <w:rsid w:val="00E31013"/>
    <w:rsid w:val="00E56539"/>
    <w:rsid w:val="00E8704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  <w:style w:type="paragraph" w:customStyle="1" w:styleId="Default">
    <w:name w:val="Default"/>
    <w:rsid w:val="00AE3D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E3D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  <w:style w:type="paragraph" w:customStyle="1" w:styleId="Default">
    <w:name w:val="Default"/>
    <w:rsid w:val="00AE3D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E3D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Валерия</dc:creator>
  <cp:lastModifiedBy>User051020</cp:lastModifiedBy>
  <cp:revision>2</cp:revision>
  <dcterms:created xsi:type="dcterms:W3CDTF">2026-10-29T16:24:00Z</dcterms:created>
  <dcterms:modified xsi:type="dcterms:W3CDTF">2026-10-29T16:24:00Z</dcterms:modified>
</cp:coreProperties>
</file>