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8505D" w14:textId="7868958E" w:rsidR="0076495B" w:rsidRPr="0005063C" w:rsidRDefault="00681801" w:rsidP="0076495B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ПРОЕКТ </w:t>
      </w:r>
      <w:r w:rsidR="0076495B" w:rsidRPr="0005063C">
        <w:rPr>
          <w:rFonts w:ascii="Times New Roman" w:hAnsi="Times New Roman"/>
          <w:b/>
          <w:bCs/>
        </w:rPr>
        <w:t>ДОГОВОР</w:t>
      </w:r>
      <w:r>
        <w:rPr>
          <w:rFonts w:ascii="Times New Roman" w:hAnsi="Times New Roman"/>
          <w:b/>
          <w:bCs/>
        </w:rPr>
        <w:t>А</w:t>
      </w:r>
      <w:r w:rsidR="0076495B" w:rsidRPr="0005063C">
        <w:rPr>
          <w:rFonts w:ascii="Times New Roman" w:hAnsi="Times New Roman"/>
          <w:b/>
          <w:bCs/>
        </w:rPr>
        <w:t xml:space="preserve"> КУПЛИ-ПРОДАЖИ</w:t>
      </w:r>
    </w:p>
    <w:p w14:paraId="275FF427" w14:textId="77777777" w:rsidR="0076495B" w:rsidRPr="0005063C" w:rsidRDefault="0076495B" w:rsidP="0076495B">
      <w:pPr>
        <w:spacing w:after="0" w:line="240" w:lineRule="auto"/>
        <w:rPr>
          <w:rFonts w:ascii="Times New Roman" w:hAnsi="Times New Roman"/>
        </w:rPr>
        <w:sectPr w:rsidR="0076495B" w:rsidRPr="0005063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7264A05" w14:textId="7850EEC4" w:rsidR="0076495B" w:rsidRPr="002E342F" w:rsidRDefault="008A067F" w:rsidP="0076495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гор. </w:t>
      </w:r>
      <w:r w:rsidR="00BB5B46">
        <w:rPr>
          <w:rFonts w:ascii="Times New Roman" w:hAnsi="Times New Roman"/>
          <w:noProof/>
        </w:rPr>
        <w:t>Ярославль</w:t>
      </w:r>
    </w:p>
    <w:p w14:paraId="02F27118" w14:textId="37337E04" w:rsidR="0076495B" w:rsidRPr="0005063C" w:rsidRDefault="00681801" w:rsidP="0076495B">
      <w:pPr>
        <w:spacing w:after="0" w:line="240" w:lineRule="auto"/>
        <w:jc w:val="right"/>
        <w:rPr>
          <w:rFonts w:ascii="Times New Roman" w:hAnsi="Times New Roman"/>
        </w:rPr>
        <w:sectPr w:rsidR="0076495B" w:rsidRPr="0005063C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___________________</w:t>
      </w:r>
      <w:r w:rsidR="0076495B" w:rsidRPr="0005063C">
        <w:rPr>
          <w:rFonts w:ascii="Times New Roman" w:hAnsi="Times New Roman"/>
          <w:noProof/>
        </w:rPr>
        <w:t xml:space="preserve"> г.</w:t>
      </w:r>
    </w:p>
    <w:p w14:paraId="29E95FF1" w14:textId="77777777" w:rsidR="0076495B" w:rsidRPr="0005063C" w:rsidRDefault="0076495B" w:rsidP="0076495B">
      <w:pPr>
        <w:spacing w:after="0" w:line="240" w:lineRule="auto"/>
        <w:jc w:val="right"/>
        <w:rPr>
          <w:rFonts w:ascii="Times New Roman" w:hAnsi="Times New Roman"/>
        </w:rPr>
      </w:pPr>
    </w:p>
    <w:p w14:paraId="79125932" w14:textId="77777777" w:rsidR="0076495B" w:rsidRPr="0005063C" w:rsidRDefault="0076495B" w:rsidP="0076495B">
      <w:pPr>
        <w:spacing w:after="0" w:line="240" w:lineRule="auto"/>
        <w:jc w:val="both"/>
        <w:rPr>
          <w:rFonts w:ascii="Times New Roman" w:hAnsi="Times New Roman"/>
        </w:rPr>
        <w:sectPr w:rsidR="0076495B" w:rsidRPr="0005063C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FF4D04B" w14:textId="77777777" w:rsidR="0076495B" w:rsidRPr="0005063C" w:rsidRDefault="0076495B" w:rsidP="0076495B">
      <w:pPr>
        <w:spacing w:after="0" w:line="240" w:lineRule="auto"/>
        <w:jc w:val="both"/>
        <w:rPr>
          <w:rFonts w:ascii="Times New Roman" w:hAnsi="Times New Roman"/>
        </w:rPr>
      </w:pPr>
    </w:p>
    <w:p w14:paraId="7DE7B445" w14:textId="5F0B1254" w:rsidR="0076495B" w:rsidRPr="0005063C" w:rsidRDefault="00C91CF8" w:rsidP="0076495B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190373017"/>
      <w:r w:rsidRPr="00C91CF8">
        <w:rPr>
          <w:rFonts w:ascii="Times New Roman" w:hAnsi="Times New Roman"/>
          <w:noProof/>
        </w:rPr>
        <w:t>Финансовый управляющий Кунаева Сергея Михайловича (дата рождения: 11.06.1964 г., место рождения: гор. Ростов Ярославской области, СНИЛС 050-157-515 20, ИНН 760900061765, адрес регистрации по месту жительства: 152151, Ярославская область, г Ростов, ул Гладышева, 67)  Тихомирова Екатерина Алексеевна, именуемая в дальнейшем «Организатор торгов», действующая на основании решения Арбитражного суда Ярославской области от 23.03.2023 г. по делу № А82-21651/2022</w:t>
      </w:r>
      <w:r w:rsidR="001433DB" w:rsidRPr="001433DB">
        <w:rPr>
          <w:rFonts w:ascii="Times New Roman" w:hAnsi="Times New Roman"/>
          <w:noProof/>
        </w:rPr>
        <w:t>, с одной стороны</w:t>
      </w:r>
      <w:r w:rsidR="0076495B" w:rsidRPr="0005063C">
        <w:rPr>
          <w:rFonts w:ascii="Times New Roman" w:hAnsi="Times New Roman"/>
        </w:rPr>
        <w:t>, и</w:t>
      </w:r>
      <w:r w:rsidR="0076495B">
        <w:rPr>
          <w:rFonts w:ascii="Times New Roman" w:hAnsi="Times New Roman"/>
        </w:rPr>
        <w:t xml:space="preserve"> </w:t>
      </w:r>
      <w:bookmarkEnd w:id="0"/>
      <w:r w:rsidR="00681801">
        <w:rPr>
          <w:rFonts w:ascii="Times New Roman" w:hAnsi="Times New Roman"/>
        </w:rPr>
        <w:t>______________________</w:t>
      </w:r>
      <w:r w:rsidR="0076495B" w:rsidRPr="009B337D">
        <w:rPr>
          <w:rFonts w:ascii="Times New Roman" w:hAnsi="Times New Roman"/>
          <w:sz w:val="24"/>
          <w:szCs w:val="24"/>
        </w:rPr>
        <w:t>,</w:t>
      </w:r>
      <w:r w:rsidR="0076495B" w:rsidRPr="0005063C">
        <w:rPr>
          <w:rFonts w:ascii="Times New Roman" w:hAnsi="Times New Roman"/>
        </w:rPr>
        <w:t xml:space="preserve"> именуемый - в дальнейшем </w:t>
      </w:r>
      <w:r w:rsidR="0076495B">
        <w:rPr>
          <w:rFonts w:ascii="Times New Roman" w:hAnsi="Times New Roman"/>
        </w:rPr>
        <w:t>«</w:t>
      </w:r>
      <w:r w:rsidR="0076495B" w:rsidRPr="0005063C">
        <w:rPr>
          <w:rFonts w:ascii="Times New Roman" w:hAnsi="Times New Roman"/>
        </w:rPr>
        <w:t>Покупатель</w:t>
      </w:r>
      <w:r w:rsidR="0076495B">
        <w:rPr>
          <w:rFonts w:ascii="Times New Roman" w:hAnsi="Times New Roman"/>
        </w:rPr>
        <w:t>»</w:t>
      </w:r>
      <w:r w:rsidR="0076495B" w:rsidRPr="0005063C">
        <w:rPr>
          <w:rFonts w:ascii="Times New Roman" w:hAnsi="Times New Roman"/>
        </w:rPr>
        <w:t xml:space="preserve"> с другой стороны, вместе именуемые </w:t>
      </w:r>
      <w:r w:rsidR="0076495B">
        <w:rPr>
          <w:rFonts w:ascii="Times New Roman" w:hAnsi="Times New Roman"/>
        </w:rPr>
        <w:t>«</w:t>
      </w:r>
      <w:r w:rsidR="0076495B" w:rsidRPr="0005063C">
        <w:rPr>
          <w:rFonts w:ascii="Times New Roman" w:hAnsi="Times New Roman"/>
        </w:rPr>
        <w:t>Стороны</w:t>
      </w:r>
      <w:r w:rsidR="0076495B">
        <w:rPr>
          <w:rFonts w:ascii="Times New Roman" w:hAnsi="Times New Roman"/>
        </w:rPr>
        <w:t>»</w:t>
      </w:r>
      <w:r w:rsidR="0076495B" w:rsidRPr="0005063C">
        <w:rPr>
          <w:rFonts w:ascii="Times New Roman" w:hAnsi="Times New Roman"/>
        </w:rPr>
        <w:t>, заключили настоящий договор о нижеследующем:</w:t>
      </w:r>
    </w:p>
    <w:p w14:paraId="3CFBB1E7" w14:textId="77777777" w:rsidR="0076495B" w:rsidRPr="0005063C" w:rsidRDefault="0076495B" w:rsidP="0076495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EE4C80E" w14:textId="77777777" w:rsidR="0076495B" w:rsidRPr="0005063C" w:rsidRDefault="0076495B" w:rsidP="0076495B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</w:rPr>
      </w:pPr>
      <w:r w:rsidRPr="0005063C">
        <w:rPr>
          <w:rFonts w:ascii="Times New Roman" w:hAnsi="Times New Roman"/>
          <w:b/>
        </w:rPr>
        <w:t>Предмет договора</w:t>
      </w:r>
    </w:p>
    <w:p w14:paraId="3CD69470" w14:textId="11E23CAE" w:rsidR="00681801" w:rsidRPr="00681801" w:rsidRDefault="0076495B" w:rsidP="001433DB">
      <w:pPr>
        <w:pStyle w:val="a3"/>
        <w:numPr>
          <w:ilvl w:val="1"/>
          <w:numId w:val="1"/>
        </w:numPr>
        <w:spacing w:after="0" w:line="240" w:lineRule="auto"/>
        <w:ind w:left="708" w:firstLine="0"/>
        <w:jc w:val="both"/>
        <w:rPr>
          <w:rFonts w:ascii="Times New Roman" w:hAnsi="Times New Roman"/>
        </w:rPr>
      </w:pPr>
      <w:r w:rsidRPr="00681801"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 w:rsidR="00C91CF8" w:rsidRPr="00C91CF8">
        <w:rPr>
          <w:rFonts w:ascii="Times New Roman" w:hAnsi="Times New Roman"/>
          <w:b/>
          <w:bCs/>
        </w:rPr>
        <w:t>Автотранспортное средство NISSAN NOTE 1.4 ЕLЕGАNСЕ (VIN): SJNFAAE11U1082066. Год изготовления ТС: 2006. Гос. номер: Е787УЕ35</w:t>
      </w:r>
    </w:p>
    <w:p w14:paraId="230D66B4" w14:textId="57AED2FF" w:rsidR="00B25B13" w:rsidRPr="00B25B13" w:rsidRDefault="0076495B" w:rsidP="00B25B13">
      <w:pPr>
        <w:ind w:firstLine="709"/>
        <w:jc w:val="both"/>
        <w:rPr>
          <w:rFonts w:ascii="Times New Roman" w:hAnsi="Times New Roman"/>
        </w:rPr>
      </w:pPr>
      <w:r w:rsidRPr="0005063C">
        <w:rPr>
          <w:rFonts w:ascii="Times New Roman" w:hAnsi="Times New Roman"/>
        </w:rPr>
        <w:t>1.</w:t>
      </w:r>
      <w:r w:rsidR="00DB62D8">
        <w:rPr>
          <w:rFonts w:ascii="Times New Roman" w:hAnsi="Times New Roman"/>
        </w:rPr>
        <w:t>2</w:t>
      </w:r>
      <w:r w:rsidRPr="0005063C">
        <w:rPr>
          <w:rFonts w:ascii="Times New Roman" w:hAnsi="Times New Roman"/>
        </w:rPr>
        <w:t>. Настоящий договор заключается Сторонами в порядке, установленном Федеральным законом</w:t>
      </w:r>
      <w:r>
        <w:rPr>
          <w:rFonts w:ascii="Times New Roman" w:hAnsi="Times New Roman"/>
        </w:rPr>
        <w:t xml:space="preserve"> от 26.10.2002 №</w:t>
      </w:r>
      <w:r w:rsidRPr="0005063C">
        <w:rPr>
          <w:rFonts w:ascii="Times New Roman" w:hAnsi="Times New Roman"/>
        </w:rPr>
        <w:t xml:space="preserve"> 127-ФЗ </w:t>
      </w:r>
      <w:r>
        <w:rPr>
          <w:rFonts w:ascii="Times New Roman" w:hAnsi="Times New Roman"/>
        </w:rPr>
        <w:t>«</w:t>
      </w:r>
      <w:r w:rsidRPr="0005063C">
        <w:rPr>
          <w:rFonts w:ascii="Times New Roman" w:hAnsi="Times New Roman"/>
        </w:rPr>
        <w:t>О несостоятельности (банкротстве)</w:t>
      </w:r>
      <w:r>
        <w:rPr>
          <w:rFonts w:ascii="Times New Roman" w:hAnsi="Times New Roman"/>
        </w:rPr>
        <w:t>»</w:t>
      </w:r>
      <w:r w:rsidRPr="0005063C">
        <w:rPr>
          <w:rFonts w:ascii="Times New Roman" w:hAnsi="Times New Roman"/>
        </w:rPr>
        <w:t>, по результатам проведения открытых торгов</w:t>
      </w:r>
      <w:r w:rsidR="00B25B13">
        <w:rPr>
          <w:rFonts w:ascii="Times New Roman" w:hAnsi="Times New Roman"/>
        </w:rPr>
        <w:t>,</w:t>
      </w:r>
      <w:r w:rsidRPr="0005063C">
        <w:rPr>
          <w:rFonts w:ascii="Times New Roman" w:hAnsi="Times New Roman"/>
        </w:rPr>
        <w:t xml:space="preserve"> </w:t>
      </w:r>
      <w:r w:rsidR="00B25B13" w:rsidRPr="00B25B13">
        <w:rPr>
          <w:rFonts w:ascii="Times New Roman" w:hAnsi="Times New Roman"/>
        </w:rPr>
        <w:t xml:space="preserve">проводимых на </w:t>
      </w:r>
      <w:r w:rsidR="00681801" w:rsidRPr="00681801">
        <w:rPr>
          <w:rFonts w:ascii="Times New Roman" w:hAnsi="Times New Roman"/>
        </w:rPr>
        <w:t>ЭТП «Лот Банкрот»-</w:t>
      </w:r>
      <w:r w:rsidR="00DB62D8" w:rsidRPr="00DB62D8">
        <w:t xml:space="preserve"> </w:t>
      </w:r>
      <w:r w:rsidR="00DB62D8" w:rsidRPr="00DB62D8">
        <w:rPr>
          <w:rFonts w:ascii="Times New Roman" w:hAnsi="Times New Roman"/>
        </w:rPr>
        <w:t>https://torgi.arbbitlot.ru/</w:t>
      </w:r>
      <w:r w:rsidR="00681801" w:rsidRPr="00681801">
        <w:rPr>
          <w:rFonts w:ascii="Times New Roman" w:hAnsi="Times New Roman"/>
        </w:rPr>
        <w:t xml:space="preserve">, ООО "Электронная торговая площадка", размещенной в сети Интернет по адресу: </w:t>
      </w:r>
      <w:r w:rsidR="00DB62D8" w:rsidRPr="00DB62D8">
        <w:rPr>
          <w:rFonts w:ascii="Times New Roman" w:hAnsi="Times New Roman"/>
        </w:rPr>
        <w:t>https://torgi.arbbitlot.ru/</w:t>
      </w:r>
      <w:r w:rsidR="00DB62D8" w:rsidRPr="00DB62D8">
        <w:t xml:space="preserve"> </w:t>
      </w:r>
      <w:r w:rsidR="00681801" w:rsidRPr="00681801">
        <w:rPr>
          <w:rFonts w:ascii="Times New Roman" w:hAnsi="Times New Roman"/>
        </w:rPr>
        <w:t>на ООО "Электронная торговая площадка".</w:t>
      </w:r>
    </w:p>
    <w:p w14:paraId="31280351" w14:textId="5429BD6A" w:rsidR="0076495B" w:rsidRPr="0005063C" w:rsidRDefault="0076495B" w:rsidP="0076495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7141490" w14:textId="77777777" w:rsidR="0076495B" w:rsidRPr="0005063C" w:rsidRDefault="0076495B" w:rsidP="0076495B">
      <w:pPr>
        <w:pStyle w:val="a3"/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2. </w:t>
      </w:r>
      <w:r w:rsidRPr="0005063C">
        <w:rPr>
          <w:rFonts w:ascii="Times New Roman" w:hAnsi="Times New Roman"/>
          <w:b/>
        </w:rPr>
        <w:t>Права и обязанности Сторон</w:t>
      </w:r>
    </w:p>
    <w:p w14:paraId="0865C5DD" w14:textId="77777777" w:rsidR="0076495B" w:rsidRPr="0005063C" w:rsidRDefault="0076495B" w:rsidP="0076495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063C">
        <w:rPr>
          <w:rFonts w:ascii="Times New Roman" w:hAnsi="Times New Roman"/>
        </w:rPr>
        <w:t>2.1. Продавец обязан:</w:t>
      </w:r>
    </w:p>
    <w:p w14:paraId="436451D4" w14:textId="77777777" w:rsidR="0076495B" w:rsidRPr="0005063C" w:rsidRDefault="0076495B" w:rsidP="0076495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063C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7AA401BC" w14:textId="77777777" w:rsidR="0076495B" w:rsidRPr="0005063C" w:rsidRDefault="0076495B" w:rsidP="0076495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063C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00E393B2" w14:textId="77777777" w:rsidR="0076495B" w:rsidRPr="0005063C" w:rsidRDefault="0076495B" w:rsidP="0076495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063C">
        <w:rPr>
          <w:rFonts w:ascii="Times New Roman" w:hAnsi="Times New Roman"/>
        </w:rPr>
        <w:t>2.2. Покупатель обязан:</w:t>
      </w:r>
    </w:p>
    <w:p w14:paraId="35A5B3A9" w14:textId="77777777" w:rsidR="0076495B" w:rsidRPr="0005063C" w:rsidRDefault="0076495B" w:rsidP="0076495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063C"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30EA2361" w14:textId="77777777" w:rsidR="0076495B" w:rsidRPr="0005063C" w:rsidRDefault="0076495B" w:rsidP="0076495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063C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215BFC09" w14:textId="77777777" w:rsidR="0076495B" w:rsidRPr="0005063C" w:rsidRDefault="0076495B" w:rsidP="0076495B">
      <w:pPr>
        <w:spacing w:after="0" w:line="240" w:lineRule="auto"/>
        <w:jc w:val="both"/>
        <w:rPr>
          <w:rFonts w:ascii="Times New Roman" w:hAnsi="Times New Roman"/>
        </w:rPr>
      </w:pPr>
    </w:p>
    <w:p w14:paraId="60E096CC" w14:textId="77777777" w:rsidR="0076495B" w:rsidRPr="0005063C" w:rsidRDefault="0076495B" w:rsidP="0076495B">
      <w:pPr>
        <w:pStyle w:val="a3"/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3. </w:t>
      </w:r>
      <w:r w:rsidRPr="0005063C">
        <w:rPr>
          <w:rFonts w:ascii="Times New Roman" w:hAnsi="Times New Roman"/>
          <w:b/>
        </w:rPr>
        <w:t>Стоимость Имущества и порядок его оплаты</w:t>
      </w:r>
    </w:p>
    <w:p w14:paraId="2305EC6C" w14:textId="17011F87" w:rsidR="0076495B" w:rsidRDefault="0076495B" w:rsidP="0076495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063C">
        <w:rPr>
          <w:rFonts w:ascii="Times New Roman" w:hAnsi="Times New Roman"/>
        </w:rPr>
        <w:t xml:space="preserve">3.1. Общая стоимость Имущества составляет </w:t>
      </w:r>
      <w:r w:rsidR="00681801">
        <w:rPr>
          <w:rFonts w:ascii="Times New Roman" w:hAnsi="Times New Roman"/>
          <w:vertAlign w:val="subscript"/>
        </w:rPr>
        <w:t>_________________________________</w:t>
      </w:r>
      <w:r w:rsidR="009E2DE1">
        <w:rPr>
          <w:rFonts w:ascii="Times New Roman" w:hAnsi="Times New Roman"/>
        </w:rPr>
        <w:t xml:space="preserve"> </w:t>
      </w:r>
      <w:r w:rsidRPr="0005063C">
        <w:rPr>
          <w:rFonts w:ascii="Times New Roman" w:hAnsi="Times New Roman"/>
        </w:rPr>
        <w:t>руб.</w:t>
      </w:r>
      <w:r w:rsidRPr="0005063C">
        <w:rPr>
          <w:rFonts w:ascii="Times New Roman" w:hAnsi="Times New Roman"/>
        </w:rPr>
        <w:tab/>
      </w:r>
    </w:p>
    <w:p w14:paraId="354BBCAF" w14:textId="07423C45" w:rsidR="0076495B" w:rsidRPr="0005063C" w:rsidRDefault="0076495B" w:rsidP="0076495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063C">
        <w:rPr>
          <w:rFonts w:ascii="Times New Roman" w:hAnsi="Times New Roman"/>
        </w:rPr>
        <w:t>3.2. Задаток, внесенный Покупателем в обеспечение исполнения обязательств как участника торгов, засчитывается в счет оплаты Имущества.</w:t>
      </w:r>
    </w:p>
    <w:p w14:paraId="35924A0F" w14:textId="09D269FB" w:rsidR="0076495B" w:rsidRPr="0005063C" w:rsidRDefault="0076495B" w:rsidP="0076495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063C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9E2DE1">
        <w:rPr>
          <w:rFonts w:ascii="Times New Roman" w:hAnsi="Times New Roman"/>
        </w:rPr>
        <w:t>оставшуюся сумму</w:t>
      </w:r>
      <w:r>
        <w:rPr>
          <w:rFonts w:ascii="Times New Roman" w:hAnsi="Times New Roman"/>
        </w:rPr>
        <w:t xml:space="preserve">, в течение </w:t>
      </w:r>
      <w:r w:rsidR="00681801">
        <w:rPr>
          <w:rFonts w:ascii="Times New Roman" w:hAnsi="Times New Roman"/>
        </w:rPr>
        <w:t>тридцати</w:t>
      </w:r>
      <w:r w:rsidR="00B25B13">
        <w:rPr>
          <w:rFonts w:ascii="Times New Roman" w:hAnsi="Times New Roman"/>
        </w:rPr>
        <w:t xml:space="preserve"> календарных</w:t>
      </w:r>
      <w:r w:rsidRPr="0005063C">
        <w:rPr>
          <w:rFonts w:ascii="Times New Roman" w:hAnsi="Times New Roman"/>
        </w:rPr>
        <w:t xml:space="preserve">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482FFC0A" w14:textId="77777777" w:rsidR="0076495B" w:rsidRPr="0005063C" w:rsidRDefault="0076495B" w:rsidP="0076495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3E4D642" w14:textId="77777777" w:rsidR="0076495B" w:rsidRPr="0005063C" w:rsidRDefault="0076495B" w:rsidP="0076495B">
      <w:pPr>
        <w:pStyle w:val="a3"/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4. </w:t>
      </w:r>
      <w:r w:rsidRPr="0005063C">
        <w:rPr>
          <w:rFonts w:ascii="Times New Roman" w:hAnsi="Times New Roman"/>
          <w:b/>
        </w:rPr>
        <w:t>Передача Имущества</w:t>
      </w:r>
    </w:p>
    <w:p w14:paraId="2CFC9EE2" w14:textId="49AD247F" w:rsidR="0076495B" w:rsidRPr="0005063C" w:rsidRDefault="0076495B" w:rsidP="0076495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 </w:t>
      </w:r>
      <w:r w:rsidRPr="0005063C">
        <w:rPr>
          <w:rFonts w:ascii="Times New Roman" w:hAnsi="Times New Roman"/>
        </w:rPr>
        <w:t xml:space="preserve">Имущество находится по адресу: </w:t>
      </w:r>
      <w:r w:rsidR="00681801">
        <w:rPr>
          <w:rFonts w:ascii="Times New Roman" w:hAnsi="Times New Roman"/>
        </w:rPr>
        <w:t xml:space="preserve">город Ярославль, ул. Калинина, </w:t>
      </w:r>
      <w:r w:rsidR="00DB62D8">
        <w:rPr>
          <w:rFonts w:ascii="Times New Roman" w:hAnsi="Times New Roman"/>
        </w:rPr>
        <w:t xml:space="preserve">у </w:t>
      </w:r>
      <w:r w:rsidR="00681801">
        <w:rPr>
          <w:rFonts w:ascii="Times New Roman" w:hAnsi="Times New Roman"/>
        </w:rPr>
        <w:t>д. 43</w:t>
      </w:r>
      <w:r w:rsidR="008A067F">
        <w:rPr>
          <w:rFonts w:ascii="Times New Roman" w:hAnsi="Times New Roman"/>
        </w:rPr>
        <w:t xml:space="preserve"> </w:t>
      </w:r>
      <w:r w:rsidRPr="0005063C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72681625" w14:textId="77777777" w:rsidR="0076495B" w:rsidRPr="0005063C" w:rsidRDefault="0076495B" w:rsidP="0076495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063C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1E2685AD" w14:textId="5A5A7EE1" w:rsidR="0076495B" w:rsidRPr="0005063C" w:rsidRDefault="0076495B" w:rsidP="0076495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063C">
        <w:rPr>
          <w:rFonts w:ascii="Times New Roman" w:hAnsi="Times New Roman"/>
        </w:rPr>
        <w:t>4.3. Передача Имущества долж</w:t>
      </w:r>
      <w:r>
        <w:rPr>
          <w:rFonts w:ascii="Times New Roman" w:hAnsi="Times New Roman"/>
        </w:rPr>
        <w:t xml:space="preserve">на быть осуществлена в течение </w:t>
      </w:r>
      <w:r w:rsidR="00B25B13">
        <w:rPr>
          <w:rFonts w:ascii="Times New Roman" w:hAnsi="Times New Roman"/>
        </w:rPr>
        <w:t>1</w:t>
      </w:r>
      <w:r w:rsidR="00DB62D8">
        <w:rPr>
          <w:rFonts w:ascii="Times New Roman" w:hAnsi="Times New Roman"/>
        </w:rPr>
        <w:t>0</w:t>
      </w:r>
      <w:r w:rsidRPr="0005063C">
        <w:rPr>
          <w:rFonts w:ascii="Times New Roman" w:hAnsi="Times New Roman"/>
        </w:rPr>
        <w:t xml:space="preserve"> рабочих дней со дня его полной оплаты, согласно раздела 3 настоящего договора.</w:t>
      </w:r>
    </w:p>
    <w:p w14:paraId="46E2F79E" w14:textId="77777777" w:rsidR="0076495B" w:rsidRPr="0005063C" w:rsidRDefault="0076495B" w:rsidP="0076495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063C"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 w14:paraId="0C4243F7" w14:textId="77777777" w:rsidR="0076495B" w:rsidRPr="0005063C" w:rsidRDefault="0076495B" w:rsidP="0076495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5360CDB" w14:textId="77777777" w:rsidR="0076495B" w:rsidRPr="0005063C" w:rsidRDefault="0076495B" w:rsidP="0076495B">
      <w:pPr>
        <w:pStyle w:val="a3"/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5. </w:t>
      </w:r>
      <w:r w:rsidRPr="0005063C">
        <w:rPr>
          <w:rFonts w:ascii="Times New Roman" w:hAnsi="Times New Roman"/>
          <w:b/>
        </w:rPr>
        <w:t>Ответственность Сторон</w:t>
      </w:r>
    </w:p>
    <w:p w14:paraId="65981B40" w14:textId="3284CD81" w:rsidR="0076495B" w:rsidRPr="00C9523B" w:rsidRDefault="00C9523B" w:rsidP="00C9523B">
      <w:pPr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</w:t>
      </w:r>
      <w:r w:rsidR="0076495B" w:rsidRPr="00C9523B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75A6375" w14:textId="5BA1BDAE" w:rsidR="0076495B" w:rsidRPr="00C9523B" w:rsidRDefault="00C9523B" w:rsidP="00C9523B">
      <w:pPr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5.2</w:t>
      </w:r>
      <w:r w:rsidR="0076495B" w:rsidRPr="00C9523B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1A646FD" w14:textId="77777777" w:rsidR="0076495B" w:rsidRPr="0005063C" w:rsidRDefault="0076495B" w:rsidP="0076495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5063C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2FE1653" w14:textId="77777777" w:rsidR="0076495B" w:rsidRPr="0005063C" w:rsidRDefault="0076495B" w:rsidP="0076495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8AB53C2" w14:textId="77777777" w:rsidR="0076495B" w:rsidRPr="0005063C" w:rsidRDefault="0076495B" w:rsidP="0076495B">
      <w:pPr>
        <w:pStyle w:val="a3"/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6. </w:t>
      </w:r>
      <w:r w:rsidRPr="0005063C">
        <w:rPr>
          <w:rFonts w:ascii="Times New Roman" w:hAnsi="Times New Roman"/>
          <w:b/>
        </w:rPr>
        <w:t>Заключительные положения</w:t>
      </w:r>
    </w:p>
    <w:p w14:paraId="6FB9041A" w14:textId="5BF0654D" w:rsidR="0076495B" w:rsidRPr="00C9523B" w:rsidRDefault="00C9523B" w:rsidP="00C9523B">
      <w:pPr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6.1 </w:t>
      </w:r>
      <w:r w:rsidR="0076495B" w:rsidRPr="00C9523B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7DF565A" w14:textId="77777777" w:rsidR="0076495B" w:rsidRPr="0005063C" w:rsidRDefault="0076495B" w:rsidP="00C9523B">
      <w:pPr>
        <w:pStyle w:val="a3"/>
        <w:spacing w:after="0" w:line="240" w:lineRule="auto"/>
        <w:ind w:left="0"/>
        <w:jc w:val="both"/>
        <w:rPr>
          <w:rFonts w:ascii="Times New Roman" w:hAnsi="Times New Roman"/>
        </w:rPr>
      </w:pPr>
      <w:r w:rsidRPr="0005063C">
        <w:rPr>
          <w:rFonts w:ascii="Times New Roman" w:hAnsi="Times New Roman"/>
        </w:rPr>
        <w:t>- надлежащем исполнении Сторонами своих обязательств;</w:t>
      </w:r>
    </w:p>
    <w:p w14:paraId="3E008CBE" w14:textId="77777777" w:rsidR="0076495B" w:rsidRPr="0005063C" w:rsidRDefault="0076495B" w:rsidP="00C9523B">
      <w:pPr>
        <w:pStyle w:val="a3"/>
        <w:spacing w:after="0" w:line="240" w:lineRule="auto"/>
        <w:ind w:left="0"/>
        <w:jc w:val="both"/>
        <w:rPr>
          <w:rFonts w:ascii="Times New Roman" w:hAnsi="Times New Roman"/>
        </w:rPr>
      </w:pPr>
      <w:r w:rsidRPr="0005063C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36242AE4" w14:textId="5826BD86" w:rsidR="0076495B" w:rsidRPr="00C9523B" w:rsidRDefault="0076495B" w:rsidP="00C9523B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i/>
        </w:rPr>
      </w:pPr>
      <w:r w:rsidRPr="00C9523B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C9523B">
        <w:rPr>
          <w:rFonts w:ascii="Times New Roman" w:hAnsi="Times New Roman"/>
        </w:rPr>
        <w:t>не достижении</w:t>
      </w:r>
      <w:proofErr w:type="gramEnd"/>
      <w:r w:rsidRPr="00C9523B">
        <w:rPr>
          <w:rFonts w:ascii="Times New Roman" w:hAnsi="Times New Roman"/>
        </w:rPr>
        <w:t xml:space="preserve"> согласия споры и разногласия подлежат рассмотрению в </w:t>
      </w:r>
      <w:r w:rsidRPr="00C9523B">
        <w:rPr>
          <w:rFonts w:ascii="Times New Roman" w:hAnsi="Times New Roman"/>
          <w:noProof/>
        </w:rPr>
        <w:t xml:space="preserve">Арбитражном суде </w:t>
      </w:r>
      <w:r w:rsidR="00DB62D8">
        <w:rPr>
          <w:rFonts w:ascii="Times New Roman" w:hAnsi="Times New Roman"/>
          <w:noProof/>
        </w:rPr>
        <w:t>Ярославской области</w:t>
      </w:r>
      <w:r w:rsidRPr="00C9523B">
        <w:rPr>
          <w:rFonts w:ascii="Times New Roman" w:hAnsi="Times New Roman"/>
          <w:noProof/>
        </w:rPr>
        <w:t>.</w:t>
      </w:r>
    </w:p>
    <w:p w14:paraId="248E4CD0" w14:textId="4BE902B2" w:rsidR="0076495B" w:rsidRPr="00C9523B" w:rsidRDefault="0076495B" w:rsidP="00C9523B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C9523B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2259531" w14:textId="2A476D45" w:rsidR="0076495B" w:rsidRPr="00C9523B" w:rsidRDefault="0076495B" w:rsidP="00C9523B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C9523B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6D9332B" w14:textId="77777777" w:rsidR="0076495B" w:rsidRPr="0005063C" w:rsidRDefault="0076495B" w:rsidP="0076495B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58CE593" w14:textId="148067FD" w:rsidR="0076495B" w:rsidRDefault="0076495B" w:rsidP="0076495B">
      <w:pPr>
        <w:pStyle w:val="a3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</w:rPr>
        <w:t xml:space="preserve">                                              </w:t>
      </w:r>
      <w:r w:rsidR="00724215">
        <w:rPr>
          <w:rFonts w:ascii="Times New Roman" w:hAnsi="Times New Roman"/>
        </w:rPr>
        <w:t xml:space="preserve">7. </w:t>
      </w:r>
      <w:r w:rsidRPr="0005063C"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094FE0A4" w14:textId="77777777" w:rsidR="0076495B" w:rsidRPr="0005063C" w:rsidRDefault="0076495B" w:rsidP="0076495B">
      <w:pPr>
        <w:pStyle w:val="a3"/>
        <w:spacing w:after="0" w:line="240" w:lineRule="auto"/>
        <w:ind w:left="4260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43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76495B" w:rsidRPr="0005063C" w14:paraId="7CC0A094" w14:textId="77777777" w:rsidTr="001433DB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69BBCF" w14:textId="77777777" w:rsidR="0076495B" w:rsidRPr="0005063C" w:rsidRDefault="0076495B" w:rsidP="00F630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1" w:name="_Hlk190372968"/>
            <w:r w:rsidRPr="0005063C">
              <w:rPr>
                <w:rFonts w:ascii="Times New Roman" w:eastAsia="Times New Roman" w:hAnsi="Times New Roman"/>
                <w:b/>
                <w:bCs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56D1EF" w14:textId="77777777" w:rsidR="0076495B" w:rsidRPr="0005063C" w:rsidRDefault="0076495B" w:rsidP="00F630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063C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433DB" w:rsidRPr="0005063C" w14:paraId="168CC82B" w14:textId="77777777" w:rsidTr="001433DB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32BD33" w14:textId="77777777" w:rsidR="00C91CF8" w:rsidRPr="00C91CF8" w:rsidRDefault="00C91CF8" w:rsidP="00C91C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91CF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Кунаева Сергея Михайловича (дата рождения: 11.06.1964 г., место рождения: гор. Ростов Ярославской области, СНИЛС 050-157-515 20, ИНН 760900061765, адрес регистрации по месту жительства: 152151, Ярославская область, г Ростов, ул Гладышева, 67) Тихомирова Екатерина Алексеевна (ИНН 760215497502, СНИЛС 132-646-064 42, адрес</w:t>
            </w:r>
          </w:p>
          <w:p w14:paraId="149138DD" w14:textId="77777777" w:rsidR="00C91CF8" w:rsidRPr="00C91CF8" w:rsidRDefault="00C91CF8" w:rsidP="00C91C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91CF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для направления корреспонденции финансовому управляющему: 150035, гор. Ярославль, а/я №101) - член Союза СРО "ГАУ" (ОГРН 1021603626098, ИНН</w:t>
            </w:r>
          </w:p>
          <w:p w14:paraId="223F44BD" w14:textId="77777777" w:rsidR="00C91CF8" w:rsidRPr="00C91CF8" w:rsidRDefault="00C91CF8" w:rsidP="00C91C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91CF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1660062005, адрес: 420111, г. Казань, Соловецких Юнг, д. 7, оф. 1004), действующая на основании решения Арбитражного суда Ярославской области от 23.03.2023 г. по делу № А82-21651/2022</w:t>
            </w:r>
          </w:p>
          <w:p w14:paraId="703CC0F4" w14:textId="77777777" w:rsidR="00C91CF8" w:rsidRPr="00C91CF8" w:rsidRDefault="00C91CF8" w:rsidP="00C91C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91CF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 действующая от имени супруга должника Кунаевой Валентины Константиновны (19.08.1961 г.р.</w:t>
            </w:r>
          </w:p>
          <w:p w14:paraId="65C3369E" w14:textId="77777777" w:rsidR="00C91CF8" w:rsidRPr="00C91CF8" w:rsidRDefault="00C91CF8" w:rsidP="00C91C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91CF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ИНН: 760900046510, адрес регистрции: 152151, Ярославская область, г Ростов, ул Гладышева, 67.</w:t>
            </w:r>
          </w:p>
          <w:p w14:paraId="0D132D7C" w14:textId="77777777" w:rsidR="00C91CF8" w:rsidRPr="00C91CF8" w:rsidRDefault="00C91CF8" w:rsidP="00C91C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91CF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рождения: Ярославская область, Ростовский район, дер. Красново) на основании Закона</w:t>
            </w:r>
          </w:p>
          <w:p w14:paraId="7B75D44D" w14:textId="77777777" w:rsidR="00C91CF8" w:rsidRPr="00C91CF8" w:rsidRDefault="00C91CF8" w:rsidP="00C91C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91CF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Кунаев Сергей Михайлович </w:t>
            </w:r>
          </w:p>
          <w:p w14:paraId="725E78E5" w14:textId="77777777" w:rsidR="00C91CF8" w:rsidRPr="00C91CF8" w:rsidRDefault="00C91CF8" w:rsidP="00C91C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91CF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Счет: 40817810850223805765</w:t>
            </w:r>
          </w:p>
          <w:p w14:paraId="2D50CAD3" w14:textId="77777777" w:rsidR="00C91CF8" w:rsidRPr="00C91CF8" w:rsidRDefault="00C91CF8" w:rsidP="00C91C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91CF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 ФИЛИАЛ "ЦЕНТРАЛЬНЫЙ" ПАО "СОВКОМБАНК"</w:t>
            </w:r>
          </w:p>
          <w:p w14:paraId="0F81CE35" w14:textId="77777777" w:rsidR="00C91CF8" w:rsidRPr="00C91CF8" w:rsidRDefault="00C91CF8" w:rsidP="00C91C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91CF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01D07AA9" w14:textId="77777777" w:rsidR="00C91CF8" w:rsidRPr="00C91CF8" w:rsidRDefault="00C91CF8" w:rsidP="00C91C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91CF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БЕРДСК Г, ПОПОВА УЛ, 11 Телефон: 8-800-100-00-06</w:t>
            </w:r>
          </w:p>
          <w:p w14:paraId="35FE49BC" w14:textId="77777777" w:rsidR="00C91CF8" w:rsidRPr="00C91CF8" w:rsidRDefault="00C91CF8" w:rsidP="00C91C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91CF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775F8ECF" w14:textId="77777777" w:rsidR="00C91CF8" w:rsidRPr="00C91CF8" w:rsidRDefault="00C91CF8" w:rsidP="00C91C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91CF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Корр/счет 30101810150040000763</w:t>
            </w:r>
          </w:p>
          <w:p w14:paraId="3663396B" w14:textId="27F6800E" w:rsidR="001433DB" w:rsidRPr="00A6147C" w:rsidRDefault="00C91CF8" w:rsidP="00C91C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1CF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7ABC0C" w14:textId="3D69E72A" w:rsidR="001433DB" w:rsidRPr="0005063C" w:rsidRDefault="001433DB" w:rsidP="006818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523B">
              <w:rPr>
                <w:rFonts w:ascii="Arial" w:hAnsi="Arial" w:cs="Arial"/>
                <w:sz w:val="17"/>
                <w:szCs w:val="17"/>
                <w:shd w:val="clear" w:color="auto" w:fill="FFFFFF"/>
              </w:rPr>
              <w:lastRenderedPageBreak/>
              <w:t xml:space="preserve"> </w:t>
            </w:r>
          </w:p>
        </w:tc>
      </w:tr>
      <w:tr w:rsidR="001433DB" w:rsidRPr="0005063C" w14:paraId="7963D6BA" w14:textId="77777777" w:rsidTr="001433DB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0D5142" w14:textId="68233432" w:rsidR="001433DB" w:rsidRPr="0005063C" w:rsidRDefault="00DB62D8" w:rsidP="001433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62D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C91CF8" w:rsidRPr="00C91CF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Кунаева Сергея Михайловича</w:t>
            </w:r>
            <w:r w:rsidRPr="00DB62D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DB62D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ab/>
              <w:t xml:space="preserve"> Е.А. Тихомирова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 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F30CD8" w14:textId="77777777" w:rsidR="001433DB" w:rsidRPr="0005063C" w:rsidRDefault="001433DB" w:rsidP="001433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</w:p>
          <w:p w14:paraId="60409954" w14:textId="22D61472" w:rsidR="001433DB" w:rsidRDefault="001433DB" w:rsidP="001433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  <w:t xml:space="preserve">         </w:t>
            </w:r>
            <w:r w:rsidR="009E2DE1"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  <w:t xml:space="preserve">_____________________  </w:t>
            </w:r>
          </w:p>
          <w:p w14:paraId="294703B5" w14:textId="7193392F" w:rsidR="001433DB" w:rsidRPr="0005063C" w:rsidRDefault="001433DB" w:rsidP="001433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  <w:t xml:space="preserve">                                                         </w:t>
            </w:r>
          </w:p>
          <w:p w14:paraId="24660894" w14:textId="77777777" w:rsidR="001433DB" w:rsidRPr="0005063C" w:rsidRDefault="001433DB" w:rsidP="001433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  <w:r w:rsidRPr="0005063C"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  <w:t>____________________ _____</w:t>
            </w:r>
          </w:p>
        </w:tc>
      </w:tr>
      <w:bookmarkEnd w:id="1"/>
    </w:tbl>
    <w:p w14:paraId="79341DC0" w14:textId="0768A90E" w:rsidR="0076495B" w:rsidRDefault="0076495B" w:rsidP="005B5BB1">
      <w:pPr>
        <w:autoSpaceDE w:val="0"/>
        <w:autoSpaceDN w:val="0"/>
        <w:spacing w:after="0" w:line="240" w:lineRule="auto"/>
        <w:jc w:val="both"/>
      </w:pPr>
    </w:p>
    <w:sectPr w:rsidR="0076495B" w:rsidSect="00B25B13">
      <w:type w:val="continuous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F53B5"/>
    <w:multiLevelType w:val="multilevel"/>
    <w:tmpl w:val="7BC0F5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219875AD"/>
    <w:multiLevelType w:val="multilevel"/>
    <w:tmpl w:val="6C68429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ind w:left="462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924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1350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812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223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2700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3126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-30016" w:hanging="1440"/>
      </w:pPr>
      <w:rPr>
        <w:rFonts w:hint="default"/>
        <w:i w:val="0"/>
      </w:rPr>
    </w:lvl>
  </w:abstractNum>
  <w:abstractNum w:abstractNumId="2" w15:restartNumberingAfterBreak="0">
    <w:nsid w:val="46F56DA7"/>
    <w:multiLevelType w:val="multilevel"/>
    <w:tmpl w:val="DD5A771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i w:val="0"/>
      </w:rPr>
    </w:lvl>
  </w:abstractNum>
  <w:abstractNum w:abstractNumId="3" w15:restartNumberingAfterBreak="0">
    <w:nsid w:val="528D3C6E"/>
    <w:multiLevelType w:val="multilevel"/>
    <w:tmpl w:val="1B084B4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ind w:left="42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85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124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66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205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248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287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32640" w:hanging="1440"/>
      </w:pPr>
      <w:rPr>
        <w:rFonts w:hint="default"/>
        <w:i w:val="0"/>
      </w:rPr>
    </w:lvl>
  </w:abstractNum>
  <w:abstractNum w:abstractNumId="4" w15:restartNumberingAfterBreak="0">
    <w:nsid w:val="6B08576B"/>
    <w:multiLevelType w:val="multilevel"/>
    <w:tmpl w:val="16C606EA"/>
    <w:lvl w:ilvl="0">
      <w:start w:val="1"/>
      <w:numFmt w:val="decimal"/>
      <w:lvlText w:val="%1."/>
      <w:lvlJc w:val="left"/>
      <w:pPr>
        <w:ind w:left="42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426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4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00" w:hanging="1800"/>
      </w:pPr>
      <w:rPr>
        <w:rFonts w:hint="default"/>
      </w:rPr>
    </w:lvl>
  </w:abstractNum>
  <w:num w:numId="1" w16cid:durableId="759906425">
    <w:abstractNumId w:val="4"/>
  </w:num>
  <w:num w:numId="2" w16cid:durableId="1721897361">
    <w:abstractNumId w:val="3"/>
  </w:num>
  <w:num w:numId="3" w16cid:durableId="2001149840">
    <w:abstractNumId w:val="1"/>
  </w:num>
  <w:num w:numId="4" w16cid:durableId="865023463">
    <w:abstractNumId w:val="2"/>
  </w:num>
  <w:num w:numId="5" w16cid:durableId="1398748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95B"/>
    <w:rsid w:val="00053B2C"/>
    <w:rsid w:val="000D3ABA"/>
    <w:rsid w:val="000E0B01"/>
    <w:rsid w:val="000F2CBE"/>
    <w:rsid w:val="001433DB"/>
    <w:rsid w:val="001D51D5"/>
    <w:rsid w:val="002834EA"/>
    <w:rsid w:val="003E1EB5"/>
    <w:rsid w:val="003E4323"/>
    <w:rsid w:val="005B5BB1"/>
    <w:rsid w:val="0062642F"/>
    <w:rsid w:val="00632154"/>
    <w:rsid w:val="00681801"/>
    <w:rsid w:val="00724215"/>
    <w:rsid w:val="00725231"/>
    <w:rsid w:val="0076495B"/>
    <w:rsid w:val="008A067F"/>
    <w:rsid w:val="008F6BC6"/>
    <w:rsid w:val="009775CD"/>
    <w:rsid w:val="009E2DE1"/>
    <w:rsid w:val="00A6147C"/>
    <w:rsid w:val="00B25B13"/>
    <w:rsid w:val="00B83EA3"/>
    <w:rsid w:val="00BB5B46"/>
    <w:rsid w:val="00C876AE"/>
    <w:rsid w:val="00C91CF8"/>
    <w:rsid w:val="00C9523B"/>
    <w:rsid w:val="00DB62D8"/>
    <w:rsid w:val="00EE11E0"/>
    <w:rsid w:val="00F23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BCF47"/>
  <w15:chartTrackingRefBased/>
  <w15:docId w15:val="{8D6481EC-07DA-499D-AA51-5F627A41B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495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495B"/>
    <w:pPr>
      <w:ind w:left="720"/>
      <w:contextualSpacing/>
    </w:pPr>
  </w:style>
  <w:style w:type="character" w:styleId="a4">
    <w:name w:val="Hyperlink"/>
    <w:uiPriority w:val="99"/>
    <w:unhideWhenUsed/>
    <w:rsid w:val="0076495B"/>
    <w:rPr>
      <w:color w:val="0563C1"/>
      <w:u w:val="single"/>
    </w:rPr>
  </w:style>
  <w:style w:type="character" w:styleId="a5">
    <w:name w:val="Unresolved Mention"/>
    <w:basedOn w:val="a0"/>
    <w:uiPriority w:val="99"/>
    <w:semiHidden/>
    <w:unhideWhenUsed/>
    <w:rsid w:val="003E43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983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olgerdol2013@outlook.com</dc:creator>
  <cp:keywords/>
  <dc:description/>
  <cp:lastModifiedBy>Azerty</cp:lastModifiedBy>
  <cp:revision>2</cp:revision>
  <cp:lastPrinted>2025-02-13T18:01:00Z</cp:lastPrinted>
  <dcterms:created xsi:type="dcterms:W3CDTF">2026-10-29T13:01:00Z</dcterms:created>
  <dcterms:modified xsi:type="dcterms:W3CDTF">2026-10-29T13:01:00Z</dcterms:modified>
</cp:coreProperties>
</file>