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6C9FA" w14:textId="77777777" w:rsidR="003C6FAC" w:rsidRDefault="00000000">
      <w:pPr>
        <w:pStyle w:val="a4"/>
      </w:pPr>
      <w:r>
        <w:t>ДОГОВОР О</w:t>
      </w:r>
      <w:r>
        <w:rPr>
          <w:spacing w:val="1"/>
        </w:rPr>
        <w:t xml:space="preserve"> </w:t>
      </w:r>
      <w:r>
        <w:rPr>
          <w:spacing w:val="-2"/>
        </w:rPr>
        <w:t>ЗАДАТКЕ</w:t>
      </w:r>
    </w:p>
    <w:p w14:paraId="438F5FC6" w14:textId="77777777" w:rsidR="003C6FAC" w:rsidRDefault="003C6FAC">
      <w:pPr>
        <w:pStyle w:val="a3"/>
        <w:spacing w:before="3"/>
        <w:ind w:left="0" w:firstLine="0"/>
        <w:jc w:val="left"/>
        <w:rPr>
          <w:b/>
          <w:sz w:val="28"/>
        </w:rPr>
      </w:pPr>
    </w:p>
    <w:p w14:paraId="6E5A149B" w14:textId="1F88F822" w:rsidR="003C6FAC" w:rsidRDefault="00000000">
      <w:pPr>
        <w:pStyle w:val="a3"/>
        <w:tabs>
          <w:tab w:val="left" w:pos="7059"/>
          <w:tab w:val="left" w:pos="8794"/>
        </w:tabs>
        <w:ind w:firstLine="0"/>
      </w:pPr>
      <w:r>
        <w:t>гор.</w:t>
      </w:r>
      <w:r>
        <w:rPr>
          <w:spacing w:val="-5"/>
        </w:rPr>
        <w:t xml:space="preserve"> </w:t>
      </w:r>
      <w:r>
        <w:rPr>
          <w:spacing w:val="-2"/>
        </w:rPr>
        <w:t>Ярославль</w:t>
      </w:r>
      <w:r>
        <w:tab/>
      </w:r>
      <w:r>
        <w:rPr>
          <w:u w:val="single"/>
        </w:rPr>
        <w:tab/>
      </w:r>
      <w:r>
        <w:t>202</w:t>
      </w:r>
      <w:r w:rsidR="00BB531E">
        <w:t>6</w:t>
      </w:r>
      <w:r>
        <w:t xml:space="preserve"> </w:t>
      </w:r>
      <w:r>
        <w:rPr>
          <w:spacing w:val="-5"/>
        </w:rPr>
        <w:t>г.</w:t>
      </w:r>
    </w:p>
    <w:p w14:paraId="10D56ACF" w14:textId="77777777" w:rsidR="003C6FAC" w:rsidRDefault="003C6FAC">
      <w:pPr>
        <w:pStyle w:val="a3"/>
        <w:spacing w:before="274"/>
        <w:ind w:left="0" w:firstLine="0"/>
        <w:jc w:val="left"/>
      </w:pPr>
    </w:p>
    <w:p w14:paraId="666F3B46" w14:textId="1A58CE4F" w:rsidR="003C6FAC" w:rsidRDefault="00000000">
      <w:pPr>
        <w:pStyle w:val="a3"/>
        <w:ind w:right="555"/>
      </w:pPr>
      <w:r>
        <w:t xml:space="preserve">Финансовый управляющий </w:t>
      </w:r>
      <w:r w:rsidR="00566EB3" w:rsidRPr="00566EB3">
        <w:t>Кунае</w:t>
      </w:r>
      <w:r w:rsidR="00566EB3">
        <w:t>ва</w:t>
      </w:r>
      <w:r w:rsidR="00566EB3" w:rsidRPr="00566EB3">
        <w:t xml:space="preserve"> Серге</w:t>
      </w:r>
      <w:r w:rsidR="00566EB3">
        <w:t>я</w:t>
      </w:r>
      <w:r w:rsidR="00566EB3" w:rsidRPr="00566EB3">
        <w:t xml:space="preserve"> Михайлович</w:t>
      </w:r>
      <w:r w:rsidR="00566EB3">
        <w:t>а</w:t>
      </w:r>
      <w:r w:rsidR="00566EB3" w:rsidRPr="00566EB3">
        <w:t xml:space="preserve"> (дата рождения: 11.06.1964 г., место рождения: гор. </w:t>
      </w:r>
      <w:proofErr w:type="spellStart"/>
      <w:r w:rsidR="00566EB3" w:rsidRPr="00566EB3">
        <w:t>Ростов</w:t>
      </w:r>
      <w:proofErr w:type="spellEnd"/>
      <w:r w:rsidR="00566EB3" w:rsidRPr="00566EB3">
        <w:t xml:space="preserve"> Ярославской области, СНИЛС 050-157-515 20, ИНН 760900061765, адрес регистрации по месту жительства: 152151, Ярославская область, г </w:t>
      </w:r>
      <w:proofErr w:type="spellStart"/>
      <w:r w:rsidR="00566EB3" w:rsidRPr="00566EB3">
        <w:t>Ростов</w:t>
      </w:r>
      <w:proofErr w:type="spellEnd"/>
      <w:r w:rsidR="00566EB3" w:rsidRPr="00566EB3">
        <w:t xml:space="preserve">, </w:t>
      </w:r>
      <w:proofErr w:type="spellStart"/>
      <w:r w:rsidR="00566EB3" w:rsidRPr="00566EB3">
        <w:t>ул</w:t>
      </w:r>
      <w:proofErr w:type="spellEnd"/>
      <w:r w:rsidR="00566EB3" w:rsidRPr="00566EB3">
        <w:t xml:space="preserve"> Гладышева, 67)</w:t>
      </w:r>
      <w:r w:rsidR="00BB531E" w:rsidRPr="00BB531E">
        <w:t> </w:t>
      </w:r>
      <w:r w:rsidR="009E4931">
        <w:t xml:space="preserve"> </w:t>
      </w:r>
      <w:r>
        <w:t xml:space="preserve">Тихомирова Екатерина Алексеевна, именуемая в дальнейшем «Организатор торгов», действующая на основании решения </w:t>
      </w:r>
      <w:r w:rsidR="00566EB3" w:rsidRPr="00566EB3">
        <w:t>Арбитражного суда Ярославской области от 23.03.2023 г. по делу № А82-21651/2022</w:t>
      </w:r>
      <w:r>
        <w:t>,</w:t>
      </w:r>
      <w:r>
        <w:rPr>
          <w:spacing w:val="78"/>
        </w:rPr>
        <w:t xml:space="preserve">   </w:t>
      </w:r>
      <w:r>
        <w:t>с</w:t>
      </w:r>
      <w:r>
        <w:rPr>
          <w:spacing w:val="78"/>
        </w:rPr>
        <w:t xml:space="preserve">   </w:t>
      </w:r>
      <w:r>
        <w:t>одной</w:t>
      </w:r>
      <w:r>
        <w:rPr>
          <w:spacing w:val="79"/>
        </w:rPr>
        <w:t xml:space="preserve">   </w:t>
      </w:r>
      <w:r>
        <w:t>стороны,</w:t>
      </w:r>
      <w:r>
        <w:rPr>
          <w:spacing w:val="77"/>
        </w:rPr>
        <w:t xml:space="preserve">   </w:t>
      </w:r>
      <w:r>
        <w:rPr>
          <w:spacing w:val="-10"/>
        </w:rPr>
        <w:t>и</w:t>
      </w:r>
    </w:p>
    <w:p w14:paraId="5441CF7C" w14:textId="77777777" w:rsidR="003C6FAC" w:rsidRDefault="00000000">
      <w:pPr>
        <w:pStyle w:val="a3"/>
        <w:tabs>
          <w:tab w:val="left" w:pos="6381"/>
        </w:tabs>
        <w:spacing w:before="4"/>
        <w:ind w:right="562" w:firstLine="0"/>
      </w:pPr>
      <w:r>
        <w:rPr>
          <w:u w:val="single"/>
        </w:rPr>
        <w:tab/>
      </w:r>
      <w:r>
        <w:t>, именуемое (-</w:t>
      </w:r>
      <w:proofErr w:type="spellStart"/>
      <w:r>
        <w:t>ый</w:t>
      </w:r>
      <w:proofErr w:type="spellEnd"/>
      <w:r>
        <w:t>, -</w:t>
      </w:r>
      <w:proofErr w:type="spellStart"/>
      <w:r>
        <w:t>ая</w:t>
      </w:r>
      <w:proofErr w:type="spellEnd"/>
      <w:r>
        <w:t xml:space="preserve">) в дальнейшем «Заявитель», с другой стороны, заключили настоящий договор о </w:t>
      </w:r>
      <w:r>
        <w:rPr>
          <w:spacing w:val="-2"/>
        </w:rPr>
        <w:t>нижеследующем:</w:t>
      </w:r>
    </w:p>
    <w:p w14:paraId="7BC1A6D4" w14:textId="77777777" w:rsidR="003C6FAC" w:rsidRDefault="00000000">
      <w:pPr>
        <w:pStyle w:val="1"/>
        <w:numPr>
          <w:ilvl w:val="0"/>
          <w:numId w:val="1"/>
        </w:numPr>
        <w:tabs>
          <w:tab w:val="left" w:pos="4543"/>
        </w:tabs>
        <w:spacing w:before="272"/>
      </w:pPr>
      <w:r>
        <w:t>Предмет</w:t>
      </w:r>
      <w:r>
        <w:rPr>
          <w:spacing w:val="-9"/>
        </w:rPr>
        <w:t xml:space="preserve"> </w:t>
      </w:r>
      <w:r>
        <w:rPr>
          <w:spacing w:val="-2"/>
        </w:rPr>
        <w:t>договора</w:t>
      </w:r>
    </w:p>
    <w:p w14:paraId="4F2A0A9A" w14:textId="6D28AA01" w:rsidR="003C6FAC" w:rsidRDefault="00000000">
      <w:pPr>
        <w:pStyle w:val="a5"/>
        <w:numPr>
          <w:ilvl w:val="1"/>
          <w:numId w:val="1"/>
        </w:numPr>
        <w:tabs>
          <w:tab w:val="left" w:pos="1212"/>
        </w:tabs>
        <w:spacing w:before="4"/>
        <w:ind w:right="558"/>
        <w:rPr>
          <w:sz w:val="24"/>
        </w:rPr>
      </w:pPr>
      <w:r>
        <w:rPr>
          <w:sz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566EB3" w:rsidRPr="00566EB3">
        <w:rPr>
          <w:sz w:val="24"/>
        </w:rPr>
        <w:t>Кунаева Сергея Михайловича</w:t>
      </w:r>
      <w:r w:rsidR="00E9471B" w:rsidRPr="00E9471B">
        <w:rPr>
          <w:sz w:val="24"/>
        </w:rPr>
        <w:t xml:space="preserve"> </w:t>
      </w:r>
      <w:r>
        <w:rPr>
          <w:sz w:val="24"/>
        </w:rPr>
        <w:t xml:space="preserve">по лоту № 1: </w:t>
      </w:r>
      <w:r w:rsidR="00566EB3" w:rsidRPr="00566EB3">
        <w:rPr>
          <w:sz w:val="24"/>
        </w:rPr>
        <w:t>Автотранспортное средство NISSAN NOTE 1.4 ЕLЕGАNСЕ (VIN): SJNFAAE11U1082066. Год изготовления ТС: 2006. Гос. номер: Е787УЕ35</w:t>
      </w:r>
      <w:r>
        <w:rPr>
          <w:sz w:val="24"/>
        </w:rPr>
        <w:t>, проводимых на ЭТП</w:t>
      </w:r>
      <w:r>
        <w:rPr>
          <w:spacing w:val="40"/>
          <w:sz w:val="24"/>
        </w:rPr>
        <w:t xml:space="preserve"> </w:t>
      </w:r>
      <w:r>
        <w:rPr>
          <w:sz w:val="24"/>
        </w:rPr>
        <w:t>«Лот Банкрот»-</w:t>
      </w:r>
      <w:r w:rsidR="00BB531E" w:rsidRPr="00BB531E">
        <w:t xml:space="preserve"> </w:t>
      </w:r>
      <w:r w:rsidR="00BB531E" w:rsidRPr="00BB531E">
        <w:rPr>
          <w:sz w:val="24"/>
        </w:rPr>
        <w:t>https://torgi.arbbitlot.ru/</w:t>
      </w:r>
      <w:r>
        <w:rPr>
          <w:sz w:val="24"/>
        </w:rPr>
        <w:t xml:space="preserve">, ООО "Электронная торговая площадка", размещенной в сети Интернет по адресу: </w:t>
      </w:r>
      <w:r w:rsidR="00BB531E" w:rsidRPr="00BB531E">
        <w:rPr>
          <w:sz w:val="24"/>
        </w:rPr>
        <w:t xml:space="preserve">https://torgi.arbbitlot.ru/ </w:t>
      </w:r>
      <w:r>
        <w:rPr>
          <w:sz w:val="24"/>
        </w:rPr>
        <w:t>на ООО "Электронная торговая площадка".</w:t>
      </w:r>
    </w:p>
    <w:p w14:paraId="1AE58BE4" w14:textId="77777777" w:rsidR="003C6FAC" w:rsidRDefault="00000000">
      <w:pPr>
        <w:pStyle w:val="a5"/>
        <w:numPr>
          <w:ilvl w:val="1"/>
          <w:numId w:val="1"/>
        </w:numPr>
        <w:tabs>
          <w:tab w:val="left" w:pos="1212"/>
        </w:tabs>
        <w:ind w:right="563"/>
        <w:rPr>
          <w:sz w:val="24"/>
        </w:rPr>
      </w:pPr>
      <w:r>
        <w:rPr>
          <w:sz w:val="24"/>
        </w:rPr>
        <w:t>Задаток в размере 10 (десяти) процентов от начальной цены лота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</w:t>
      </w:r>
      <w:r>
        <w:rPr>
          <w:spacing w:val="40"/>
          <w:sz w:val="24"/>
        </w:rPr>
        <w:t xml:space="preserve"> </w:t>
      </w:r>
      <w:r>
        <w:rPr>
          <w:sz w:val="24"/>
        </w:rPr>
        <w:t>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</w:t>
      </w:r>
    </w:p>
    <w:p w14:paraId="73346A6A" w14:textId="77777777" w:rsidR="003C6FAC" w:rsidRDefault="00000000">
      <w:pPr>
        <w:pStyle w:val="a5"/>
        <w:numPr>
          <w:ilvl w:val="1"/>
          <w:numId w:val="1"/>
        </w:numPr>
        <w:tabs>
          <w:tab w:val="left" w:pos="1556"/>
        </w:tabs>
        <w:ind w:left="141" w:right="561" w:firstLine="710"/>
        <w:rPr>
          <w:sz w:val="24"/>
        </w:rPr>
      </w:pPr>
      <w:r>
        <w:rPr>
          <w:sz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3CE35460" w14:textId="77777777" w:rsidR="003C6FAC" w:rsidRDefault="00000000">
      <w:pPr>
        <w:pStyle w:val="a5"/>
        <w:numPr>
          <w:ilvl w:val="1"/>
          <w:numId w:val="1"/>
        </w:numPr>
        <w:tabs>
          <w:tab w:val="left" w:pos="1556"/>
        </w:tabs>
        <w:ind w:left="141" w:right="564" w:firstLine="710"/>
        <w:rPr>
          <w:sz w:val="24"/>
        </w:rPr>
      </w:pPr>
      <w:r>
        <w:rPr>
          <w:sz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</w:t>
      </w:r>
      <w:r>
        <w:rPr>
          <w:spacing w:val="-2"/>
          <w:sz w:val="24"/>
        </w:rPr>
        <w:t>торгов.</w:t>
      </w:r>
    </w:p>
    <w:p w14:paraId="7828C80E" w14:textId="77777777" w:rsidR="003C6FAC" w:rsidRDefault="00000000">
      <w:pPr>
        <w:pStyle w:val="a5"/>
        <w:numPr>
          <w:ilvl w:val="1"/>
          <w:numId w:val="1"/>
        </w:numPr>
        <w:tabs>
          <w:tab w:val="left" w:pos="1556"/>
        </w:tabs>
        <w:ind w:left="141" w:right="566" w:firstLine="710"/>
        <w:rPr>
          <w:sz w:val="24"/>
        </w:rPr>
      </w:pPr>
      <w:r>
        <w:rPr>
          <w:sz w:val="24"/>
        </w:rPr>
        <w:t>Во всех остальных случаях задаток возвращается Заявителю в течение пяти рабочих дней со дня подписания протокола о результатах проведения торгов</w:t>
      </w:r>
    </w:p>
    <w:p w14:paraId="4F8FB17A" w14:textId="77777777" w:rsidR="003C6FAC" w:rsidRDefault="00000000">
      <w:pPr>
        <w:pStyle w:val="1"/>
        <w:numPr>
          <w:ilvl w:val="2"/>
          <w:numId w:val="1"/>
        </w:numPr>
        <w:tabs>
          <w:tab w:val="left" w:pos="3367"/>
        </w:tabs>
        <w:spacing w:before="274"/>
        <w:ind w:left="3367"/>
        <w:jc w:val="both"/>
      </w:pPr>
      <w:r>
        <w:t>Порядок</w:t>
      </w:r>
      <w:r>
        <w:rPr>
          <w:spacing w:val="-4"/>
        </w:rPr>
        <w:t xml:space="preserve"> </w:t>
      </w:r>
      <w:r>
        <w:t>внесения</w:t>
      </w:r>
      <w:r>
        <w:rPr>
          <w:spacing w:val="-4"/>
        </w:rPr>
        <w:t xml:space="preserve"> </w:t>
      </w:r>
      <w:r>
        <w:rPr>
          <w:spacing w:val="-2"/>
        </w:rPr>
        <w:t>задатка</w:t>
      </w:r>
    </w:p>
    <w:p w14:paraId="569880D7" w14:textId="2156623E" w:rsidR="003C6FAC" w:rsidRDefault="00000000">
      <w:pPr>
        <w:pStyle w:val="a5"/>
        <w:numPr>
          <w:ilvl w:val="3"/>
          <w:numId w:val="1"/>
        </w:numPr>
        <w:tabs>
          <w:tab w:val="left" w:pos="1616"/>
          <w:tab w:val="left" w:pos="6338"/>
        </w:tabs>
        <w:spacing w:before="4"/>
        <w:ind w:right="565" w:firstLine="710"/>
        <w:rPr>
          <w:sz w:val="24"/>
        </w:rPr>
      </w:pPr>
      <w:r>
        <w:rPr>
          <w:sz w:val="24"/>
        </w:rPr>
        <w:t>Задаток должен быть внесен Заявителем на расчетный счет должника, указанный в разделе 4 настоящего договора, в срок не позднее периода приема заявок на участие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торгах.</w:t>
      </w:r>
      <w:r>
        <w:rPr>
          <w:spacing w:val="80"/>
          <w:sz w:val="24"/>
        </w:rPr>
        <w:t xml:space="preserve"> </w:t>
      </w:r>
      <w:r>
        <w:rPr>
          <w:sz w:val="24"/>
        </w:rPr>
        <w:t>Размер</w:t>
      </w:r>
      <w:r>
        <w:rPr>
          <w:spacing w:val="80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80"/>
          <w:sz w:val="24"/>
        </w:rPr>
        <w:t xml:space="preserve"> </w:t>
      </w:r>
      <w:r>
        <w:rPr>
          <w:sz w:val="24"/>
        </w:rPr>
        <w:t>составляет</w:t>
      </w:r>
      <w:r>
        <w:rPr>
          <w:spacing w:val="108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(</w:t>
      </w:r>
      <w:r w:rsidR="00BB531E">
        <w:rPr>
          <w:sz w:val="24"/>
        </w:rPr>
        <w:t>10</w:t>
      </w:r>
      <w:r>
        <w:rPr>
          <w:sz w:val="24"/>
        </w:rPr>
        <w:t xml:space="preserve">% от цены продажи) В назначении платежа необходимо указать: «Задаток для участия в торгах по продаже </w:t>
      </w:r>
      <w:r w:rsidR="00391873">
        <w:rPr>
          <w:sz w:val="24"/>
        </w:rPr>
        <w:t xml:space="preserve">совместного </w:t>
      </w:r>
      <w:r>
        <w:rPr>
          <w:sz w:val="24"/>
        </w:rPr>
        <w:t xml:space="preserve">имущества </w:t>
      </w:r>
      <w:r w:rsidR="00566EB3" w:rsidRPr="00566EB3">
        <w:rPr>
          <w:sz w:val="24"/>
        </w:rPr>
        <w:t>Кунаева Сергея Михайловича</w:t>
      </w:r>
      <w:r>
        <w:rPr>
          <w:sz w:val="24"/>
        </w:rPr>
        <w:t xml:space="preserve">, дело № </w:t>
      </w:r>
      <w:r w:rsidR="00566EB3" w:rsidRPr="00566EB3">
        <w:t>А82-21651/2022</w:t>
      </w:r>
      <w:r>
        <w:rPr>
          <w:sz w:val="24"/>
        </w:rPr>
        <w:t>».</w:t>
      </w:r>
    </w:p>
    <w:p w14:paraId="3393AB0C" w14:textId="77777777" w:rsidR="003C6FAC" w:rsidRDefault="00000000">
      <w:pPr>
        <w:pStyle w:val="a5"/>
        <w:numPr>
          <w:ilvl w:val="3"/>
          <w:numId w:val="1"/>
        </w:numPr>
        <w:tabs>
          <w:tab w:val="left" w:pos="1556"/>
        </w:tabs>
        <w:ind w:right="568" w:firstLine="710"/>
        <w:rPr>
          <w:sz w:val="24"/>
        </w:rPr>
      </w:pPr>
      <w:r>
        <w:rPr>
          <w:sz w:val="24"/>
        </w:rPr>
        <w:t>Обязанность Заявителя по перечислению задатка считается исполненной в момент зачисления денежных средств на расчетный счет, указанный Организатором торгов в полной сумме, указанной в п. 2.1. настоящего договора.</w:t>
      </w:r>
    </w:p>
    <w:p w14:paraId="4315B743" w14:textId="77777777" w:rsidR="003C6FAC" w:rsidRDefault="003C6FAC">
      <w:pPr>
        <w:pStyle w:val="a5"/>
        <w:rPr>
          <w:sz w:val="24"/>
        </w:rPr>
        <w:sectPr w:rsidR="003C6FAC">
          <w:type w:val="continuous"/>
          <w:pgSz w:w="11910" w:h="16840"/>
          <w:pgMar w:top="1060" w:right="283" w:bottom="280" w:left="1559" w:header="720" w:footer="720" w:gutter="0"/>
          <w:cols w:space="720"/>
        </w:sectPr>
      </w:pPr>
    </w:p>
    <w:p w14:paraId="33245F41" w14:textId="77777777" w:rsidR="003C6FAC" w:rsidRDefault="00000000">
      <w:pPr>
        <w:pStyle w:val="a5"/>
        <w:numPr>
          <w:ilvl w:val="3"/>
          <w:numId w:val="1"/>
        </w:numPr>
        <w:tabs>
          <w:tab w:val="left" w:pos="1556"/>
        </w:tabs>
        <w:spacing w:before="76"/>
        <w:ind w:right="566" w:firstLine="710"/>
        <w:rPr>
          <w:sz w:val="24"/>
        </w:rPr>
      </w:pPr>
      <w:r>
        <w:rPr>
          <w:sz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</w:t>
      </w:r>
      <w:r>
        <w:rPr>
          <w:spacing w:val="-4"/>
          <w:sz w:val="24"/>
        </w:rPr>
        <w:t xml:space="preserve"> </w:t>
      </w:r>
      <w:r>
        <w:rPr>
          <w:sz w:val="24"/>
        </w:rPr>
        <w:t>в общем порядке, установленном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в п.</w:t>
      </w:r>
    </w:p>
    <w:p w14:paraId="15671942" w14:textId="77777777" w:rsidR="003C6FAC" w:rsidRDefault="00000000">
      <w:pPr>
        <w:pStyle w:val="a3"/>
        <w:spacing w:before="1" w:line="276" w:lineRule="exact"/>
        <w:ind w:firstLine="0"/>
      </w:pPr>
      <w:r>
        <w:t>1.5.</w:t>
      </w:r>
      <w:r>
        <w:rPr>
          <w:spacing w:val="-3"/>
        </w:rPr>
        <w:t xml:space="preserve"> </w:t>
      </w:r>
      <w:r>
        <w:t>настоящего</w:t>
      </w:r>
      <w:r>
        <w:rPr>
          <w:spacing w:val="-3"/>
        </w:rPr>
        <w:t xml:space="preserve"> </w:t>
      </w:r>
      <w:r>
        <w:rPr>
          <w:spacing w:val="-2"/>
        </w:rPr>
        <w:t>договора.</w:t>
      </w:r>
    </w:p>
    <w:p w14:paraId="2F40A7E2" w14:textId="77777777" w:rsidR="003C6FAC" w:rsidRDefault="00000000">
      <w:pPr>
        <w:pStyle w:val="a5"/>
        <w:numPr>
          <w:ilvl w:val="3"/>
          <w:numId w:val="1"/>
        </w:numPr>
        <w:tabs>
          <w:tab w:val="left" w:pos="1556"/>
        </w:tabs>
        <w:ind w:right="574" w:firstLine="710"/>
        <w:rPr>
          <w:sz w:val="24"/>
        </w:rPr>
      </w:pPr>
      <w:r>
        <w:rPr>
          <w:sz w:val="24"/>
        </w:rPr>
        <w:t>На денежные средства, перечисленные в соответствии с настоящим договором, проценты не начисляются.</w:t>
      </w:r>
    </w:p>
    <w:p w14:paraId="5E7557B3" w14:textId="77777777" w:rsidR="003C6FAC" w:rsidRDefault="00000000">
      <w:pPr>
        <w:pStyle w:val="1"/>
        <w:numPr>
          <w:ilvl w:val="2"/>
          <w:numId w:val="1"/>
        </w:numPr>
        <w:tabs>
          <w:tab w:val="left" w:pos="3422"/>
        </w:tabs>
        <w:spacing w:before="273"/>
        <w:ind w:left="3422"/>
        <w:jc w:val="both"/>
      </w:pPr>
      <w:r>
        <w:t>Заключительные</w:t>
      </w:r>
      <w:r>
        <w:rPr>
          <w:spacing w:val="-13"/>
        </w:rPr>
        <w:t xml:space="preserve"> </w:t>
      </w:r>
      <w:r>
        <w:rPr>
          <w:spacing w:val="-2"/>
        </w:rPr>
        <w:t>положения</w:t>
      </w:r>
    </w:p>
    <w:p w14:paraId="56B25C9F" w14:textId="7ACF2357" w:rsidR="003C6FAC" w:rsidRDefault="00000000">
      <w:pPr>
        <w:pStyle w:val="a5"/>
        <w:numPr>
          <w:ilvl w:val="3"/>
          <w:numId w:val="1"/>
        </w:numPr>
        <w:tabs>
          <w:tab w:val="left" w:pos="1616"/>
        </w:tabs>
        <w:spacing w:before="4"/>
        <w:ind w:right="576" w:firstLine="710"/>
        <w:rPr>
          <w:sz w:val="24"/>
        </w:rPr>
      </w:pPr>
      <w:r>
        <w:rPr>
          <w:sz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>
        <w:rPr>
          <w:sz w:val="24"/>
        </w:rPr>
        <w:t>не достижении</w:t>
      </w:r>
      <w:proofErr w:type="gramEnd"/>
      <w:r>
        <w:rPr>
          <w:sz w:val="24"/>
        </w:rPr>
        <w:t xml:space="preserve"> согласия споры и разногласия подлежат рассмотрению Арбитражным судом </w:t>
      </w:r>
      <w:r w:rsidR="00BB531E">
        <w:rPr>
          <w:sz w:val="24"/>
        </w:rPr>
        <w:t xml:space="preserve">Ярославской </w:t>
      </w:r>
      <w:r>
        <w:rPr>
          <w:sz w:val="24"/>
        </w:rPr>
        <w:t>области.</w:t>
      </w:r>
    </w:p>
    <w:p w14:paraId="13981D80" w14:textId="77777777" w:rsidR="003C6FAC" w:rsidRDefault="00000000">
      <w:pPr>
        <w:pStyle w:val="a5"/>
        <w:numPr>
          <w:ilvl w:val="3"/>
          <w:numId w:val="1"/>
        </w:numPr>
        <w:tabs>
          <w:tab w:val="left" w:pos="1556"/>
        </w:tabs>
        <w:ind w:right="574" w:firstLine="710"/>
        <w:rPr>
          <w:sz w:val="24"/>
        </w:rPr>
      </w:pPr>
      <w:r>
        <w:rPr>
          <w:sz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DB073E4" w14:textId="77777777" w:rsidR="003C6FAC" w:rsidRDefault="003C6FAC">
      <w:pPr>
        <w:pStyle w:val="a3"/>
        <w:ind w:left="0" w:firstLine="0"/>
        <w:jc w:val="left"/>
      </w:pPr>
    </w:p>
    <w:p w14:paraId="055ADB1B" w14:textId="77777777" w:rsidR="003C6FAC" w:rsidRDefault="00000000">
      <w:pPr>
        <w:pStyle w:val="a5"/>
        <w:numPr>
          <w:ilvl w:val="2"/>
          <w:numId w:val="1"/>
        </w:numPr>
        <w:tabs>
          <w:tab w:val="left" w:pos="4003"/>
        </w:tabs>
        <w:ind w:left="4003"/>
        <w:jc w:val="left"/>
        <w:rPr>
          <w:b/>
          <w:sz w:val="24"/>
        </w:rPr>
      </w:pPr>
      <w:r>
        <w:rPr>
          <w:b/>
          <w:sz w:val="24"/>
        </w:rPr>
        <w:t>Реквизиты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сторон</w:t>
      </w:r>
    </w:p>
    <w:tbl>
      <w:tblPr>
        <w:tblStyle w:val="TableNormal"/>
        <w:tblW w:w="0" w:type="auto"/>
        <w:tblInd w:w="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62"/>
        <w:gridCol w:w="4577"/>
      </w:tblGrid>
      <w:tr w:rsidR="003C6FAC" w14:paraId="696A57B5" w14:textId="77777777">
        <w:trPr>
          <w:trHeight w:val="230"/>
        </w:trPr>
        <w:tc>
          <w:tcPr>
            <w:tcW w:w="4862" w:type="dxa"/>
          </w:tcPr>
          <w:p w14:paraId="09945628" w14:textId="77777777" w:rsidR="003C6FAC" w:rsidRDefault="0000000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</w:tcPr>
          <w:p w14:paraId="1AB9EA9D" w14:textId="77777777" w:rsidR="003C6FAC" w:rsidRDefault="0000000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 w:rsidR="003C6FAC" w14:paraId="57704A96" w14:textId="77777777">
        <w:trPr>
          <w:trHeight w:val="6626"/>
        </w:trPr>
        <w:tc>
          <w:tcPr>
            <w:tcW w:w="4862" w:type="dxa"/>
          </w:tcPr>
          <w:p w14:paraId="1B7FED0B" w14:textId="15465244" w:rsidR="003C6FAC" w:rsidRDefault="00566EB3">
            <w:pPr>
              <w:pStyle w:val="TableParagraph"/>
              <w:spacing w:before="1"/>
              <w:ind w:right="22"/>
              <w:jc w:val="both"/>
              <w:rPr>
                <w:sz w:val="20"/>
              </w:rPr>
            </w:pPr>
            <w:r w:rsidRPr="00566EB3">
              <w:rPr>
                <w:sz w:val="20"/>
              </w:rPr>
              <w:t xml:space="preserve">Финансовый управляющий Кунаева Сергея Михайловича (дата рождения: 11.06.1964 г., место рождения: гор. </w:t>
            </w:r>
            <w:proofErr w:type="spellStart"/>
            <w:r w:rsidRPr="00566EB3">
              <w:rPr>
                <w:sz w:val="20"/>
              </w:rPr>
              <w:t>Ростов</w:t>
            </w:r>
            <w:proofErr w:type="spellEnd"/>
            <w:r w:rsidRPr="00566EB3">
              <w:rPr>
                <w:sz w:val="20"/>
              </w:rPr>
              <w:t xml:space="preserve"> Ярославской области, СНИЛС 050-157-515 20, ИНН 760900061765, адрес регистрации по месту жительства: 152151, Ярославская область, г </w:t>
            </w:r>
            <w:proofErr w:type="spellStart"/>
            <w:r w:rsidRPr="00566EB3">
              <w:rPr>
                <w:sz w:val="20"/>
              </w:rPr>
              <w:t>Ростов</w:t>
            </w:r>
            <w:proofErr w:type="spellEnd"/>
            <w:r w:rsidRPr="00566EB3">
              <w:rPr>
                <w:sz w:val="20"/>
              </w:rPr>
              <w:t xml:space="preserve">, </w:t>
            </w:r>
            <w:proofErr w:type="spellStart"/>
            <w:r w:rsidRPr="00566EB3">
              <w:rPr>
                <w:sz w:val="20"/>
              </w:rPr>
              <w:t>ул</w:t>
            </w:r>
            <w:proofErr w:type="spellEnd"/>
            <w:r w:rsidRPr="00566EB3">
              <w:rPr>
                <w:sz w:val="20"/>
              </w:rPr>
              <w:t xml:space="preserve"> Гладышева, 67)</w:t>
            </w:r>
            <w:r w:rsidR="00E9471B" w:rsidRPr="00E9471B">
              <w:t xml:space="preserve"> </w:t>
            </w:r>
            <w:r w:rsidR="00000000">
              <w:rPr>
                <w:sz w:val="20"/>
              </w:rPr>
              <w:t>Тихомирова Екатерина Алексеевна</w:t>
            </w:r>
            <w:r w:rsidR="00000000">
              <w:rPr>
                <w:spacing w:val="40"/>
                <w:sz w:val="20"/>
              </w:rPr>
              <w:t xml:space="preserve"> </w:t>
            </w:r>
            <w:r w:rsidR="00000000">
              <w:rPr>
                <w:sz w:val="20"/>
              </w:rPr>
              <w:t>(ИНН</w:t>
            </w:r>
            <w:r w:rsidR="00000000">
              <w:rPr>
                <w:spacing w:val="63"/>
                <w:sz w:val="20"/>
              </w:rPr>
              <w:t xml:space="preserve"> </w:t>
            </w:r>
            <w:r w:rsidR="00000000">
              <w:rPr>
                <w:sz w:val="20"/>
              </w:rPr>
              <w:t>760215497502,</w:t>
            </w:r>
            <w:r w:rsidR="00000000">
              <w:rPr>
                <w:spacing w:val="68"/>
                <w:sz w:val="20"/>
              </w:rPr>
              <w:t xml:space="preserve"> </w:t>
            </w:r>
            <w:r w:rsidR="00000000">
              <w:rPr>
                <w:sz w:val="20"/>
              </w:rPr>
              <w:t>СНИЛС</w:t>
            </w:r>
            <w:r w:rsidR="00000000">
              <w:rPr>
                <w:spacing w:val="68"/>
                <w:sz w:val="20"/>
              </w:rPr>
              <w:t xml:space="preserve"> </w:t>
            </w:r>
            <w:r w:rsidR="00000000">
              <w:rPr>
                <w:sz w:val="20"/>
              </w:rPr>
              <w:t>132-646-064</w:t>
            </w:r>
            <w:r w:rsidR="00000000">
              <w:rPr>
                <w:spacing w:val="68"/>
                <w:sz w:val="20"/>
              </w:rPr>
              <w:t xml:space="preserve"> </w:t>
            </w:r>
            <w:r w:rsidR="00000000">
              <w:rPr>
                <w:sz w:val="20"/>
              </w:rPr>
              <w:t>42,</w:t>
            </w:r>
            <w:r w:rsidR="00000000">
              <w:rPr>
                <w:spacing w:val="68"/>
                <w:sz w:val="20"/>
              </w:rPr>
              <w:t xml:space="preserve"> </w:t>
            </w:r>
            <w:r w:rsidR="00000000">
              <w:rPr>
                <w:spacing w:val="-2"/>
                <w:sz w:val="20"/>
              </w:rPr>
              <w:t>адрес</w:t>
            </w:r>
          </w:p>
          <w:p w14:paraId="15B57BC4" w14:textId="293B7B80" w:rsidR="003C6FAC" w:rsidRDefault="00566EB3" w:rsidP="00E9471B">
            <w:pPr>
              <w:pStyle w:val="TableParagraph"/>
              <w:ind w:left="0" w:right="23"/>
              <w:jc w:val="bot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E9471B">
              <w:rPr>
                <w:sz w:val="20"/>
              </w:rPr>
              <w:t>для направления корреспонденции финансовому управляющему: 150035, гор. Ярославль, а/я №101) - член</w:t>
            </w:r>
            <w:r w:rsidR="00E9471B">
              <w:rPr>
                <w:spacing w:val="30"/>
                <w:sz w:val="20"/>
              </w:rPr>
              <w:t xml:space="preserve"> </w:t>
            </w:r>
            <w:r w:rsidR="00E9471B">
              <w:rPr>
                <w:sz w:val="20"/>
              </w:rPr>
              <w:t>Союза</w:t>
            </w:r>
            <w:r w:rsidR="00E9471B">
              <w:rPr>
                <w:spacing w:val="34"/>
                <w:sz w:val="20"/>
              </w:rPr>
              <w:t xml:space="preserve"> </w:t>
            </w:r>
            <w:r w:rsidR="00E9471B">
              <w:rPr>
                <w:sz w:val="20"/>
              </w:rPr>
              <w:t>СРО</w:t>
            </w:r>
            <w:r w:rsidR="00E9471B">
              <w:rPr>
                <w:spacing w:val="38"/>
                <w:sz w:val="20"/>
              </w:rPr>
              <w:t xml:space="preserve"> </w:t>
            </w:r>
            <w:r w:rsidR="00E9471B">
              <w:rPr>
                <w:sz w:val="20"/>
              </w:rPr>
              <w:t>"ГАУ"</w:t>
            </w:r>
            <w:r w:rsidR="00E9471B">
              <w:rPr>
                <w:spacing w:val="32"/>
                <w:sz w:val="20"/>
              </w:rPr>
              <w:t xml:space="preserve"> </w:t>
            </w:r>
            <w:r w:rsidR="00E9471B">
              <w:rPr>
                <w:sz w:val="20"/>
              </w:rPr>
              <w:t>(ОГРН</w:t>
            </w:r>
            <w:r w:rsidR="00E9471B">
              <w:rPr>
                <w:spacing w:val="29"/>
                <w:sz w:val="20"/>
              </w:rPr>
              <w:t xml:space="preserve"> </w:t>
            </w:r>
            <w:r w:rsidR="00E9471B">
              <w:rPr>
                <w:sz w:val="20"/>
              </w:rPr>
              <w:t>1021603626098,</w:t>
            </w:r>
            <w:r w:rsidR="00E9471B">
              <w:rPr>
                <w:spacing w:val="38"/>
                <w:sz w:val="20"/>
              </w:rPr>
              <w:t xml:space="preserve"> </w:t>
            </w:r>
            <w:r w:rsidR="00E9471B">
              <w:rPr>
                <w:spacing w:val="-5"/>
                <w:sz w:val="20"/>
              </w:rPr>
              <w:t>ИНН</w:t>
            </w:r>
          </w:p>
          <w:p w14:paraId="4350B435" w14:textId="2E7E7884" w:rsidR="00BB531E" w:rsidRDefault="00000000">
            <w:pPr>
              <w:pStyle w:val="TableParagraph"/>
              <w:tabs>
                <w:tab w:val="left" w:pos="1742"/>
                <w:tab w:val="left" w:pos="4361"/>
              </w:tabs>
              <w:ind w:right="27"/>
              <w:rPr>
                <w:sz w:val="20"/>
              </w:rPr>
            </w:pPr>
            <w:r>
              <w:rPr>
                <w:sz w:val="20"/>
              </w:rPr>
              <w:t>1660062005,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адрес: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420111,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Казань,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Соловецких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Юнг, д. 7, оф. 1004), действующая на основании решения </w:t>
            </w:r>
            <w:r w:rsidR="00566EB3" w:rsidRPr="00566EB3">
              <w:rPr>
                <w:sz w:val="20"/>
              </w:rPr>
              <w:t>Арбитражного суда Ярославской области от 23.03.2023 г. по делу № А82-21651/2022</w:t>
            </w:r>
          </w:p>
          <w:p w14:paraId="3CD8F5F7" w14:textId="7D538DB9" w:rsidR="002D67FF" w:rsidRPr="002D67FF" w:rsidRDefault="002D67FF" w:rsidP="002D67FF">
            <w:pPr>
              <w:shd w:val="clear" w:color="auto" w:fill="FFFFFF"/>
              <w:adjustRightInd w:val="0"/>
              <w:jc w:val="both"/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 xml:space="preserve">И действующая </w:t>
            </w:r>
            <w:r w:rsidRPr="00A6147C">
              <w:rPr>
                <w:noProof/>
                <w:sz w:val="20"/>
                <w:szCs w:val="20"/>
                <w:lang w:eastAsia="ru-RU"/>
              </w:rPr>
              <w:t>от имени супруг</w:t>
            </w:r>
            <w:r>
              <w:rPr>
                <w:noProof/>
                <w:sz w:val="20"/>
                <w:szCs w:val="20"/>
                <w:lang w:eastAsia="ru-RU"/>
              </w:rPr>
              <w:t>а</w:t>
            </w:r>
            <w:r w:rsidRPr="00A6147C">
              <w:rPr>
                <w:noProof/>
                <w:sz w:val="20"/>
                <w:szCs w:val="20"/>
                <w:lang w:eastAsia="ru-RU"/>
              </w:rPr>
              <w:t xml:space="preserve"> должника </w:t>
            </w:r>
            <w:r w:rsidR="00566EB3">
              <w:rPr>
                <w:noProof/>
                <w:sz w:val="20"/>
                <w:szCs w:val="20"/>
                <w:lang w:eastAsia="ru-RU"/>
              </w:rPr>
              <w:t>Кунаевой Валентины Константиновны</w:t>
            </w:r>
            <w:r>
              <w:rPr>
                <w:noProof/>
                <w:sz w:val="20"/>
                <w:szCs w:val="20"/>
                <w:lang w:eastAsia="ru-RU"/>
              </w:rPr>
              <w:t xml:space="preserve"> (</w:t>
            </w:r>
            <w:r w:rsidR="00566EB3">
              <w:rPr>
                <w:noProof/>
                <w:sz w:val="20"/>
                <w:szCs w:val="20"/>
                <w:lang w:eastAsia="ru-RU"/>
              </w:rPr>
              <w:t>19.08.1961</w:t>
            </w:r>
            <w:r w:rsidRPr="002D67FF">
              <w:rPr>
                <w:noProof/>
                <w:sz w:val="20"/>
                <w:szCs w:val="20"/>
                <w:lang w:eastAsia="ru-RU"/>
              </w:rPr>
              <w:t xml:space="preserve"> г.р.</w:t>
            </w:r>
          </w:p>
          <w:p w14:paraId="1F504F58" w14:textId="60360AEC" w:rsidR="002D67FF" w:rsidRPr="002D67FF" w:rsidRDefault="002D67FF" w:rsidP="002D67FF">
            <w:pPr>
              <w:shd w:val="clear" w:color="auto" w:fill="FFFFFF"/>
              <w:adjustRightInd w:val="0"/>
              <w:jc w:val="both"/>
              <w:rPr>
                <w:noProof/>
                <w:sz w:val="20"/>
                <w:szCs w:val="20"/>
                <w:lang w:eastAsia="ru-RU"/>
              </w:rPr>
            </w:pPr>
            <w:r w:rsidRPr="002D67FF">
              <w:rPr>
                <w:noProof/>
                <w:sz w:val="20"/>
                <w:szCs w:val="20"/>
                <w:lang w:eastAsia="ru-RU"/>
              </w:rPr>
              <w:t xml:space="preserve">ИНН: </w:t>
            </w:r>
            <w:r w:rsidR="00566EB3" w:rsidRPr="00566EB3">
              <w:rPr>
                <w:noProof/>
                <w:sz w:val="20"/>
                <w:szCs w:val="20"/>
                <w:lang w:eastAsia="ru-RU"/>
              </w:rPr>
              <w:t>760900046510</w:t>
            </w:r>
            <w:r>
              <w:rPr>
                <w:noProof/>
                <w:sz w:val="20"/>
                <w:szCs w:val="20"/>
                <w:lang w:eastAsia="ru-RU"/>
              </w:rPr>
              <w:t>, а</w:t>
            </w:r>
            <w:r w:rsidRPr="002D67FF">
              <w:rPr>
                <w:noProof/>
                <w:sz w:val="20"/>
                <w:szCs w:val="20"/>
                <w:lang w:eastAsia="ru-RU"/>
              </w:rPr>
              <w:t xml:space="preserve">дрес регистрции: </w:t>
            </w:r>
            <w:r w:rsidR="00566EB3" w:rsidRPr="00566EB3">
              <w:rPr>
                <w:sz w:val="20"/>
              </w:rPr>
              <w:t xml:space="preserve">152151, Ярославская область, г </w:t>
            </w:r>
            <w:proofErr w:type="spellStart"/>
            <w:r w:rsidR="00566EB3" w:rsidRPr="00566EB3">
              <w:rPr>
                <w:sz w:val="20"/>
              </w:rPr>
              <w:t>Ростов</w:t>
            </w:r>
            <w:proofErr w:type="spellEnd"/>
            <w:r w:rsidR="00566EB3" w:rsidRPr="00566EB3">
              <w:rPr>
                <w:sz w:val="20"/>
              </w:rPr>
              <w:t xml:space="preserve">, </w:t>
            </w:r>
            <w:proofErr w:type="spellStart"/>
            <w:r w:rsidR="00566EB3" w:rsidRPr="00566EB3">
              <w:rPr>
                <w:sz w:val="20"/>
              </w:rPr>
              <w:t>ул</w:t>
            </w:r>
            <w:proofErr w:type="spellEnd"/>
            <w:r w:rsidR="00566EB3" w:rsidRPr="00566EB3">
              <w:rPr>
                <w:sz w:val="20"/>
              </w:rPr>
              <w:t xml:space="preserve"> Гладышева, 67</w:t>
            </w:r>
            <w:r w:rsidRPr="002D67FF">
              <w:rPr>
                <w:noProof/>
                <w:sz w:val="20"/>
                <w:szCs w:val="20"/>
                <w:lang w:eastAsia="ru-RU"/>
              </w:rPr>
              <w:t>.</w:t>
            </w:r>
          </w:p>
          <w:p w14:paraId="0DAAA3EC" w14:textId="4297D205" w:rsidR="002D67FF" w:rsidRPr="002D67FF" w:rsidRDefault="002D67FF" w:rsidP="002D67FF">
            <w:pPr>
              <w:shd w:val="clear" w:color="auto" w:fill="FFFFFF"/>
              <w:adjustRightInd w:val="0"/>
              <w:jc w:val="both"/>
              <w:rPr>
                <w:noProof/>
                <w:sz w:val="20"/>
                <w:szCs w:val="20"/>
              </w:rPr>
            </w:pPr>
            <w:r w:rsidRPr="002D67FF">
              <w:rPr>
                <w:noProof/>
                <w:sz w:val="20"/>
                <w:szCs w:val="20"/>
                <w:lang w:eastAsia="ru-RU"/>
              </w:rPr>
              <w:t xml:space="preserve">Место рождения: Ярославская область, </w:t>
            </w:r>
            <w:r w:rsidR="00566EB3">
              <w:rPr>
                <w:noProof/>
                <w:sz w:val="20"/>
                <w:szCs w:val="20"/>
                <w:lang w:eastAsia="ru-RU"/>
              </w:rPr>
              <w:t>Ростовский район, дер. Красново</w:t>
            </w:r>
            <w:r>
              <w:rPr>
                <w:noProof/>
                <w:sz w:val="20"/>
                <w:szCs w:val="20"/>
                <w:lang w:eastAsia="ru-RU"/>
              </w:rPr>
              <w:t xml:space="preserve">) </w:t>
            </w:r>
            <w:r w:rsidRPr="00A6147C">
              <w:rPr>
                <w:noProof/>
                <w:sz w:val="20"/>
                <w:szCs w:val="20"/>
              </w:rPr>
              <w:t>на основании Закона</w:t>
            </w:r>
          </w:p>
          <w:p w14:paraId="018E489B" w14:textId="77777777" w:rsidR="00566EB3" w:rsidRPr="00566EB3" w:rsidRDefault="00566EB3" w:rsidP="00566EB3">
            <w:pPr>
              <w:pStyle w:val="TableParagraph"/>
              <w:tabs>
                <w:tab w:val="left" w:pos="1742"/>
                <w:tab w:val="left" w:pos="4361"/>
              </w:tabs>
              <w:ind w:right="27"/>
              <w:rPr>
                <w:b/>
                <w:spacing w:val="-2"/>
                <w:sz w:val="20"/>
              </w:rPr>
            </w:pPr>
            <w:r w:rsidRPr="00566EB3">
              <w:rPr>
                <w:b/>
                <w:spacing w:val="-2"/>
                <w:sz w:val="20"/>
              </w:rPr>
              <w:t xml:space="preserve">Кунаев Сергей Михайлович </w:t>
            </w:r>
          </w:p>
          <w:p w14:paraId="4A841CD4" w14:textId="77777777" w:rsidR="00566EB3" w:rsidRPr="00566EB3" w:rsidRDefault="00566EB3" w:rsidP="00566EB3">
            <w:pPr>
              <w:pStyle w:val="TableParagraph"/>
              <w:tabs>
                <w:tab w:val="left" w:pos="1742"/>
                <w:tab w:val="left" w:pos="4361"/>
              </w:tabs>
              <w:ind w:right="27"/>
              <w:rPr>
                <w:b/>
                <w:spacing w:val="-2"/>
                <w:sz w:val="20"/>
              </w:rPr>
            </w:pPr>
            <w:r w:rsidRPr="00566EB3">
              <w:rPr>
                <w:b/>
                <w:spacing w:val="-2"/>
                <w:sz w:val="20"/>
              </w:rPr>
              <w:t>Счет: 40817810450223805767</w:t>
            </w:r>
          </w:p>
          <w:p w14:paraId="4952C589" w14:textId="77777777" w:rsidR="00566EB3" w:rsidRPr="00566EB3" w:rsidRDefault="00566EB3" w:rsidP="00566EB3">
            <w:pPr>
              <w:pStyle w:val="TableParagraph"/>
              <w:tabs>
                <w:tab w:val="left" w:pos="1742"/>
                <w:tab w:val="left" w:pos="4361"/>
              </w:tabs>
              <w:ind w:right="27"/>
              <w:rPr>
                <w:b/>
                <w:spacing w:val="-2"/>
                <w:sz w:val="20"/>
              </w:rPr>
            </w:pPr>
            <w:r w:rsidRPr="00566EB3">
              <w:rPr>
                <w:b/>
                <w:spacing w:val="-2"/>
                <w:sz w:val="20"/>
              </w:rPr>
              <w:t>В ФИЛИАЛ "ЦЕНТРАЛЬНЫЙ" ПАО "СОВКОМБАНК"</w:t>
            </w:r>
          </w:p>
          <w:p w14:paraId="0770F9E1" w14:textId="77777777" w:rsidR="00566EB3" w:rsidRPr="00566EB3" w:rsidRDefault="00566EB3" w:rsidP="00566EB3">
            <w:pPr>
              <w:pStyle w:val="TableParagraph"/>
              <w:tabs>
                <w:tab w:val="left" w:pos="1742"/>
                <w:tab w:val="left" w:pos="4361"/>
              </w:tabs>
              <w:ind w:right="27"/>
              <w:rPr>
                <w:b/>
                <w:spacing w:val="-2"/>
                <w:sz w:val="20"/>
              </w:rPr>
            </w:pPr>
            <w:r w:rsidRPr="00566EB3">
              <w:rPr>
                <w:b/>
                <w:spacing w:val="-2"/>
                <w:sz w:val="20"/>
              </w:rPr>
              <w:t>633011, РОССИЙСКАЯ ФЕДЕРАЦИЯ, НОВОСИБИРСКАЯ ОБЛ,</w:t>
            </w:r>
          </w:p>
          <w:p w14:paraId="142EEFCD" w14:textId="77777777" w:rsidR="00566EB3" w:rsidRPr="00566EB3" w:rsidRDefault="00566EB3" w:rsidP="00566EB3">
            <w:pPr>
              <w:pStyle w:val="TableParagraph"/>
              <w:tabs>
                <w:tab w:val="left" w:pos="1742"/>
                <w:tab w:val="left" w:pos="4361"/>
              </w:tabs>
              <w:ind w:right="27"/>
              <w:rPr>
                <w:b/>
                <w:spacing w:val="-2"/>
                <w:sz w:val="20"/>
              </w:rPr>
            </w:pPr>
            <w:r w:rsidRPr="00566EB3">
              <w:rPr>
                <w:b/>
                <w:spacing w:val="-2"/>
                <w:sz w:val="20"/>
              </w:rPr>
              <w:t>БЕРДСК Г, ПОПОВА УЛ, 11 Телефон: 8-800-100-00-06</w:t>
            </w:r>
          </w:p>
          <w:p w14:paraId="67B254C0" w14:textId="77777777" w:rsidR="00566EB3" w:rsidRPr="00566EB3" w:rsidRDefault="00566EB3" w:rsidP="00566EB3">
            <w:pPr>
              <w:pStyle w:val="TableParagraph"/>
              <w:tabs>
                <w:tab w:val="left" w:pos="1742"/>
                <w:tab w:val="left" w:pos="4361"/>
              </w:tabs>
              <w:ind w:right="27"/>
              <w:rPr>
                <w:b/>
                <w:spacing w:val="-2"/>
                <w:sz w:val="20"/>
              </w:rPr>
            </w:pPr>
            <w:r w:rsidRPr="00566EB3">
              <w:rPr>
                <w:b/>
                <w:spacing w:val="-2"/>
                <w:sz w:val="20"/>
              </w:rPr>
              <w:t>БИК 045004763 ИНН 4401116480 ОГРН 1144400000425</w:t>
            </w:r>
          </w:p>
          <w:p w14:paraId="3F6A3C51" w14:textId="77777777" w:rsidR="00566EB3" w:rsidRPr="00566EB3" w:rsidRDefault="00566EB3" w:rsidP="00566EB3">
            <w:pPr>
              <w:pStyle w:val="TableParagraph"/>
              <w:tabs>
                <w:tab w:val="left" w:pos="1742"/>
                <w:tab w:val="left" w:pos="4361"/>
              </w:tabs>
              <w:ind w:right="27"/>
              <w:rPr>
                <w:b/>
                <w:spacing w:val="-2"/>
                <w:sz w:val="20"/>
              </w:rPr>
            </w:pPr>
            <w:proofErr w:type="spellStart"/>
            <w:r w:rsidRPr="00566EB3">
              <w:rPr>
                <w:b/>
                <w:spacing w:val="-2"/>
                <w:sz w:val="20"/>
              </w:rPr>
              <w:t>Корр</w:t>
            </w:r>
            <w:proofErr w:type="spellEnd"/>
            <w:r w:rsidRPr="00566EB3">
              <w:rPr>
                <w:b/>
                <w:spacing w:val="-2"/>
                <w:sz w:val="20"/>
              </w:rPr>
              <w:t>/счет 30101810150040000763</w:t>
            </w:r>
          </w:p>
          <w:p w14:paraId="6D4355E2" w14:textId="6998BED9" w:rsidR="003C6FAC" w:rsidRDefault="00566EB3" w:rsidP="00566EB3">
            <w:pPr>
              <w:pStyle w:val="TableParagraph"/>
              <w:spacing w:before="1" w:line="242" w:lineRule="exact"/>
            </w:pPr>
            <w:r w:rsidRPr="00566EB3">
              <w:rPr>
                <w:b/>
                <w:spacing w:val="-2"/>
                <w:sz w:val="20"/>
              </w:rPr>
              <w:t>КПП 544543001</w:t>
            </w:r>
          </w:p>
        </w:tc>
        <w:tc>
          <w:tcPr>
            <w:tcW w:w="4577" w:type="dxa"/>
          </w:tcPr>
          <w:p w14:paraId="4B42A993" w14:textId="77777777" w:rsidR="003C6FAC" w:rsidRDefault="003C6FAC">
            <w:pPr>
              <w:pStyle w:val="TableParagraph"/>
              <w:ind w:left="0"/>
              <w:rPr>
                <w:sz w:val="20"/>
              </w:rPr>
            </w:pPr>
          </w:p>
        </w:tc>
      </w:tr>
      <w:tr w:rsidR="003C6FAC" w14:paraId="4EA33692" w14:textId="77777777">
        <w:trPr>
          <w:trHeight w:val="913"/>
        </w:trPr>
        <w:tc>
          <w:tcPr>
            <w:tcW w:w="4862" w:type="dxa"/>
          </w:tcPr>
          <w:p w14:paraId="09EA42B3" w14:textId="60FBE0A3" w:rsidR="003C6FAC" w:rsidRDefault="00000000">
            <w:pPr>
              <w:pStyle w:val="TableParagraph"/>
              <w:tabs>
                <w:tab w:val="left" w:pos="3903"/>
              </w:tabs>
              <w:spacing w:line="242" w:lineRule="auto"/>
              <w:ind w:right="15"/>
              <w:jc w:val="both"/>
              <w:rPr>
                <w:sz w:val="20"/>
              </w:rPr>
            </w:pPr>
            <w:r>
              <w:rPr>
                <w:sz w:val="20"/>
              </w:rPr>
              <w:t xml:space="preserve">Финансовый управляющий </w:t>
            </w:r>
            <w:r w:rsidR="00566EB3" w:rsidRPr="00566EB3">
              <w:t>Кунаева Сергея Михайловича</w:t>
            </w:r>
            <w:r>
              <w:rPr>
                <w:spacing w:val="257"/>
              </w:rPr>
              <w:t xml:space="preserve"> </w:t>
            </w:r>
            <w:r>
              <w:rPr>
                <w:u w:val="single"/>
              </w:rPr>
              <w:tab/>
            </w:r>
            <w:r>
              <w:t xml:space="preserve"> </w:t>
            </w:r>
            <w:r>
              <w:rPr>
                <w:sz w:val="20"/>
              </w:rPr>
              <w:t xml:space="preserve">Е.А. </w:t>
            </w:r>
            <w:r>
              <w:rPr>
                <w:spacing w:val="-2"/>
                <w:sz w:val="20"/>
              </w:rPr>
              <w:t>Тихомирова</w:t>
            </w:r>
          </w:p>
        </w:tc>
        <w:tc>
          <w:tcPr>
            <w:tcW w:w="4577" w:type="dxa"/>
            <w:tcBorders>
              <w:bottom w:val="single" w:sz="12" w:space="0" w:color="000000"/>
            </w:tcBorders>
          </w:tcPr>
          <w:p w14:paraId="7B0D7735" w14:textId="77777777" w:rsidR="003C6FAC" w:rsidRDefault="003C6FAC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667164DD" w14:textId="57943B15" w:rsidR="003C6FAC" w:rsidRDefault="003C6FAC">
      <w:pPr>
        <w:pStyle w:val="a3"/>
        <w:spacing w:before="105"/>
        <w:ind w:left="0" w:firstLine="0"/>
        <w:jc w:val="left"/>
        <w:rPr>
          <w:b/>
          <w:sz w:val="20"/>
        </w:rPr>
      </w:pPr>
    </w:p>
    <w:sectPr w:rsidR="003C6FAC">
      <w:pgSz w:w="11910" w:h="16840"/>
      <w:pgMar w:top="1060" w:right="283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3B178E"/>
    <w:multiLevelType w:val="multilevel"/>
    <w:tmpl w:val="EC844364"/>
    <w:lvl w:ilvl="0">
      <w:start w:val="1"/>
      <w:numFmt w:val="decimal"/>
      <w:lvlText w:val="%1."/>
      <w:lvlJc w:val="left"/>
      <w:pPr>
        <w:ind w:left="4543" w:hanging="70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1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2"/>
      <w:numFmt w:val="decimal"/>
      <w:lvlText w:val="%3"/>
      <w:lvlJc w:val="left"/>
      <w:pPr>
        <w:ind w:left="3368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3.%4"/>
      <w:lvlJc w:val="left"/>
      <w:pPr>
        <w:ind w:left="141" w:hanging="7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5329" w:hanging="7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18" w:hanging="7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07" w:hanging="7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96" w:hanging="7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5" w:hanging="766"/>
      </w:pPr>
      <w:rPr>
        <w:rFonts w:hint="default"/>
        <w:lang w:val="ru-RU" w:eastAsia="en-US" w:bidi="ar-SA"/>
      </w:rPr>
    </w:lvl>
  </w:abstractNum>
  <w:num w:numId="1" w16cid:durableId="510530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FAC"/>
    <w:rsid w:val="00053B2C"/>
    <w:rsid w:val="002D67FF"/>
    <w:rsid w:val="003460A7"/>
    <w:rsid w:val="00391873"/>
    <w:rsid w:val="003C6FAC"/>
    <w:rsid w:val="003E1EB5"/>
    <w:rsid w:val="00566EB3"/>
    <w:rsid w:val="009E4931"/>
    <w:rsid w:val="00BB531E"/>
    <w:rsid w:val="00E94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DF31B"/>
  <w15:docId w15:val="{153D8976-D8D3-4C32-9840-FB1362548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3367" w:hanging="360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 w:firstLine="710"/>
      <w:jc w:val="both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74"/>
      <w:ind w:right="425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41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ind w:left="42"/>
    </w:pPr>
  </w:style>
  <w:style w:type="character" w:styleId="a6">
    <w:name w:val="Hyperlink"/>
    <w:basedOn w:val="a0"/>
    <w:uiPriority w:val="99"/>
    <w:unhideWhenUsed/>
    <w:rsid w:val="00BB531E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BB53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Azerty</dc:creator>
  <cp:lastModifiedBy>Azerty</cp:lastModifiedBy>
  <cp:revision>2</cp:revision>
  <dcterms:created xsi:type="dcterms:W3CDTF">2026-10-29T12:59:00Z</dcterms:created>
  <dcterms:modified xsi:type="dcterms:W3CDTF">2026-10-29T12:59:00Z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2025-09-11T00:00:00Z</vt:filetime>
  </property>
  <property fmtid="{D5CDD505-2E9C-101B-9397-08002B2CF9AE}" pid="3" name="Creator">
    <vt:lpwstr>Saby</vt:lpwstr>
  </property>
  <property fmtid="{D5CDD505-2E9C-101B-9397-08002B2CF9AE}" pid="4" name="LastSaved">
    <vt:filetime>2025-09-11T00:00:00Z</vt:filetime>
  </property>
  <property fmtid="{D5CDD505-2E9C-101B-9397-08002B2CF9AE}" pid="5" name="Producer">
    <vt:lpwstr>PDFService</vt:lpwstr>
  </property>
</Properties>
</file>