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1EC21" w14:textId="77777777" w:rsidR="009922CA" w:rsidRPr="00291322" w:rsidRDefault="009922CA" w:rsidP="00291322">
      <w:pPr>
        <w:pStyle w:val="2"/>
        <w:spacing w:line="276" w:lineRule="auto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ДОГОВОР О КУПЛИ-ПРОДАЖИ</w:t>
      </w:r>
    </w:p>
    <w:p w14:paraId="426C79D1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568A19DF" w14:textId="07AB8B7C" w:rsidR="009922CA" w:rsidRDefault="009922CA" w:rsidP="00291322">
      <w:pPr>
        <w:pStyle w:val="a3"/>
        <w:spacing w:line="276" w:lineRule="auto"/>
        <w:divId w:val="59179823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г.</w:t>
      </w:r>
      <w:r w:rsidR="00FE0D8F">
        <w:rPr>
          <w:rFonts w:ascii="Aptos Narrow" w:hAnsi="Aptos Narrow"/>
          <w:sz w:val="20"/>
          <w:szCs w:val="20"/>
        </w:rPr>
        <w:t xml:space="preserve"> _______________</w:t>
      </w:r>
    </w:p>
    <w:p w14:paraId="5500A644" w14:textId="77777777" w:rsidR="00FE0D8F" w:rsidRDefault="00FE0D8F" w:rsidP="00291322">
      <w:pPr>
        <w:pStyle w:val="a3"/>
        <w:spacing w:line="276" w:lineRule="auto"/>
        <w:divId w:val="59179823"/>
        <w:rPr>
          <w:rFonts w:ascii="Aptos Narrow" w:hAnsi="Aptos Narrow"/>
          <w:sz w:val="20"/>
          <w:szCs w:val="20"/>
        </w:rPr>
      </w:pPr>
    </w:p>
    <w:p w14:paraId="7CA7F863" w14:textId="0AFE333F" w:rsidR="00FE0D8F" w:rsidRPr="00291322" w:rsidRDefault="00FE0D8F" w:rsidP="00291322">
      <w:pPr>
        <w:pStyle w:val="a3"/>
        <w:spacing w:line="276" w:lineRule="auto"/>
        <w:divId w:val="59179823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>«___» __________ 202 ___ г.</w:t>
      </w:r>
    </w:p>
    <w:p w14:paraId="6766ECD2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72982CC5" w14:textId="448488ED" w:rsidR="009922CA" w:rsidRPr="00291322" w:rsidRDefault="009922CA" w:rsidP="00291322">
      <w:pPr>
        <w:pStyle w:val="text-indent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 xml:space="preserve">Ли Юлия </w:t>
      </w:r>
      <w:proofErr w:type="spellStart"/>
      <w:r w:rsidRPr="00291322">
        <w:rPr>
          <w:rFonts w:ascii="Aptos Narrow" w:hAnsi="Aptos Narrow"/>
          <w:sz w:val="20"/>
          <w:szCs w:val="20"/>
        </w:rPr>
        <w:t>Менхоевна</w:t>
      </w:r>
      <w:proofErr w:type="spellEnd"/>
      <w:r w:rsidRPr="00291322">
        <w:rPr>
          <w:rFonts w:ascii="Aptos Narrow" w:hAnsi="Aptos Narrow"/>
          <w:sz w:val="20"/>
          <w:szCs w:val="20"/>
        </w:rPr>
        <w:t xml:space="preserve"> , именуемый (-</w:t>
      </w:r>
      <w:proofErr w:type="spellStart"/>
      <w:r w:rsidRPr="00291322">
        <w:rPr>
          <w:rFonts w:ascii="Aptos Narrow" w:hAnsi="Aptos Narrow"/>
          <w:sz w:val="20"/>
          <w:szCs w:val="20"/>
        </w:rPr>
        <w:t>ая</w:t>
      </w:r>
      <w:proofErr w:type="spellEnd"/>
      <w:r w:rsidRPr="00291322">
        <w:rPr>
          <w:rFonts w:ascii="Aptos Narrow" w:hAnsi="Aptos Narrow"/>
          <w:sz w:val="20"/>
          <w:szCs w:val="20"/>
        </w:rPr>
        <w:t>) в дальнейшем "Продавец", в лице финансового управляющего Тимошин</w:t>
      </w:r>
      <w:r w:rsidR="00FE0D8F">
        <w:rPr>
          <w:rFonts w:ascii="Aptos Narrow" w:hAnsi="Aptos Narrow"/>
          <w:sz w:val="20"/>
          <w:szCs w:val="20"/>
        </w:rPr>
        <w:t>а</w:t>
      </w:r>
      <w:r w:rsidRPr="00291322">
        <w:rPr>
          <w:rFonts w:ascii="Aptos Narrow" w:hAnsi="Aptos Narrow"/>
          <w:sz w:val="20"/>
          <w:szCs w:val="20"/>
        </w:rPr>
        <w:t xml:space="preserve"> Владимир</w:t>
      </w:r>
      <w:r w:rsidR="00FE0D8F">
        <w:rPr>
          <w:rFonts w:ascii="Aptos Narrow" w:hAnsi="Aptos Narrow"/>
          <w:sz w:val="20"/>
          <w:szCs w:val="20"/>
        </w:rPr>
        <w:t>а</w:t>
      </w:r>
      <w:r w:rsidRPr="00291322">
        <w:rPr>
          <w:rFonts w:ascii="Aptos Narrow" w:hAnsi="Aptos Narrow"/>
          <w:sz w:val="20"/>
          <w:szCs w:val="20"/>
        </w:rPr>
        <w:t xml:space="preserve"> Сергеевич</w:t>
      </w:r>
      <w:r w:rsidR="00FE0D8F">
        <w:rPr>
          <w:rFonts w:ascii="Aptos Narrow" w:hAnsi="Aptos Narrow"/>
          <w:sz w:val="20"/>
          <w:szCs w:val="20"/>
        </w:rPr>
        <w:t>а</w:t>
      </w:r>
      <w:r w:rsidRPr="00291322">
        <w:rPr>
          <w:rFonts w:ascii="Aptos Narrow" w:hAnsi="Aptos Narrow"/>
          <w:sz w:val="20"/>
          <w:szCs w:val="20"/>
        </w:rPr>
        <w:t xml:space="preserve">, действующего на основании решения Арбитражного Суда Сахалинской области по делу №А59-5564/2025 от 27.11.2025, с одной стороны, и </w:t>
      </w:r>
      <w:r w:rsidR="00FE0D8F">
        <w:rPr>
          <w:rFonts w:ascii="Aptos Narrow" w:hAnsi="Aptos Narrow"/>
          <w:sz w:val="20"/>
          <w:szCs w:val="20"/>
        </w:rPr>
        <w:t>___________________________</w:t>
      </w:r>
      <w:r w:rsidRPr="00291322">
        <w:rPr>
          <w:rFonts w:ascii="Aptos Narrow" w:hAnsi="Aptos Narrow"/>
          <w:sz w:val="20"/>
          <w:szCs w:val="20"/>
        </w:rPr>
        <w:t>, именуемое (-</w:t>
      </w:r>
      <w:proofErr w:type="spellStart"/>
      <w:r w:rsidRPr="00291322">
        <w:rPr>
          <w:rFonts w:ascii="Aptos Narrow" w:hAnsi="Aptos Narrow"/>
          <w:sz w:val="20"/>
          <w:szCs w:val="20"/>
        </w:rPr>
        <w:t>ый</w:t>
      </w:r>
      <w:proofErr w:type="spellEnd"/>
      <w:r w:rsidRPr="00291322">
        <w:rPr>
          <w:rFonts w:ascii="Aptos Narrow" w:hAnsi="Aptos Narrow"/>
          <w:sz w:val="20"/>
          <w:szCs w:val="20"/>
        </w:rPr>
        <w:t>, -</w:t>
      </w:r>
      <w:proofErr w:type="spellStart"/>
      <w:r w:rsidRPr="00291322">
        <w:rPr>
          <w:rFonts w:ascii="Aptos Narrow" w:hAnsi="Aptos Narrow"/>
          <w:sz w:val="20"/>
          <w:szCs w:val="20"/>
        </w:rPr>
        <w:t>ая</w:t>
      </w:r>
      <w:proofErr w:type="spellEnd"/>
      <w:r w:rsidRPr="00291322">
        <w:rPr>
          <w:rFonts w:ascii="Aptos Narrow" w:hAnsi="Aptos Narrow"/>
          <w:sz w:val="20"/>
          <w:szCs w:val="20"/>
        </w:rPr>
        <w:t xml:space="preserve">) в дальнейшем "Покупатель", в лице </w:t>
      </w:r>
      <w:r w:rsidR="00FE0D8F">
        <w:rPr>
          <w:rFonts w:ascii="Aptos Narrow" w:hAnsi="Aptos Narrow"/>
          <w:sz w:val="20"/>
          <w:szCs w:val="20"/>
        </w:rPr>
        <w:t>___________________________</w:t>
      </w:r>
      <w:r w:rsidRPr="00291322">
        <w:rPr>
          <w:rFonts w:ascii="Aptos Narrow" w:hAnsi="Aptos Narrow"/>
          <w:sz w:val="20"/>
          <w:szCs w:val="20"/>
        </w:rPr>
        <w:t>, действующего на основании</w:t>
      </w:r>
      <w:r w:rsidR="00FE0D8F">
        <w:rPr>
          <w:rFonts w:ascii="Aptos Narrow" w:hAnsi="Aptos Narrow"/>
          <w:sz w:val="20"/>
          <w:szCs w:val="20"/>
        </w:rPr>
        <w:t xml:space="preserve"> </w:t>
      </w:r>
      <w:r w:rsidR="00FE0D8F">
        <w:rPr>
          <w:rFonts w:ascii="Aptos Narrow" w:hAnsi="Aptos Narrow"/>
          <w:sz w:val="20"/>
          <w:szCs w:val="20"/>
        </w:rPr>
        <w:t>___________________________</w:t>
      </w:r>
      <w:r w:rsidRPr="00291322">
        <w:rPr>
          <w:rFonts w:ascii="Aptos Narrow" w:hAnsi="Aptos Narrow"/>
          <w:sz w:val="20"/>
          <w:szCs w:val="20"/>
        </w:rPr>
        <w:t xml:space="preserve">, с другой стороны, вместе именуемые "Стороны", заключили настоящий договор о нижеследующем: </w:t>
      </w:r>
    </w:p>
    <w:p w14:paraId="52FA84C4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6FC42F23" w14:textId="77777777" w:rsidR="009922CA" w:rsidRPr="00291322" w:rsidRDefault="009922CA" w:rsidP="00291322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291322">
        <w:rPr>
          <w:rFonts w:ascii="Aptos Narrow" w:hAnsi="Aptos Narrow"/>
          <w:sz w:val="20"/>
          <w:szCs w:val="20"/>
          <w:lang w:val="en"/>
        </w:rPr>
        <w:t xml:space="preserve">1.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Предмет</w:t>
      </w:r>
      <w:proofErr w:type="spellEnd"/>
      <w:r w:rsidRPr="00291322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9922CA" w:rsidRPr="00291322" w14:paraId="48A23A3C" w14:textId="77777777">
        <w:trPr>
          <w:tblCellSpacing w:w="15" w:type="dxa"/>
        </w:trPr>
        <w:tc>
          <w:tcPr>
            <w:tcW w:w="0" w:type="auto"/>
            <w:hideMark/>
          </w:tcPr>
          <w:p w14:paraId="54514D0C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4E059E99" w14:textId="16CC022F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FE0D8F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FE0D8F">
              <w:rPr>
                <w:rFonts w:ascii="Aptos Narrow" w:hAnsi="Aptos Narrow"/>
                <w:sz w:val="20"/>
                <w:szCs w:val="20"/>
              </w:rPr>
              <w:t>___________________________</w:t>
            </w:r>
            <w:r w:rsidRPr="00291322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9922CA" w:rsidRPr="00291322" w14:paraId="28D21162" w14:textId="77777777">
        <w:trPr>
          <w:tblCellSpacing w:w="15" w:type="dxa"/>
        </w:trPr>
        <w:tc>
          <w:tcPr>
            <w:tcW w:w="0" w:type="auto"/>
            <w:hideMark/>
          </w:tcPr>
          <w:p w14:paraId="12A0E3CB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414FADF9" w14:textId="615788D3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1DF1B3F8" w14:textId="1AC5C19A" w:rsidR="009922CA" w:rsidRPr="00291322" w:rsidRDefault="00FE0D8F" w:rsidP="00291322">
      <w:pPr>
        <w:pStyle w:val="text-center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  <w:lang w:val="en"/>
        </w:rPr>
      </w:pPr>
      <w:r>
        <w:rPr>
          <w:rFonts w:ascii="Aptos Narrow" w:hAnsi="Aptos Narrow"/>
          <w:sz w:val="20"/>
          <w:szCs w:val="20"/>
        </w:rPr>
        <w:t>и</w:t>
      </w:r>
      <w:proofErr w:type="spellStart"/>
      <w:r w:rsidR="009922CA" w:rsidRPr="00291322">
        <w:rPr>
          <w:rFonts w:ascii="Aptos Narrow" w:hAnsi="Aptos Narrow"/>
          <w:sz w:val="20"/>
          <w:szCs w:val="20"/>
          <w:lang w:val="en"/>
        </w:rPr>
        <w:t>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9922CA" w:rsidRPr="00291322" w14:paraId="00BABD1F" w14:textId="77777777">
        <w:trPr>
          <w:tblCellSpacing w:w="15" w:type="dxa"/>
        </w:trPr>
        <w:tc>
          <w:tcPr>
            <w:tcW w:w="0" w:type="auto"/>
            <w:hideMark/>
          </w:tcPr>
          <w:p w14:paraId="5C9202FD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68899234" w14:textId="3B7A607D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На Имущество зарегистрировано ограничение (обременение) права:</w:t>
            </w:r>
            <w:r w:rsidR="00FE0D8F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FE0D8F">
              <w:rPr>
                <w:rFonts w:ascii="Aptos Narrow" w:hAnsi="Aptos Narrow"/>
                <w:sz w:val="20"/>
                <w:szCs w:val="20"/>
              </w:rPr>
              <w:t>___________________________</w:t>
            </w:r>
            <w:r w:rsidRPr="00291322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9922CA" w:rsidRPr="00291322" w14:paraId="73B1EFAF" w14:textId="77777777">
        <w:trPr>
          <w:tblCellSpacing w:w="15" w:type="dxa"/>
        </w:trPr>
        <w:tc>
          <w:tcPr>
            <w:tcW w:w="0" w:type="auto"/>
            <w:hideMark/>
          </w:tcPr>
          <w:p w14:paraId="16F5F4C7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74BC37B4" w14:textId="6848503C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</w:t>
            </w:r>
            <w:r w:rsidR="00FE0D8F">
              <w:rPr>
                <w:rFonts w:ascii="Aptos Narrow" w:hAnsi="Aptos Narrow"/>
                <w:sz w:val="20"/>
                <w:szCs w:val="20"/>
              </w:rPr>
              <w:t>«___» __________ 202 ___ г.</w:t>
            </w:r>
            <w:r w:rsidRPr="00291322">
              <w:rPr>
                <w:rFonts w:ascii="Aptos Narrow" w:hAnsi="Aptos Narrow"/>
                <w:sz w:val="20"/>
                <w:szCs w:val="20"/>
              </w:rPr>
              <w:t xml:space="preserve"> на электронной торговой площадке </w:t>
            </w:r>
            <w:r w:rsidR="00FE0D8F" w:rsidRPr="00FE0D8F">
              <w:rPr>
                <w:rFonts w:ascii="Aptos Narrow" w:hAnsi="Aptos Narrow"/>
                <w:sz w:val="20"/>
                <w:szCs w:val="20"/>
              </w:rPr>
              <w:t>«</w:t>
            </w:r>
            <w:proofErr w:type="spellStart"/>
            <w:r w:rsidRPr="00FE0D8F">
              <w:rPr>
                <w:rFonts w:ascii="Aptos Narrow" w:hAnsi="Aptos Narrow"/>
                <w:sz w:val="20"/>
                <w:szCs w:val="20"/>
              </w:rPr>
              <w:t>Арббитлот</w:t>
            </w:r>
            <w:proofErr w:type="spellEnd"/>
            <w:r w:rsidR="00FE0D8F" w:rsidRPr="00FE0D8F">
              <w:rPr>
                <w:rFonts w:ascii="Aptos Narrow" w:hAnsi="Aptos Narrow"/>
                <w:sz w:val="20"/>
                <w:szCs w:val="20"/>
              </w:rPr>
              <w:t>»</w:t>
            </w:r>
            <w:r w:rsidRPr="00FE0D8F">
              <w:rPr>
                <w:rFonts w:ascii="Aptos Narrow" w:hAnsi="Aptos Narrow"/>
                <w:sz w:val="20"/>
                <w:szCs w:val="20"/>
              </w:rPr>
              <w:t>,</w:t>
            </w:r>
            <w:r w:rsidRPr="00291322">
              <w:rPr>
                <w:rFonts w:ascii="Aptos Narrow" w:hAnsi="Aptos Narrow"/>
                <w:sz w:val="20"/>
                <w:szCs w:val="20"/>
              </w:rPr>
              <w:t xml:space="preserve"> размещенной на сайте в сети Интернет </w:t>
            </w:r>
            <w:r w:rsidRPr="00291322">
              <w:rPr>
                <w:rFonts w:ascii="Aptos Narrow" w:hAnsi="Aptos Narrow"/>
                <w:sz w:val="20"/>
                <w:szCs w:val="20"/>
                <w:u w:val="single"/>
              </w:rPr>
              <w:t>https://torgi.arbbitlot.ru/</w:t>
            </w:r>
            <w:r w:rsidRPr="00291322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</w:tbl>
    <w:p w14:paraId="0C44F567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4C872864" w14:textId="77777777" w:rsidR="009922CA" w:rsidRPr="00291322" w:rsidRDefault="009922CA" w:rsidP="00291322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291322">
        <w:rPr>
          <w:rFonts w:ascii="Aptos Narrow" w:hAnsi="Aptos Narrow"/>
          <w:sz w:val="20"/>
          <w:szCs w:val="20"/>
          <w:lang w:val="en"/>
        </w:rPr>
        <w:t xml:space="preserve">2.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Права</w:t>
      </w:r>
      <w:proofErr w:type="spellEnd"/>
      <w:r w:rsidRPr="00291322">
        <w:rPr>
          <w:rFonts w:ascii="Aptos Narrow" w:hAnsi="Aptos Narrow"/>
          <w:sz w:val="20"/>
          <w:szCs w:val="20"/>
          <w:lang w:val="en"/>
        </w:rPr>
        <w:t xml:space="preserve"> и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обязанности</w:t>
      </w:r>
      <w:proofErr w:type="spellEnd"/>
      <w:r w:rsidRPr="00291322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8219"/>
      </w:tblGrid>
      <w:tr w:rsidR="009922CA" w:rsidRPr="00291322" w14:paraId="007DA351" w14:textId="77777777">
        <w:trPr>
          <w:tblCellSpacing w:w="15" w:type="dxa"/>
        </w:trPr>
        <w:tc>
          <w:tcPr>
            <w:tcW w:w="0" w:type="auto"/>
            <w:hideMark/>
          </w:tcPr>
          <w:p w14:paraId="7825521A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4ACB9E1D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Продавец обязан:</w:t>
            </w:r>
          </w:p>
        </w:tc>
      </w:tr>
      <w:tr w:rsidR="009922CA" w:rsidRPr="00291322" w14:paraId="7051FEB1" w14:textId="77777777">
        <w:trPr>
          <w:tblCellSpacing w:w="15" w:type="dxa"/>
        </w:trPr>
        <w:tc>
          <w:tcPr>
            <w:tcW w:w="0" w:type="auto"/>
            <w:hideMark/>
          </w:tcPr>
          <w:p w14:paraId="6EEF19AA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2.1.1.</w:t>
            </w:r>
          </w:p>
        </w:tc>
        <w:tc>
          <w:tcPr>
            <w:tcW w:w="0" w:type="auto"/>
            <w:hideMark/>
          </w:tcPr>
          <w:p w14:paraId="65B87449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9922CA" w:rsidRPr="00291322" w14:paraId="1ECF0F9A" w14:textId="77777777">
        <w:trPr>
          <w:tblCellSpacing w:w="15" w:type="dxa"/>
        </w:trPr>
        <w:tc>
          <w:tcPr>
            <w:tcW w:w="0" w:type="auto"/>
            <w:hideMark/>
          </w:tcPr>
          <w:p w14:paraId="14A4B4E7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2.1.2.</w:t>
            </w:r>
          </w:p>
        </w:tc>
        <w:tc>
          <w:tcPr>
            <w:tcW w:w="0" w:type="auto"/>
            <w:hideMark/>
          </w:tcPr>
          <w:p w14:paraId="0DBCCB47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9922CA" w:rsidRPr="00291322" w14:paraId="2AF5B0E7" w14:textId="77777777">
        <w:trPr>
          <w:tblCellSpacing w:w="15" w:type="dxa"/>
        </w:trPr>
        <w:tc>
          <w:tcPr>
            <w:tcW w:w="0" w:type="auto"/>
            <w:hideMark/>
          </w:tcPr>
          <w:p w14:paraId="08965241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09DE29C9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Покупатель обязан:</w:t>
            </w:r>
          </w:p>
        </w:tc>
      </w:tr>
      <w:tr w:rsidR="009922CA" w:rsidRPr="00291322" w14:paraId="33C6773D" w14:textId="77777777">
        <w:trPr>
          <w:tblCellSpacing w:w="15" w:type="dxa"/>
        </w:trPr>
        <w:tc>
          <w:tcPr>
            <w:tcW w:w="0" w:type="auto"/>
            <w:hideMark/>
          </w:tcPr>
          <w:p w14:paraId="2E906031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2.2.1.</w:t>
            </w:r>
          </w:p>
        </w:tc>
        <w:tc>
          <w:tcPr>
            <w:tcW w:w="0" w:type="auto"/>
            <w:hideMark/>
          </w:tcPr>
          <w:p w14:paraId="73C6FC35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9922CA" w:rsidRPr="00291322" w14:paraId="3CC2160E" w14:textId="77777777">
        <w:trPr>
          <w:tblCellSpacing w:w="15" w:type="dxa"/>
        </w:trPr>
        <w:tc>
          <w:tcPr>
            <w:tcW w:w="0" w:type="auto"/>
            <w:hideMark/>
          </w:tcPr>
          <w:p w14:paraId="5FD92DE8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2.2.2.</w:t>
            </w:r>
          </w:p>
        </w:tc>
        <w:tc>
          <w:tcPr>
            <w:tcW w:w="0" w:type="auto"/>
            <w:hideMark/>
          </w:tcPr>
          <w:p w14:paraId="29C319D0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7CD4FA96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119E5517" w14:textId="77777777" w:rsidR="009922CA" w:rsidRPr="00291322" w:rsidRDefault="009922CA" w:rsidP="00291322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9922CA" w:rsidRPr="00291322" w14:paraId="488F4BAE" w14:textId="77777777">
        <w:trPr>
          <w:tblCellSpacing w:w="15" w:type="dxa"/>
        </w:trPr>
        <w:tc>
          <w:tcPr>
            <w:tcW w:w="0" w:type="auto"/>
            <w:hideMark/>
          </w:tcPr>
          <w:p w14:paraId="02330BEE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7B5D6241" w14:textId="24E5518D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Общая стоимость Имущества составляет </w:t>
            </w:r>
            <w:r w:rsidR="00FE0D8F">
              <w:rPr>
                <w:rFonts w:ascii="Aptos Narrow" w:hAnsi="Aptos Narrow"/>
                <w:sz w:val="20"/>
                <w:szCs w:val="20"/>
              </w:rPr>
              <w:t>____________________</w:t>
            </w:r>
            <w:r w:rsidRPr="00291322">
              <w:rPr>
                <w:rFonts w:ascii="Aptos Narrow" w:hAnsi="Aptos Narrow"/>
                <w:sz w:val="20"/>
                <w:szCs w:val="20"/>
              </w:rPr>
              <w:t xml:space="preserve"> (</w:t>
            </w:r>
            <w:r w:rsidR="00FE0D8F">
              <w:rPr>
                <w:rFonts w:ascii="Aptos Narrow" w:hAnsi="Aptos Narrow"/>
                <w:sz w:val="20"/>
                <w:szCs w:val="20"/>
              </w:rPr>
              <w:t>___________________________</w:t>
            </w:r>
            <w:r w:rsidRPr="00291322">
              <w:rPr>
                <w:rFonts w:ascii="Aptos Narrow" w:hAnsi="Aptos Narrow"/>
                <w:sz w:val="20"/>
                <w:szCs w:val="20"/>
              </w:rPr>
              <w:t>) руб. _</w:t>
            </w:r>
            <w:r w:rsidR="00FE0D8F">
              <w:rPr>
                <w:rFonts w:ascii="Aptos Narrow" w:hAnsi="Aptos Narrow"/>
                <w:sz w:val="20"/>
                <w:szCs w:val="20"/>
              </w:rPr>
              <w:t>_</w:t>
            </w:r>
            <w:r w:rsidRPr="00291322">
              <w:rPr>
                <w:rFonts w:ascii="Aptos Narrow" w:hAnsi="Aptos Narrow"/>
                <w:sz w:val="20"/>
                <w:szCs w:val="20"/>
              </w:rPr>
              <w:t xml:space="preserve">_ коп. </w:t>
            </w:r>
          </w:p>
        </w:tc>
      </w:tr>
      <w:tr w:rsidR="009922CA" w:rsidRPr="00291322" w14:paraId="12FE7645" w14:textId="77777777">
        <w:trPr>
          <w:tblCellSpacing w:w="15" w:type="dxa"/>
        </w:trPr>
        <w:tc>
          <w:tcPr>
            <w:tcW w:w="0" w:type="auto"/>
            <w:hideMark/>
          </w:tcPr>
          <w:p w14:paraId="3C572A8D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770842FA" w14:textId="3627B61B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Задаток в сумме </w:t>
            </w:r>
            <w:r w:rsidR="00FE0D8F">
              <w:rPr>
                <w:rFonts w:ascii="Aptos Narrow" w:hAnsi="Aptos Narrow"/>
                <w:sz w:val="20"/>
                <w:szCs w:val="20"/>
              </w:rPr>
              <w:t>____________________</w:t>
            </w:r>
            <w:r w:rsidR="00FE0D8F" w:rsidRPr="00291322">
              <w:rPr>
                <w:rFonts w:ascii="Aptos Narrow" w:hAnsi="Aptos Narrow"/>
                <w:sz w:val="20"/>
                <w:szCs w:val="20"/>
              </w:rPr>
              <w:t xml:space="preserve"> (</w:t>
            </w:r>
            <w:r w:rsidR="00FE0D8F">
              <w:rPr>
                <w:rFonts w:ascii="Aptos Narrow" w:hAnsi="Aptos Narrow"/>
                <w:sz w:val="20"/>
                <w:szCs w:val="20"/>
              </w:rPr>
              <w:t>___________________________</w:t>
            </w:r>
            <w:r w:rsidR="00FE0D8F" w:rsidRPr="00291322">
              <w:rPr>
                <w:rFonts w:ascii="Aptos Narrow" w:hAnsi="Aptos Narrow"/>
                <w:sz w:val="20"/>
                <w:szCs w:val="20"/>
              </w:rPr>
              <w:t>) руб. _</w:t>
            </w:r>
            <w:r w:rsidR="00FE0D8F">
              <w:rPr>
                <w:rFonts w:ascii="Aptos Narrow" w:hAnsi="Aptos Narrow"/>
                <w:sz w:val="20"/>
                <w:szCs w:val="20"/>
              </w:rPr>
              <w:t>_</w:t>
            </w:r>
            <w:r w:rsidR="00FE0D8F" w:rsidRPr="00291322">
              <w:rPr>
                <w:rFonts w:ascii="Aptos Narrow" w:hAnsi="Aptos Narrow"/>
                <w:sz w:val="20"/>
                <w:szCs w:val="20"/>
              </w:rPr>
              <w:t>_ коп.</w:t>
            </w:r>
            <w:r w:rsidRPr="00291322">
              <w:rPr>
                <w:rFonts w:ascii="Aptos Narrow" w:hAnsi="Aptos Narrow"/>
                <w:sz w:val="20"/>
                <w:szCs w:val="20"/>
              </w:rPr>
              <w:t xml:space="preserve">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9922CA" w:rsidRPr="00291322" w14:paraId="428878CD" w14:textId="77777777">
        <w:trPr>
          <w:tblCellSpacing w:w="15" w:type="dxa"/>
        </w:trPr>
        <w:tc>
          <w:tcPr>
            <w:tcW w:w="0" w:type="auto"/>
            <w:hideMark/>
          </w:tcPr>
          <w:p w14:paraId="470BFBE0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3.3.</w:t>
            </w:r>
          </w:p>
        </w:tc>
        <w:tc>
          <w:tcPr>
            <w:tcW w:w="0" w:type="auto"/>
            <w:hideMark/>
          </w:tcPr>
          <w:p w14:paraId="31CA8CCE" w14:textId="3B55DB1A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За вычетом суммы задатка Покупатель должен уплатить </w:t>
            </w:r>
            <w:r w:rsidR="00FE0D8F">
              <w:rPr>
                <w:rFonts w:ascii="Aptos Narrow" w:hAnsi="Aptos Narrow"/>
                <w:sz w:val="20"/>
                <w:szCs w:val="20"/>
              </w:rPr>
              <w:t>____________________</w:t>
            </w:r>
            <w:r w:rsidR="00FE0D8F" w:rsidRPr="00291322">
              <w:rPr>
                <w:rFonts w:ascii="Aptos Narrow" w:hAnsi="Aptos Narrow"/>
                <w:sz w:val="20"/>
                <w:szCs w:val="20"/>
              </w:rPr>
              <w:t xml:space="preserve"> (</w:t>
            </w:r>
            <w:r w:rsidR="00FE0D8F">
              <w:rPr>
                <w:rFonts w:ascii="Aptos Narrow" w:hAnsi="Aptos Narrow"/>
                <w:sz w:val="20"/>
                <w:szCs w:val="20"/>
              </w:rPr>
              <w:t>___________________________</w:t>
            </w:r>
            <w:r w:rsidR="00FE0D8F" w:rsidRPr="00291322">
              <w:rPr>
                <w:rFonts w:ascii="Aptos Narrow" w:hAnsi="Aptos Narrow"/>
                <w:sz w:val="20"/>
                <w:szCs w:val="20"/>
              </w:rPr>
              <w:t>) руб. _</w:t>
            </w:r>
            <w:r w:rsidR="00FE0D8F">
              <w:rPr>
                <w:rFonts w:ascii="Aptos Narrow" w:hAnsi="Aptos Narrow"/>
                <w:sz w:val="20"/>
                <w:szCs w:val="20"/>
              </w:rPr>
              <w:t>_</w:t>
            </w:r>
            <w:r w:rsidR="00FE0D8F" w:rsidRPr="00291322">
              <w:rPr>
                <w:rFonts w:ascii="Aptos Narrow" w:hAnsi="Aptos Narrow"/>
                <w:sz w:val="20"/>
                <w:szCs w:val="20"/>
              </w:rPr>
              <w:t>_ коп</w:t>
            </w:r>
            <w:r w:rsidRPr="00291322">
              <w:rPr>
                <w:rFonts w:ascii="Aptos Narrow" w:hAnsi="Aptos Narrow"/>
                <w:sz w:val="20"/>
                <w:szCs w:val="20"/>
              </w:rPr>
              <w:t xml:space="preserve">., в течение 30 дней со дня подписания настоящего </w:t>
            </w:r>
            <w:r w:rsidRPr="00291322">
              <w:rPr>
                <w:rFonts w:ascii="Aptos Narrow" w:hAnsi="Aptos Narrow"/>
                <w:sz w:val="20"/>
                <w:szCs w:val="20"/>
              </w:rPr>
              <w:lastRenderedPageBreak/>
              <w:t xml:space="preserve">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088F32A2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78962260" w14:textId="77777777" w:rsidR="009922CA" w:rsidRPr="00291322" w:rsidRDefault="009922CA" w:rsidP="00291322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291322">
        <w:rPr>
          <w:rFonts w:ascii="Aptos Narrow" w:hAnsi="Aptos Narrow"/>
          <w:sz w:val="20"/>
          <w:szCs w:val="20"/>
          <w:lang w:val="en"/>
        </w:rPr>
        <w:t xml:space="preserve">4.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Передача</w:t>
      </w:r>
      <w:proofErr w:type="spellEnd"/>
      <w:r w:rsidRPr="00291322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9922CA" w:rsidRPr="00291322" w14:paraId="08F96BF9" w14:textId="77777777">
        <w:trPr>
          <w:tblCellSpacing w:w="15" w:type="dxa"/>
        </w:trPr>
        <w:tc>
          <w:tcPr>
            <w:tcW w:w="0" w:type="auto"/>
            <w:hideMark/>
          </w:tcPr>
          <w:p w14:paraId="32B1BF8D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4.1.</w:t>
            </w:r>
          </w:p>
        </w:tc>
        <w:tc>
          <w:tcPr>
            <w:tcW w:w="0" w:type="auto"/>
            <w:hideMark/>
          </w:tcPr>
          <w:p w14:paraId="680E55AB" w14:textId="35FE31F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Имущество находится по адресу:</w:t>
            </w:r>
            <w:r w:rsidR="00FE0D8F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FE0D8F">
              <w:rPr>
                <w:rFonts w:ascii="Aptos Narrow" w:hAnsi="Aptos Narrow"/>
                <w:sz w:val="20"/>
                <w:szCs w:val="20"/>
              </w:rPr>
              <w:t>___________________________</w:t>
            </w:r>
            <w:r w:rsidRPr="00291322">
              <w:rPr>
                <w:rFonts w:ascii="Aptos Narrow" w:hAnsi="Aptos Narrow"/>
                <w:sz w:val="20"/>
                <w:szCs w:val="20"/>
              </w:rPr>
              <w:t xml:space="preserve"> и передается Покупателю по указанному в настоящем пункте адресу нахождения Имущества. </w:t>
            </w:r>
          </w:p>
        </w:tc>
      </w:tr>
      <w:tr w:rsidR="009922CA" w:rsidRPr="00291322" w14:paraId="3F89506F" w14:textId="77777777">
        <w:trPr>
          <w:tblCellSpacing w:w="15" w:type="dxa"/>
        </w:trPr>
        <w:tc>
          <w:tcPr>
            <w:tcW w:w="0" w:type="auto"/>
            <w:hideMark/>
          </w:tcPr>
          <w:p w14:paraId="63AFE3AE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4.2.</w:t>
            </w:r>
          </w:p>
        </w:tc>
        <w:tc>
          <w:tcPr>
            <w:tcW w:w="0" w:type="auto"/>
            <w:hideMark/>
          </w:tcPr>
          <w:p w14:paraId="6DBE7B33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9922CA" w:rsidRPr="00291322" w14:paraId="018F973A" w14:textId="77777777">
        <w:trPr>
          <w:tblCellSpacing w:w="15" w:type="dxa"/>
        </w:trPr>
        <w:tc>
          <w:tcPr>
            <w:tcW w:w="0" w:type="auto"/>
            <w:hideMark/>
          </w:tcPr>
          <w:p w14:paraId="11DF8460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4.3.</w:t>
            </w:r>
          </w:p>
        </w:tc>
        <w:tc>
          <w:tcPr>
            <w:tcW w:w="0" w:type="auto"/>
            <w:hideMark/>
          </w:tcPr>
          <w:p w14:paraId="46E60661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9922CA" w:rsidRPr="00291322" w14:paraId="19406D3C" w14:textId="77777777">
        <w:trPr>
          <w:tblCellSpacing w:w="15" w:type="dxa"/>
        </w:trPr>
        <w:tc>
          <w:tcPr>
            <w:tcW w:w="0" w:type="auto"/>
            <w:hideMark/>
          </w:tcPr>
          <w:p w14:paraId="7CA93354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4.4.</w:t>
            </w:r>
          </w:p>
        </w:tc>
        <w:tc>
          <w:tcPr>
            <w:tcW w:w="0" w:type="auto"/>
            <w:hideMark/>
          </w:tcPr>
          <w:p w14:paraId="0223249E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57AB543D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62CB96E7" w14:textId="77777777" w:rsidR="009922CA" w:rsidRPr="00291322" w:rsidRDefault="009922CA" w:rsidP="00291322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291322">
        <w:rPr>
          <w:rFonts w:ascii="Aptos Narrow" w:hAnsi="Aptos Narrow"/>
          <w:sz w:val="20"/>
          <w:szCs w:val="20"/>
          <w:lang w:val="en"/>
        </w:rPr>
        <w:t xml:space="preserve">5.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Ответственность</w:t>
      </w:r>
      <w:proofErr w:type="spellEnd"/>
      <w:r w:rsidRPr="00291322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9922CA" w:rsidRPr="00291322" w14:paraId="7FE22E2B" w14:textId="77777777">
        <w:trPr>
          <w:tblCellSpacing w:w="15" w:type="dxa"/>
        </w:trPr>
        <w:tc>
          <w:tcPr>
            <w:tcW w:w="0" w:type="auto"/>
            <w:hideMark/>
          </w:tcPr>
          <w:p w14:paraId="37690797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5.1.</w:t>
            </w:r>
          </w:p>
        </w:tc>
        <w:tc>
          <w:tcPr>
            <w:tcW w:w="0" w:type="auto"/>
            <w:hideMark/>
          </w:tcPr>
          <w:p w14:paraId="5355065E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9922CA" w:rsidRPr="00291322" w14:paraId="58F5E514" w14:textId="77777777">
        <w:trPr>
          <w:tblCellSpacing w:w="15" w:type="dxa"/>
        </w:trPr>
        <w:tc>
          <w:tcPr>
            <w:tcW w:w="0" w:type="auto"/>
            <w:hideMark/>
          </w:tcPr>
          <w:p w14:paraId="231228A6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5.2.</w:t>
            </w:r>
          </w:p>
        </w:tc>
        <w:tc>
          <w:tcPr>
            <w:tcW w:w="0" w:type="auto"/>
            <w:hideMark/>
          </w:tcPr>
          <w:p w14:paraId="0AAE3A0E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6C6220BB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0B8E986D" w14:textId="77777777" w:rsidR="009922CA" w:rsidRPr="00291322" w:rsidRDefault="009922CA" w:rsidP="00291322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291322">
        <w:rPr>
          <w:rFonts w:ascii="Aptos Narrow" w:hAnsi="Aptos Narrow"/>
          <w:sz w:val="20"/>
          <w:szCs w:val="20"/>
          <w:lang w:val="en"/>
        </w:rPr>
        <w:t xml:space="preserve">6.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Заключительные</w:t>
      </w:r>
      <w:proofErr w:type="spellEnd"/>
      <w:r w:rsidRPr="00291322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291322">
        <w:rPr>
          <w:rFonts w:ascii="Aptos Narrow" w:hAnsi="Aptos Narrow"/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373"/>
      </w:tblGrid>
      <w:tr w:rsidR="009922CA" w:rsidRPr="00291322" w14:paraId="390D7D54" w14:textId="77777777">
        <w:trPr>
          <w:tblCellSpacing w:w="15" w:type="dxa"/>
        </w:trPr>
        <w:tc>
          <w:tcPr>
            <w:tcW w:w="0" w:type="auto"/>
            <w:hideMark/>
          </w:tcPr>
          <w:p w14:paraId="787A560D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6.1.</w:t>
            </w:r>
          </w:p>
        </w:tc>
        <w:tc>
          <w:tcPr>
            <w:tcW w:w="0" w:type="auto"/>
            <w:hideMark/>
          </w:tcPr>
          <w:p w14:paraId="0844235E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Настоящий Договор вступает в силу с момента его подписания и прекращает свое действие при: </w:t>
            </w:r>
            <w:r w:rsidRPr="00291322">
              <w:rPr>
                <w:rFonts w:ascii="Aptos Narrow" w:hAnsi="Aptos Narrow"/>
                <w:sz w:val="20"/>
                <w:szCs w:val="20"/>
              </w:rPr>
              <w:br/>
              <w:t xml:space="preserve">- надлежащем исполнении Сторонами своих обязательств; </w:t>
            </w:r>
            <w:r w:rsidRPr="00291322">
              <w:rPr>
                <w:rFonts w:ascii="Aptos Narrow" w:hAnsi="Aptos Narrow"/>
                <w:sz w:val="20"/>
                <w:szCs w:val="20"/>
              </w:rPr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9922CA" w:rsidRPr="00291322" w14:paraId="72AFF5CD" w14:textId="77777777">
        <w:trPr>
          <w:tblCellSpacing w:w="15" w:type="dxa"/>
        </w:trPr>
        <w:tc>
          <w:tcPr>
            <w:tcW w:w="0" w:type="auto"/>
            <w:hideMark/>
          </w:tcPr>
          <w:p w14:paraId="558DD17C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6.2.</w:t>
            </w:r>
          </w:p>
        </w:tc>
        <w:tc>
          <w:tcPr>
            <w:tcW w:w="0" w:type="auto"/>
            <w:hideMark/>
          </w:tcPr>
          <w:p w14:paraId="3CAA774F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9922CA" w:rsidRPr="00291322" w14:paraId="623870F2" w14:textId="77777777">
        <w:trPr>
          <w:tblCellSpacing w:w="15" w:type="dxa"/>
        </w:trPr>
        <w:tc>
          <w:tcPr>
            <w:tcW w:w="0" w:type="auto"/>
            <w:hideMark/>
          </w:tcPr>
          <w:p w14:paraId="6375AD16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6.3.</w:t>
            </w:r>
          </w:p>
        </w:tc>
        <w:tc>
          <w:tcPr>
            <w:tcW w:w="0" w:type="auto"/>
            <w:hideMark/>
          </w:tcPr>
          <w:p w14:paraId="347E0952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9922CA" w:rsidRPr="00291322" w14:paraId="09CED541" w14:textId="77777777">
        <w:trPr>
          <w:tblCellSpacing w:w="15" w:type="dxa"/>
        </w:trPr>
        <w:tc>
          <w:tcPr>
            <w:tcW w:w="0" w:type="auto"/>
            <w:hideMark/>
          </w:tcPr>
          <w:p w14:paraId="2A51CBCE" w14:textId="77777777" w:rsidR="009922CA" w:rsidRPr="00291322" w:rsidRDefault="009922CA" w:rsidP="00291322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>6.4.</w:t>
            </w:r>
          </w:p>
        </w:tc>
        <w:tc>
          <w:tcPr>
            <w:tcW w:w="0" w:type="auto"/>
            <w:hideMark/>
          </w:tcPr>
          <w:p w14:paraId="1F047A26" w14:textId="77777777" w:rsidR="009922CA" w:rsidRPr="00291322" w:rsidRDefault="009922CA" w:rsidP="00291322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291322">
              <w:rPr>
                <w:rFonts w:ascii="Aptos Narrow" w:hAnsi="Aptos Narrow"/>
                <w:sz w:val="20"/>
                <w:szCs w:val="20"/>
              </w:rPr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5ED7E319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1B3010AC" w14:textId="77777777" w:rsidR="009922CA" w:rsidRPr="00291322" w:rsidRDefault="009922CA" w:rsidP="00291322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7. Реквизиты сторон</w:t>
      </w:r>
    </w:p>
    <w:p w14:paraId="1DFC611E" w14:textId="77777777" w:rsidR="009922CA" w:rsidRPr="00291322" w:rsidRDefault="009922CA" w:rsidP="00291322">
      <w:pPr>
        <w:pStyle w:val="a3"/>
        <w:spacing w:line="276" w:lineRule="auto"/>
        <w:divId w:val="1518159748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b/>
          <w:bCs/>
          <w:sz w:val="20"/>
          <w:szCs w:val="20"/>
        </w:rPr>
        <w:t>Продавец</w:t>
      </w:r>
    </w:p>
    <w:p w14:paraId="76266C13" w14:textId="77777777" w:rsidR="009922CA" w:rsidRPr="00291322" w:rsidRDefault="009922CA" w:rsidP="00291322">
      <w:pPr>
        <w:pStyle w:val="a3"/>
        <w:spacing w:line="276" w:lineRule="auto"/>
        <w:divId w:val="962610321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 xml:space="preserve">Ли Юлия </w:t>
      </w:r>
      <w:proofErr w:type="spellStart"/>
      <w:r w:rsidRPr="00291322">
        <w:rPr>
          <w:rFonts w:ascii="Aptos Narrow" w:hAnsi="Aptos Narrow"/>
          <w:sz w:val="20"/>
          <w:szCs w:val="20"/>
        </w:rPr>
        <w:t>Менхоевна</w:t>
      </w:r>
      <w:proofErr w:type="spellEnd"/>
    </w:p>
    <w:p w14:paraId="3B0D0D3D" w14:textId="77777777" w:rsidR="009922CA" w:rsidRPr="00291322" w:rsidRDefault="009922CA" w:rsidP="00291322">
      <w:pPr>
        <w:pStyle w:val="a3"/>
        <w:spacing w:line="276" w:lineRule="auto"/>
        <w:divId w:val="128978687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СНИЛС: 156-804-124 65</w:t>
      </w:r>
    </w:p>
    <w:p w14:paraId="7EC1AC35" w14:textId="77777777" w:rsidR="009922CA" w:rsidRPr="00291322" w:rsidRDefault="009922CA" w:rsidP="00291322">
      <w:pPr>
        <w:pStyle w:val="a3"/>
        <w:spacing w:line="276" w:lineRule="auto"/>
        <w:divId w:val="1370882365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ИНН 650405432977</w:t>
      </w:r>
    </w:p>
    <w:p w14:paraId="66F85F4B" w14:textId="017ECCD4" w:rsidR="009922CA" w:rsidRPr="00291322" w:rsidRDefault="00FE0D8F" w:rsidP="00291322">
      <w:pPr>
        <w:pStyle w:val="a3"/>
        <w:spacing w:line="276" w:lineRule="auto"/>
        <w:divId w:val="321935647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>Р</w:t>
      </w:r>
      <w:r w:rsidR="009922CA" w:rsidRPr="00291322">
        <w:rPr>
          <w:rFonts w:ascii="Aptos Narrow" w:hAnsi="Aptos Narrow"/>
          <w:sz w:val="20"/>
          <w:szCs w:val="20"/>
        </w:rPr>
        <w:t>егистрация по месту жительства: 694020, Сахалинская область, г. Корсаков, ул. Корсаковская, д. 36, кв. 5</w:t>
      </w:r>
    </w:p>
    <w:p w14:paraId="616CABC4" w14:textId="77777777" w:rsidR="009922CA" w:rsidRPr="00291322" w:rsidRDefault="009922CA" w:rsidP="00291322">
      <w:pPr>
        <w:pStyle w:val="a3"/>
        <w:spacing w:line="276" w:lineRule="auto"/>
        <w:divId w:val="176695593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Банковские реквизиты:</w:t>
      </w:r>
    </w:p>
    <w:p w14:paraId="21067125" w14:textId="77777777" w:rsidR="009922CA" w:rsidRPr="00291322" w:rsidRDefault="009922CA" w:rsidP="00291322">
      <w:pPr>
        <w:pStyle w:val="a3"/>
        <w:spacing w:line="276" w:lineRule="auto"/>
        <w:divId w:val="421027234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 xml:space="preserve">Получатель: Ли Юлия </w:t>
      </w:r>
      <w:proofErr w:type="spellStart"/>
      <w:r w:rsidRPr="00291322">
        <w:rPr>
          <w:rFonts w:ascii="Aptos Narrow" w:hAnsi="Aptos Narrow"/>
          <w:sz w:val="20"/>
          <w:szCs w:val="20"/>
        </w:rPr>
        <w:t>Менхоевна</w:t>
      </w:r>
      <w:proofErr w:type="spellEnd"/>
    </w:p>
    <w:p w14:paraId="0F2F6459" w14:textId="77777777" w:rsidR="009922CA" w:rsidRPr="00291322" w:rsidRDefault="009922CA" w:rsidP="00291322">
      <w:pPr>
        <w:pStyle w:val="a3"/>
        <w:spacing w:line="276" w:lineRule="auto"/>
        <w:divId w:val="780228402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ИНН 650405432977</w:t>
      </w:r>
    </w:p>
    <w:p w14:paraId="28295DE2" w14:textId="0453C652" w:rsidR="009922CA" w:rsidRPr="00291322" w:rsidRDefault="009922CA" w:rsidP="00291322">
      <w:pPr>
        <w:pStyle w:val="a3"/>
        <w:spacing w:line="276" w:lineRule="auto"/>
        <w:divId w:val="1215771130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lastRenderedPageBreak/>
        <w:t xml:space="preserve">р/с 40817810050220412045 в </w:t>
      </w:r>
      <w:r w:rsidR="00FE0D8F">
        <w:rPr>
          <w:rFonts w:ascii="Aptos Narrow" w:hAnsi="Aptos Narrow"/>
          <w:sz w:val="20"/>
          <w:szCs w:val="20"/>
        </w:rPr>
        <w:t>филиале</w:t>
      </w:r>
      <w:r w:rsidRPr="00291322">
        <w:rPr>
          <w:rFonts w:ascii="Aptos Narrow" w:hAnsi="Aptos Narrow"/>
          <w:sz w:val="20"/>
          <w:szCs w:val="20"/>
        </w:rPr>
        <w:t xml:space="preserve"> "Ц</w:t>
      </w:r>
      <w:r w:rsidR="00FE0D8F" w:rsidRPr="00291322">
        <w:rPr>
          <w:rFonts w:ascii="Aptos Narrow" w:hAnsi="Aptos Narrow"/>
          <w:sz w:val="20"/>
          <w:szCs w:val="20"/>
        </w:rPr>
        <w:t>ентральный</w:t>
      </w:r>
      <w:r w:rsidRPr="00291322">
        <w:rPr>
          <w:rFonts w:ascii="Aptos Narrow" w:hAnsi="Aptos Narrow"/>
          <w:sz w:val="20"/>
          <w:szCs w:val="20"/>
        </w:rPr>
        <w:t>" ПАО "С</w:t>
      </w:r>
      <w:r w:rsidR="00FE0D8F" w:rsidRPr="00291322">
        <w:rPr>
          <w:rFonts w:ascii="Aptos Narrow" w:hAnsi="Aptos Narrow"/>
          <w:sz w:val="20"/>
          <w:szCs w:val="20"/>
        </w:rPr>
        <w:t>овкомбанк</w:t>
      </w:r>
      <w:r w:rsidRPr="00291322">
        <w:rPr>
          <w:rFonts w:ascii="Aptos Narrow" w:hAnsi="Aptos Narrow"/>
          <w:sz w:val="20"/>
          <w:szCs w:val="20"/>
        </w:rPr>
        <w:t>",</w:t>
      </w:r>
    </w:p>
    <w:p w14:paraId="56037FBE" w14:textId="77777777" w:rsidR="009922CA" w:rsidRPr="00291322" w:rsidRDefault="009922CA" w:rsidP="00291322">
      <w:pPr>
        <w:pStyle w:val="a3"/>
        <w:spacing w:line="276" w:lineRule="auto"/>
        <w:divId w:val="1686251794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к/с 30101810150040000763, БИК 045004763</w:t>
      </w:r>
    </w:p>
    <w:p w14:paraId="5F48714A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792F18D8" w14:textId="3B631378" w:rsidR="009922CA" w:rsidRPr="00291322" w:rsidRDefault="009922CA" w:rsidP="00291322">
      <w:pPr>
        <w:pStyle w:val="a3"/>
        <w:spacing w:line="276" w:lineRule="auto"/>
        <w:divId w:val="962342630"/>
        <w:rPr>
          <w:rFonts w:ascii="Aptos Narrow" w:hAnsi="Aptos Narrow"/>
          <w:sz w:val="20"/>
          <w:szCs w:val="20"/>
        </w:rPr>
      </w:pPr>
      <w:r w:rsidRPr="00291322">
        <w:rPr>
          <w:rFonts w:ascii="Aptos Narrow" w:hAnsi="Aptos Narrow"/>
          <w:sz w:val="20"/>
          <w:szCs w:val="20"/>
        </w:rPr>
        <w:t>Финансовый управляющий Ли Юли</w:t>
      </w:r>
      <w:r w:rsidR="00FE0D8F">
        <w:rPr>
          <w:rFonts w:ascii="Aptos Narrow" w:hAnsi="Aptos Narrow"/>
          <w:sz w:val="20"/>
          <w:szCs w:val="20"/>
        </w:rPr>
        <w:t>и</w:t>
      </w:r>
      <w:r w:rsidRPr="00291322">
        <w:rPr>
          <w:rFonts w:ascii="Aptos Narrow" w:hAnsi="Aptos Narrow"/>
          <w:sz w:val="20"/>
          <w:szCs w:val="20"/>
        </w:rPr>
        <w:t xml:space="preserve"> </w:t>
      </w:r>
      <w:proofErr w:type="spellStart"/>
      <w:r w:rsidRPr="00291322">
        <w:rPr>
          <w:rFonts w:ascii="Aptos Narrow" w:hAnsi="Aptos Narrow"/>
          <w:sz w:val="20"/>
          <w:szCs w:val="20"/>
        </w:rPr>
        <w:t>Менхоевн</w:t>
      </w:r>
      <w:r w:rsidR="00FE0D8F">
        <w:rPr>
          <w:rFonts w:ascii="Aptos Narrow" w:hAnsi="Aptos Narrow"/>
          <w:sz w:val="20"/>
          <w:szCs w:val="20"/>
        </w:rPr>
        <w:t>ы</w:t>
      </w:r>
      <w:proofErr w:type="spellEnd"/>
    </w:p>
    <w:p w14:paraId="1ED90511" w14:textId="77777777" w:rsidR="009922CA" w:rsidRPr="00291322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06A4148D" w14:textId="794A3C51" w:rsidR="009922CA" w:rsidRPr="00FE0D8F" w:rsidRDefault="009922CA" w:rsidP="00291322">
      <w:pPr>
        <w:pStyle w:val="a3"/>
        <w:spacing w:line="276" w:lineRule="auto"/>
        <w:divId w:val="1378317762"/>
        <w:rPr>
          <w:rFonts w:ascii="Aptos Narrow" w:hAnsi="Aptos Narrow"/>
          <w:sz w:val="20"/>
          <w:szCs w:val="20"/>
        </w:rPr>
      </w:pPr>
      <w:r w:rsidRPr="00FE0D8F">
        <w:rPr>
          <w:rFonts w:ascii="Aptos Narrow" w:hAnsi="Aptos Narrow"/>
          <w:b/>
          <w:bCs/>
          <w:sz w:val="20"/>
          <w:szCs w:val="20"/>
        </w:rPr>
        <w:t>_____________________</w:t>
      </w:r>
      <w:r w:rsidR="00FE0D8F">
        <w:rPr>
          <w:rFonts w:ascii="Aptos Narrow" w:hAnsi="Aptos Narrow"/>
          <w:b/>
          <w:bCs/>
          <w:sz w:val="20"/>
          <w:szCs w:val="20"/>
        </w:rPr>
        <w:t xml:space="preserve"> /</w:t>
      </w:r>
      <w:r w:rsidRPr="00FE0D8F">
        <w:rPr>
          <w:rFonts w:ascii="Aptos Narrow" w:hAnsi="Aptos Narrow"/>
          <w:sz w:val="20"/>
          <w:szCs w:val="20"/>
        </w:rPr>
        <w:t xml:space="preserve"> Тимошин В. С.</w:t>
      </w:r>
    </w:p>
    <w:p w14:paraId="5FB5219D" w14:textId="77777777" w:rsidR="009922CA" w:rsidRPr="00FE0D8F" w:rsidRDefault="009922CA" w:rsidP="00291322">
      <w:pPr>
        <w:spacing w:line="276" w:lineRule="auto"/>
        <w:rPr>
          <w:rFonts w:ascii="Aptos Narrow" w:hAnsi="Aptos Narrow"/>
          <w:sz w:val="20"/>
          <w:szCs w:val="20"/>
        </w:rPr>
      </w:pPr>
    </w:p>
    <w:p w14:paraId="42D76D4F" w14:textId="77777777" w:rsidR="009922CA" w:rsidRPr="00FE0D8F" w:rsidRDefault="009922CA" w:rsidP="00291322">
      <w:pPr>
        <w:pStyle w:val="a3"/>
        <w:spacing w:line="276" w:lineRule="auto"/>
        <w:divId w:val="932787324"/>
        <w:rPr>
          <w:rFonts w:ascii="Aptos Narrow" w:hAnsi="Aptos Narrow"/>
          <w:sz w:val="20"/>
          <w:szCs w:val="20"/>
        </w:rPr>
      </w:pPr>
      <w:r w:rsidRPr="00FE0D8F">
        <w:rPr>
          <w:rFonts w:ascii="Aptos Narrow" w:hAnsi="Aptos Narrow"/>
          <w:b/>
          <w:bCs/>
          <w:sz w:val="20"/>
          <w:szCs w:val="20"/>
        </w:rPr>
        <w:t>Покупатель</w:t>
      </w:r>
    </w:p>
    <w:sectPr w:rsidR="009922CA" w:rsidRPr="00FE0D8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E41AF6" w14:textId="77777777" w:rsidR="00091C80" w:rsidRDefault="00091C80" w:rsidP="00291322">
      <w:r>
        <w:separator/>
      </w:r>
    </w:p>
  </w:endnote>
  <w:endnote w:type="continuationSeparator" w:id="0">
    <w:p w14:paraId="30C6D15E" w14:textId="77777777" w:rsidR="00091C80" w:rsidRDefault="00091C80" w:rsidP="0029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 Narrow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F0122A" w14:textId="77777777" w:rsidR="00291322" w:rsidRPr="00291322" w:rsidRDefault="00291322">
    <w:pPr>
      <w:pStyle w:val="a6"/>
      <w:jc w:val="right"/>
      <w:rPr>
        <w:rFonts w:ascii="Aptos Narrow" w:hAnsi="Aptos Narrow"/>
        <w:sz w:val="20"/>
        <w:szCs w:val="20"/>
      </w:rPr>
    </w:pPr>
    <w:r w:rsidRPr="00291322">
      <w:rPr>
        <w:rFonts w:ascii="Aptos Narrow" w:hAnsi="Aptos Narrow"/>
        <w:sz w:val="20"/>
        <w:szCs w:val="20"/>
      </w:rPr>
      <w:fldChar w:fldCharType="begin"/>
    </w:r>
    <w:r w:rsidRPr="00291322">
      <w:rPr>
        <w:rFonts w:ascii="Aptos Narrow" w:hAnsi="Aptos Narrow"/>
        <w:sz w:val="20"/>
        <w:szCs w:val="20"/>
      </w:rPr>
      <w:instrText>PAGE   \* MERGEFORMAT</w:instrText>
    </w:r>
    <w:r w:rsidRPr="00291322">
      <w:rPr>
        <w:rFonts w:ascii="Aptos Narrow" w:hAnsi="Aptos Narrow"/>
        <w:sz w:val="20"/>
        <w:szCs w:val="20"/>
      </w:rPr>
      <w:fldChar w:fldCharType="separate"/>
    </w:r>
    <w:r w:rsidRPr="00291322">
      <w:rPr>
        <w:rFonts w:ascii="Aptos Narrow" w:hAnsi="Aptos Narrow"/>
        <w:sz w:val="20"/>
        <w:szCs w:val="20"/>
      </w:rPr>
      <w:t>2</w:t>
    </w:r>
    <w:r w:rsidRPr="00291322">
      <w:rPr>
        <w:rFonts w:ascii="Aptos Narrow" w:hAnsi="Aptos Narrow"/>
        <w:sz w:val="20"/>
        <w:szCs w:val="20"/>
      </w:rPr>
      <w:fldChar w:fldCharType="end"/>
    </w:r>
  </w:p>
  <w:p w14:paraId="5BF5CE31" w14:textId="77777777" w:rsidR="00291322" w:rsidRPr="00291322" w:rsidRDefault="00291322">
    <w:pPr>
      <w:pStyle w:val="a6"/>
      <w:rPr>
        <w:rFonts w:ascii="Aptos Narrow" w:hAnsi="Aptos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3AE4B4" w14:textId="77777777" w:rsidR="00091C80" w:rsidRDefault="00091C80" w:rsidP="00291322">
      <w:r>
        <w:separator/>
      </w:r>
    </w:p>
  </w:footnote>
  <w:footnote w:type="continuationSeparator" w:id="0">
    <w:p w14:paraId="7A4BCF55" w14:textId="77777777" w:rsidR="00091C80" w:rsidRDefault="00091C80" w:rsidP="0029132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18"/>
    <w:rsid w:val="00091C80"/>
    <w:rsid w:val="00291322"/>
    <w:rsid w:val="006F7DED"/>
    <w:rsid w:val="00822C91"/>
    <w:rsid w:val="00894A36"/>
    <w:rsid w:val="00943D18"/>
    <w:rsid w:val="009922CA"/>
    <w:rsid w:val="00C91AD6"/>
    <w:rsid w:val="00FE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6D364"/>
  <w15:chartTrackingRefBased/>
  <w15:docId w15:val="{CFDFB36B-EAD9-4195-9BA5-EC65EB21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paragraph" w:styleId="a4">
    <w:name w:val="header"/>
    <w:basedOn w:val="a"/>
    <w:link w:val="a5"/>
    <w:uiPriority w:val="99"/>
    <w:unhideWhenUsed/>
    <w:rsid w:val="002913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91322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913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913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17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2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dc:description/>
  <cp:lastModifiedBy>Владимир Тимошин</cp:lastModifiedBy>
  <cp:revision>3</cp:revision>
  <dcterms:created xsi:type="dcterms:W3CDTF">2026-09-16T01:29:00Z</dcterms:created>
  <dcterms:modified xsi:type="dcterms:W3CDTF">2026-09-16T22:45:00Z</dcterms:modified>
</cp:coreProperties>
</file>