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   </w:t>
      </w:r>
      <w:r w:rsidRPr="000C7BEE">
        <w:t>«</w:t>
      </w:r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7B534048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0D1977">
        <w:t xml:space="preserve">Финансовый управляющий </w:t>
      </w:r>
      <w:r w:rsidR="005E605E" w:rsidRPr="005E605E">
        <w:t>Сергеевой Тамары Михайловны</w:t>
      </w:r>
      <w:r w:rsidR="00BD5052">
        <w:t xml:space="preserve"> </w:t>
      </w:r>
      <w:proofErr w:type="spellStart"/>
      <w:r w:rsidR="00BD5052" w:rsidRPr="00BD5052">
        <w:t>Шалегин</w:t>
      </w:r>
      <w:proofErr w:type="spellEnd"/>
      <w:r w:rsidR="00BD5052" w:rsidRPr="00BD5052">
        <w:t xml:space="preserve"> Вячеслав Владимирович</w:t>
      </w:r>
      <w:r w:rsidR="009C2A0D" w:rsidRPr="000D1977">
        <w:rPr>
          <w:rStyle w:val="highlight5"/>
          <w:color w:val="auto"/>
          <w:specVanish/>
        </w:rPr>
        <w:t>Шалегин Вячеслав Владимирович</w:t>
      </w:r>
      <w:r w:rsidR="00A829CE" w:rsidRPr="000D1977">
        <w:t>, действующий</w:t>
      </w:r>
      <w:r w:rsidR="00B17257" w:rsidRPr="000D1977">
        <w:t xml:space="preserve"> на основании решения </w:t>
      </w:r>
      <w:r w:rsidR="000D1977" w:rsidRPr="000D1977">
        <w:t xml:space="preserve">Арбитражного суда </w:t>
      </w:r>
      <w:r w:rsidR="005E605E" w:rsidRPr="005E605E">
        <w:t>Кировской области от 04.06.2025 г. по делу № А28-3111/2025</w:t>
      </w:r>
      <w:r w:rsidR="00B17257" w:rsidRPr="000D1977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 xml:space="preserve">с другой стороны, заключили настоящий Договор о нижеследующем: 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393EB4AC" w14:textId="3EEE7BA6" w:rsidR="006760B3" w:rsidRDefault="00460AA4" w:rsidP="005E605E">
      <w:pPr>
        <w:pStyle w:val="ConsPlusNormal"/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 xml:space="preserve">Лот №1: </w:t>
      </w:r>
      <w:r w:rsidR="005E605E" w:rsidRPr="005E605E">
        <w:rPr>
          <w:rFonts w:ascii="Times New Roman" w:hAnsi="Times New Roman" w:cs="Times New Roman"/>
          <w:sz w:val="18"/>
          <w:szCs w:val="18"/>
        </w:rPr>
        <w:t xml:space="preserve">Квартира, общей площадью 46,5 </w:t>
      </w:r>
      <w:proofErr w:type="spellStart"/>
      <w:r w:rsidR="005E605E" w:rsidRPr="005E605E">
        <w:rPr>
          <w:rFonts w:ascii="Times New Roman" w:hAnsi="Times New Roman" w:cs="Times New Roman"/>
          <w:sz w:val="18"/>
          <w:szCs w:val="18"/>
        </w:rPr>
        <w:t>кв.м</w:t>
      </w:r>
      <w:proofErr w:type="spellEnd"/>
      <w:r w:rsidR="005E605E" w:rsidRPr="005E605E">
        <w:rPr>
          <w:rFonts w:ascii="Times New Roman" w:hAnsi="Times New Roman" w:cs="Times New Roman"/>
          <w:sz w:val="18"/>
          <w:szCs w:val="18"/>
        </w:rPr>
        <w:t xml:space="preserve">., </w:t>
      </w:r>
      <w:proofErr w:type="spellStart"/>
      <w:r w:rsidR="005E605E" w:rsidRPr="005E605E">
        <w:rPr>
          <w:rFonts w:ascii="Times New Roman" w:hAnsi="Times New Roman" w:cs="Times New Roman"/>
          <w:sz w:val="18"/>
          <w:szCs w:val="18"/>
        </w:rPr>
        <w:t>кад</w:t>
      </w:r>
      <w:proofErr w:type="spellEnd"/>
      <w:r w:rsidR="005E605E" w:rsidRPr="005E605E">
        <w:rPr>
          <w:rFonts w:ascii="Times New Roman" w:hAnsi="Times New Roman" w:cs="Times New Roman"/>
          <w:sz w:val="18"/>
          <w:szCs w:val="18"/>
        </w:rPr>
        <w:t xml:space="preserve">. номер 43:40:001028:3099, расположенной на 9 этаже жилого дома по адресу: Кировская область, г. Киров, ул. </w:t>
      </w:r>
      <w:proofErr w:type="spellStart"/>
      <w:r w:rsidR="005E605E" w:rsidRPr="005E605E">
        <w:rPr>
          <w:rFonts w:ascii="Times New Roman" w:hAnsi="Times New Roman" w:cs="Times New Roman"/>
          <w:sz w:val="18"/>
          <w:szCs w:val="18"/>
        </w:rPr>
        <w:t>Анжелия</w:t>
      </w:r>
      <w:proofErr w:type="spellEnd"/>
      <w:r w:rsidR="005E605E" w:rsidRPr="005E605E">
        <w:rPr>
          <w:rFonts w:ascii="Times New Roman" w:hAnsi="Times New Roman" w:cs="Times New Roman"/>
          <w:sz w:val="18"/>
          <w:szCs w:val="18"/>
        </w:rPr>
        <w:t xml:space="preserve"> Михеева, д. 20, кв. 97.</w:t>
      </w:r>
      <w:r w:rsidR="00A5631B">
        <w:rPr>
          <w:rFonts w:ascii="Times New Roman" w:hAnsi="Times New Roman" w:cs="Times New Roman"/>
          <w:sz w:val="18"/>
          <w:szCs w:val="18"/>
        </w:rPr>
        <w:br/>
      </w:r>
      <w:r w:rsidR="006760B3"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039CD8D" w14:textId="2EAD00BC" w:rsidR="005B23B0" w:rsidRPr="00F022EA" w:rsidRDefault="005B23B0" w:rsidP="00BC2321">
      <w:pPr>
        <w:pStyle w:val="ConsPlusNormal"/>
        <w:widowControl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5B23B0">
        <w:rPr>
          <w:rFonts w:ascii="Times New Roman" w:hAnsi="Times New Roman" w:cs="Times New Roman"/>
          <w:sz w:val="18"/>
          <w:szCs w:val="18"/>
        </w:rPr>
        <w:t xml:space="preserve">Имущество в залоге </w:t>
      </w:r>
      <w:r w:rsidR="00BC2321" w:rsidRPr="00BC2321">
        <w:rPr>
          <w:rFonts w:ascii="Times New Roman" w:hAnsi="Times New Roman" w:cs="Times New Roman"/>
          <w:sz w:val="18"/>
          <w:szCs w:val="18"/>
        </w:rPr>
        <w:t xml:space="preserve">Банка </w:t>
      </w:r>
      <w:r w:rsidR="005E605E" w:rsidRPr="005E605E">
        <w:rPr>
          <w:rFonts w:ascii="Times New Roman" w:hAnsi="Times New Roman" w:cs="Times New Roman"/>
          <w:sz w:val="18"/>
          <w:szCs w:val="18"/>
        </w:rPr>
        <w:t xml:space="preserve"> АО Дом РФ.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74CB1CC" w14:textId="77777777" w:rsidR="00BC2321" w:rsidRDefault="006760B3" w:rsidP="00BC2321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документы относящиеся к Имуществу при подписании акта приема-передачи Имущества.</w:t>
      </w:r>
    </w:p>
    <w:p w14:paraId="6EDC71F0" w14:textId="4F2B65E0" w:rsidR="00C8769B" w:rsidRPr="00BC2321" w:rsidRDefault="00BC2321" w:rsidP="00BC2321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1.6.</w:t>
      </w:r>
      <w:r w:rsidRPr="00BC2321">
        <w:rPr>
          <w:rFonts w:ascii="Times New Roman" w:hAnsi="Times New Roman" w:cs="Times New Roman"/>
          <w:sz w:val="18"/>
          <w:szCs w:val="18"/>
        </w:rPr>
        <w:t> 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продаже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имущества</w:t>
      </w:r>
      <w:r w:rsidRPr="00BC2321">
        <w:rPr>
          <w:rFonts w:ascii="Times New Roman" w:hAnsi="Times New Roman" w:cs="Times New Roman"/>
          <w:spacing w:val="36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Продавца,</w:t>
      </w:r>
      <w:r w:rsidRPr="00BC2321">
        <w:rPr>
          <w:rFonts w:ascii="Times New Roman" w:hAnsi="Times New Roman" w:cs="Times New Roman"/>
          <w:spacing w:val="36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состоявшихся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на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электронной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торговой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площадке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Pr="00BC2321">
        <w:rPr>
          <w:rFonts w:ascii="Times New Roman" w:hAnsi="Times New Roman" w:cs="Times New Roman"/>
          <w:sz w:val="18"/>
          <w:szCs w:val="18"/>
        </w:rPr>
        <w:t>АРБбитЛот</w:t>
      </w:r>
      <w:proofErr w:type="spellEnd"/>
      <w:r w:rsidRPr="00BC2321">
        <w:rPr>
          <w:rFonts w:ascii="Times New Roman" w:hAnsi="Times New Roman" w:cs="Times New Roman"/>
          <w:sz w:val="18"/>
          <w:szCs w:val="18"/>
        </w:rPr>
        <w:t>»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,</w:t>
      </w:r>
      <w:r w:rsidRPr="00BC2321">
        <w:rPr>
          <w:rFonts w:ascii="Times New Roman" w:hAnsi="Times New Roman" w:cs="Times New Roman"/>
          <w:spacing w:val="1"/>
          <w:sz w:val="18"/>
          <w:szCs w:val="18"/>
        </w:rPr>
        <w:t xml:space="preserve"> ООО «Электронная торговая площадка», 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размещенной на</w:t>
      </w:r>
      <w:r w:rsidRPr="00BC232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сайте:</w:t>
      </w:r>
      <w:r w:rsidRPr="00BC2321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  <w:u w:val="single"/>
        </w:rPr>
        <w:t>https://torgi.arbbitlot.ru</w:t>
      </w:r>
      <w:r w:rsidRPr="00BC2321">
        <w:rPr>
          <w:rFonts w:ascii="Times New Roman" w:hAnsi="Times New Roman" w:cs="Times New Roman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СУММА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2BA5C076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5468C6" w:rsidRPr="005468C6">
        <w:rPr>
          <w:rFonts w:ascii="Times New Roman" w:hAnsi="Times New Roman" w:cs="Times New Roman"/>
          <w:sz w:val="18"/>
          <w:szCs w:val="18"/>
        </w:rPr>
        <w:t>ФИЛИАЛ "ЦЕНТРАЛЬНЫЙ" ПАО "СОВКОМБАНК" (БЕРДСК)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BD5052" w:rsidRPr="00BD5052">
        <w:rPr>
          <w:rFonts w:ascii="Times New Roman" w:hAnsi="Times New Roman" w:cs="Times New Roman"/>
          <w:sz w:val="18"/>
          <w:szCs w:val="18"/>
        </w:rPr>
        <w:t> </w:t>
      </w:r>
      <w:r w:rsidR="005E605E" w:rsidRPr="005E605E">
        <w:rPr>
          <w:rFonts w:ascii="Times New Roman" w:hAnsi="Times New Roman" w:cs="Times New Roman"/>
          <w:sz w:val="18"/>
          <w:szCs w:val="18"/>
          <w:shd w:val="clear" w:color="auto" w:fill="FFFFFF"/>
        </w:rPr>
        <w:t>40817810250202018678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5E605E" w:rsidRPr="005E605E">
        <w:rPr>
          <w:rFonts w:ascii="Times New Roman" w:hAnsi="Times New Roman" w:cs="Times New Roman"/>
          <w:sz w:val="18"/>
          <w:szCs w:val="18"/>
          <w:shd w:val="clear" w:color="auto" w:fill="FFFFFF"/>
        </w:rPr>
        <w:t>Сергеева Тамара Михайловна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2E2E4087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5E605E" w:rsidRPr="005E60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Сергеевой Тамары Михайловны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   </w:t>
      </w:r>
      <w:r w:rsidRPr="000C7BEE">
        <w:rPr>
          <w:rFonts w:ascii="Times New Roman" w:hAnsi="Times New Roman"/>
          <w:sz w:val="18"/>
          <w:szCs w:val="18"/>
        </w:rPr>
        <w:t>«</w:t>
      </w:r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B0129"/>
    <w:rsid w:val="002B2813"/>
    <w:rsid w:val="002E3740"/>
    <w:rsid w:val="003C7124"/>
    <w:rsid w:val="004578AE"/>
    <w:rsid w:val="00460AA4"/>
    <w:rsid w:val="00466E90"/>
    <w:rsid w:val="00524E25"/>
    <w:rsid w:val="005468C6"/>
    <w:rsid w:val="00576F13"/>
    <w:rsid w:val="00592DC8"/>
    <w:rsid w:val="005A46FA"/>
    <w:rsid w:val="005B23B0"/>
    <w:rsid w:val="005D36DC"/>
    <w:rsid w:val="005E1F02"/>
    <w:rsid w:val="005E605E"/>
    <w:rsid w:val="005F2057"/>
    <w:rsid w:val="005F355D"/>
    <w:rsid w:val="006760B3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C2A0D"/>
    <w:rsid w:val="009C7FE9"/>
    <w:rsid w:val="009E7287"/>
    <w:rsid w:val="00A5631B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BC2321"/>
    <w:rsid w:val="00BD5052"/>
    <w:rsid w:val="00C14258"/>
    <w:rsid w:val="00C8769B"/>
    <w:rsid w:val="00CE5022"/>
    <w:rsid w:val="00D130C9"/>
    <w:rsid w:val="00DC5FA2"/>
    <w:rsid w:val="00DC643E"/>
    <w:rsid w:val="00E204F0"/>
    <w:rsid w:val="00E34F4B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  <w:style w:type="character" w:styleId="ab">
    <w:name w:val="Unresolved Mention"/>
    <w:basedOn w:val="a0"/>
    <w:uiPriority w:val="99"/>
    <w:semiHidden/>
    <w:unhideWhenUsed/>
    <w:rsid w:val="005B2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1325</Words>
  <Characters>10132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2022-03-25T14:27:00Z</cp:lastPrinted>
  <dcterms:created xsi:type="dcterms:W3CDTF">2026-06-08T14:16:00Z</dcterms:created>
  <dcterms:modified xsi:type="dcterms:W3CDTF">2026-10-28T14:15:00Z</dcterms:modified>
</cp:coreProperties>
</file>