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Зверевой Ринаты Ринатовны (дата рождения: 09.07.1998, место рождения: г. Новосибирск, адрес регистрации: 633159, Новосибирская область, Мошковский район, д. Балта, ул. Советская, д. 60, ИНН: 543200435317, СНИЛС: 175-881-632 16), Кубрак Екатерина Александровна (ИНН 246417014946, рег. № 22308), - утверждена Решением Арбитражного суда Новосибирской области от 25.06.2025 г. по делу № А45-16989/2025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(хэтчбек), марки LADA 211440 LADA SAMARA, 2012 г.в., ГРЗ Р242ВА154, VIN XTA211440C5102617, цвет темно-вишневый. Принадлежит на праве собственности Звереву Игорю Александровичу,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25.06.2025 г. по делу № А45-16989/2025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