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01545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413CFDE3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5BE4D730" w14:textId="04DCFBD1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587B10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14:paraId="75203196" w14:textId="6169806C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 w:rsidR="00181BAC" w:rsidRPr="00181BAC">
        <w:rPr>
          <w:sz w:val="22"/>
        </w:rPr>
        <w:t>А45-16989/2025</w:t>
      </w:r>
    </w:p>
    <w:p w14:paraId="6F1B4FEF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5D67B30" w14:textId="67F31CF3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о порядке, условиях и сроках реализации имущества граждан</w:t>
      </w:r>
      <w:r w:rsidR="00181BAC">
        <w:rPr>
          <w:rFonts w:cs="Times New Roman"/>
          <w:b/>
          <w:sz w:val="22"/>
        </w:rPr>
        <w:t>ки</w:t>
      </w:r>
    </w:p>
    <w:p w14:paraId="1A827225" w14:textId="7F48FDD2" w:rsidR="00FF28AF" w:rsidRDefault="00181BAC" w:rsidP="00181BAC">
      <w:pPr>
        <w:pStyle w:val="a7"/>
        <w:jc w:val="center"/>
        <w:rPr>
          <w:b/>
          <w:sz w:val="22"/>
        </w:rPr>
      </w:pPr>
      <w:r w:rsidRPr="00181BAC">
        <w:rPr>
          <w:b/>
          <w:sz w:val="22"/>
        </w:rPr>
        <w:t>Зверевой Ринаты</w:t>
      </w:r>
      <w:r>
        <w:rPr>
          <w:b/>
          <w:sz w:val="22"/>
        </w:rPr>
        <w:t xml:space="preserve"> </w:t>
      </w:r>
      <w:r w:rsidRPr="00181BAC">
        <w:rPr>
          <w:b/>
          <w:sz w:val="22"/>
        </w:rPr>
        <w:t>Ринатовны</w:t>
      </w:r>
    </w:p>
    <w:p w14:paraId="4F61853A" w14:textId="77777777" w:rsidR="00181BAC" w:rsidRPr="00181BAC" w:rsidRDefault="00181BAC" w:rsidP="00181BAC">
      <w:pPr>
        <w:pStyle w:val="a7"/>
        <w:jc w:val="center"/>
        <w:rPr>
          <w:b/>
          <w:sz w:val="22"/>
        </w:rPr>
      </w:pPr>
    </w:p>
    <w:p w14:paraId="1961B9B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51DF413" w14:textId="799DB1F4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</w:t>
      </w:r>
      <w:r w:rsidR="00181BAC">
        <w:rPr>
          <w:rFonts w:cs="Times New Roman"/>
          <w:sz w:val="22"/>
        </w:rPr>
        <w:t>ка</w:t>
      </w:r>
      <w:r>
        <w:rPr>
          <w:rFonts w:cs="Times New Roman"/>
          <w:sz w:val="22"/>
        </w:rPr>
        <w:t xml:space="preserve"> </w:t>
      </w:r>
      <w:r w:rsidR="00181BAC" w:rsidRPr="00181BAC">
        <w:rPr>
          <w:rFonts w:cs="Times New Roman"/>
          <w:sz w:val="22"/>
        </w:rPr>
        <w:t>Зверев</w:t>
      </w:r>
      <w:r w:rsidR="00181BAC" w:rsidRPr="00181BAC">
        <w:rPr>
          <w:rFonts w:cs="Times New Roman"/>
          <w:sz w:val="22"/>
        </w:rPr>
        <w:t>а</w:t>
      </w:r>
      <w:r w:rsidR="00181BAC" w:rsidRPr="00181BAC">
        <w:rPr>
          <w:rFonts w:cs="Times New Roman"/>
          <w:sz w:val="22"/>
        </w:rPr>
        <w:t xml:space="preserve"> Ринат</w:t>
      </w:r>
      <w:r w:rsidR="00181BAC" w:rsidRPr="00181BAC">
        <w:rPr>
          <w:rFonts w:cs="Times New Roman"/>
          <w:sz w:val="22"/>
        </w:rPr>
        <w:t>а</w:t>
      </w:r>
      <w:r w:rsidR="00181BAC" w:rsidRPr="00181BAC">
        <w:rPr>
          <w:rFonts w:cs="Times New Roman"/>
          <w:sz w:val="22"/>
        </w:rPr>
        <w:t xml:space="preserve"> Ринатовн</w:t>
      </w:r>
      <w:r w:rsidR="00181BAC" w:rsidRPr="00181BAC">
        <w:rPr>
          <w:rFonts w:cs="Times New Roman"/>
          <w:sz w:val="22"/>
        </w:rPr>
        <w:t>а</w:t>
      </w:r>
      <w:r w:rsidR="00181BAC" w:rsidRPr="00181BAC">
        <w:rPr>
          <w:rFonts w:cs="Times New Roman"/>
          <w:sz w:val="22"/>
        </w:rPr>
        <w:t xml:space="preserve"> (09.07.1998 г.р., уроженка гор. Новосибирск; регистрация: 633159, Новосибирская область, Мошковский район, д. Балта, ул. Советская, д. 60; СНИЛС № 175-881-632 16, ИНН 543200435317)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признан</w:t>
      </w:r>
      <w:r w:rsidR="00181BAC">
        <w:rPr>
          <w:rFonts w:cs="Times New Roman"/>
          <w:sz w:val="22"/>
        </w:rPr>
        <w:t>а</w:t>
      </w:r>
      <w:r>
        <w:rPr>
          <w:rFonts w:cs="Times New Roman"/>
          <w:sz w:val="22"/>
        </w:rPr>
        <w:t xml:space="preserve"> несостоятельным (банкротом) Решением Арбитражного суда </w:t>
      </w:r>
      <w:r w:rsidRPr="00181BAC">
        <w:rPr>
          <w:sz w:val="22"/>
        </w:rPr>
        <w:t xml:space="preserve">Новосибирской области </w:t>
      </w:r>
      <w:r w:rsidRPr="00181BAC">
        <w:rPr>
          <w:rFonts w:cs="Times New Roman"/>
          <w:sz w:val="22"/>
        </w:rPr>
        <w:t xml:space="preserve">от </w:t>
      </w:r>
      <w:r w:rsidR="00181BAC" w:rsidRPr="00181BAC">
        <w:rPr>
          <w:rFonts w:cs="Times New Roman"/>
          <w:sz w:val="22"/>
        </w:rPr>
        <w:t>25.06.2025</w:t>
      </w:r>
      <w:r w:rsidRPr="00181BAC">
        <w:rPr>
          <w:rFonts w:cs="Times New Roman"/>
          <w:sz w:val="22"/>
        </w:rPr>
        <w:t xml:space="preserve"> по делу № </w:t>
      </w:r>
      <w:r w:rsidR="00181BAC" w:rsidRPr="00181BAC">
        <w:rPr>
          <w:rFonts w:cs="Times New Roman"/>
          <w:sz w:val="22"/>
        </w:rPr>
        <w:t>А45-16989/2025</w:t>
      </w:r>
      <w:r w:rsidRPr="00181BAC">
        <w:rPr>
          <w:sz w:val="22"/>
        </w:rPr>
        <w:t xml:space="preserve"> </w:t>
      </w:r>
      <w:r w:rsidRPr="00181BAC">
        <w:rPr>
          <w:rFonts w:cs="Times New Roman"/>
          <w:sz w:val="22"/>
        </w:rPr>
        <w:t>и в отношении не</w:t>
      </w:r>
      <w:r w:rsidR="00181BAC" w:rsidRPr="00181BAC">
        <w:rPr>
          <w:rFonts w:cs="Times New Roman"/>
          <w:sz w:val="22"/>
        </w:rPr>
        <w:t>е</w:t>
      </w:r>
      <w:r w:rsidRPr="00181BAC">
        <w:rPr>
          <w:rFonts w:cs="Times New Roman"/>
          <w:sz w:val="22"/>
        </w:rPr>
        <w:t xml:space="preserve"> введена процедура реализации имущества.</w:t>
      </w:r>
      <w:r>
        <w:rPr>
          <w:rFonts w:cs="Times New Roman"/>
          <w:sz w:val="22"/>
        </w:rPr>
        <w:t xml:space="preserve"> </w:t>
      </w:r>
    </w:p>
    <w:p w14:paraId="792953E4" w14:textId="77777777" w:rsidR="00FF28AF" w:rsidRDefault="00956539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41844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BA2363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906759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7DA99C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1D85EA9A" w14:textId="252067FD" w:rsidR="00181BAC" w:rsidRDefault="00956539" w:rsidP="00181BAC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181BAC" w:rsidRPr="00E61559">
        <w:rPr>
          <w:sz w:val="22"/>
          <w:szCs w:val="22"/>
        </w:rPr>
        <w:t xml:space="preserve">автомобиль легковой комби (хэтчбек), марки </w:t>
      </w:r>
      <w:r w:rsidR="00181BAC">
        <w:rPr>
          <w:sz w:val="22"/>
          <w:szCs w:val="22"/>
          <w:lang w:val="en-US"/>
        </w:rPr>
        <w:t>LADA</w:t>
      </w:r>
      <w:r w:rsidR="00181BAC" w:rsidRPr="00B92E2E">
        <w:rPr>
          <w:sz w:val="22"/>
          <w:szCs w:val="22"/>
        </w:rPr>
        <w:t xml:space="preserve"> </w:t>
      </w:r>
      <w:r w:rsidR="00181BAC">
        <w:rPr>
          <w:sz w:val="22"/>
          <w:szCs w:val="22"/>
        </w:rPr>
        <w:t xml:space="preserve">211440 </w:t>
      </w:r>
      <w:r w:rsidR="00181BAC">
        <w:rPr>
          <w:sz w:val="22"/>
          <w:szCs w:val="22"/>
          <w:lang w:val="en-US"/>
        </w:rPr>
        <w:t>LADA</w:t>
      </w:r>
      <w:r w:rsidR="00181BAC" w:rsidRPr="00B92E2E">
        <w:rPr>
          <w:sz w:val="22"/>
          <w:szCs w:val="22"/>
        </w:rPr>
        <w:t xml:space="preserve"> </w:t>
      </w:r>
      <w:r w:rsidR="00181BAC">
        <w:rPr>
          <w:sz w:val="22"/>
          <w:szCs w:val="22"/>
          <w:lang w:val="en-US"/>
        </w:rPr>
        <w:t>SAMARA</w:t>
      </w:r>
      <w:r w:rsidR="00181BAC" w:rsidRPr="00E61559">
        <w:rPr>
          <w:sz w:val="22"/>
          <w:szCs w:val="22"/>
        </w:rPr>
        <w:t>, 20</w:t>
      </w:r>
      <w:r w:rsidR="00181BAC">
        <w:rPr>
          <w:sz w:val="22"/>
          <w:szCs w:val="22"/>
        </w:rPr>
        <w:t>12</w:t>
      </w:r>
      <w:r w:rsidR="00181BAC" w:rsidRPr="00E61559">
        <w:rPr>
          <w:sz w:val="22"/>
          <w:szCs w:val="22"/>
        </w:rPr>
        <w:t xml:space="preserve"> г.в., грз. </w:t>
      </w:r>
      <w:r w:rsidR="00181BAC">
        <w:rPr>
          <w:sz w:val="22"/>
          <w:szCs w:val="22"/>
        </w:rPr>
        <w:t>Р242ВА154</w:t>
      </w:r>
      <w:r w:rsidR="00181BAC" w:rsidRPr="00E61559">
        <w:rPr>
          <w:sz w:val="22"/>
          <w:szCs w:val="22"/>
        </w:rPr>
        <w:t xml:space="preserve">, VIN: </w:t>
      </w:r>
      <w:r w:rsidR="00181BAC">
        <w:rPr>
          <w:sz w:val="22"/>
          <w:szCs w:val="22"/>
          <w:lang w:val="en-US"/>
        </w:rPr>
        <w:t>XTA</w:t>
      </w:r>
      <w:r w:rsidR="00181BAC" w:rsidRPr="00B92E2E">
        <w:rPr>
          <w:sz w:val="22"/>
          <w:szCs w:val="22"/>
        </w:rPr>
        <w:t>211440</w:t>
      </w:r>
      <w:r w:rsidR="00181BAC">
        <w:rPr>
          <w:sz w:val="22"/>
          <w:szCs w:val="22"/>
          <w:lang w:val="en-US"/>
        </w:rPr>
        <w:t>C</w:t>
      </w:r>
      <w:r w:rsidR="00181BAC" w:rsidRPr="00B92E2E">
        <w:rPr>
          <w:sz w:val="22"/>
          <w:szCs w:val="22"/>
        </w:rPr>
        <w:t>5102617</w:t>
      </w:r>
      <w:r w:rsidR="00181BAC" w:rsidRPr="00E61559">
        <w:rPr>
          <w:sz w:val="22"/>
          <w:szCs w:val="22"/>
        </w:rPr>
        <w:t xml:space="preserve">, цвет: </w:t>
      </w:r>
      <w:r w:rsidR="00181BAC">
        <w:rPr>
          <w:sz w:val="22"/>
          <w:szCs w:val="22"/>
        </w:rPr>
        <w:t>темно-вишневый</w:t>
      </w:r>
      <w:r w:rsidR="00181BAC" w:rsidRPr="00E61559">
        <w:rPr>
          <w:sz w:val="22"/>
          <w:szCs w:val="22"/>
        </w:rPr>
        <w:t xml:space="preserve">, принадлежащий </w:t>
      </w:r>
      <w:r w:rsidR="00181BAC">
        <w:rPr>
          <w:sz w:val="22"/>
          <w:szCs w:val="22"/>
        </w:rPr>
        <w:t>Звереву Игорю Александровичу, являющийся совместно нажитым имуществом супругов</w:t>
      </w:r>
      <w:r w:rsidR="00181BAC" w:rsidRPr="00E61559">
        <w:rPr>
          <w:sz w:val="22"/>
          <w:szCs w:val="22"/>
        </w:rPr>
        <w:t>.</w:t>
      </w:r>
    </w:p>
    <w:p w14:paraId="4AF85AEE" w14:textId="4EAB526C" w:rsidR="00FF28AF" w:rsidRDefault="00956539" w:rsidP="00181BAC">
      <w:pPr>
        <w:pStyle w:val="indent"/>
        <w:spacing w:before="0" w:after="0"/>
        <w:ind w:firstLine="709"/>
        <w:rPr>
          <w:sz w:val="22"/>
        </w:rPr>
      </w:pPr>
      <w:r>
        <w:rPr>
          <w:b/>
          <w:sz w:val="22"/>
        </w:rPr>
        <w:t>Предмет торгов</w:t>
      </w:r>
      <w:r>
        <w:rPr>
          <w:sz w:val="22"/>
        </w:rPr>
        <w:t xml:space="preserve"> – выставленное на продажу имущество должника. </w:t>
      </w:r>
    </w:p>
    <w:p w14:paraId="34C541E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E7E859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26D8256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4D1F028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39B104C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71048C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6C53DB5" w14:textId="3B708053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181BAC" w:rsidRPr="00181BAC">
        <w:rPr>
          <w:rFonts w:cs="Times New Roman"/>
          <w:sz w:val="22"/>
        </w:rPr>
        <w:t>144 666 (сто сорок четыре тысячи шестьсот шестьдесят шесть) рублей 70 копеек</w:t>
      </w:r>
      <w:r w:rsidR="00181BAC">
        <w:rPr>
          <w:rFonts w:cs="Times New Roman"/>
          <w:sz w:val="22"/>
        </w:rPr>
        <w:t>.</w:t>
      </w:r>
    </w:p>
    <w:p w14:paraId="77DD17C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7E7058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74CB5E1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38E64B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75DF4361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128E35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68A73BD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2AF141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41A1F17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7CBA71D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7AD799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751DF901" w14:textId="53313F86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181BAC" w:rsidRPr="00E61559">
        <w:rPr>
          <w:sz w:val="22"/>
          <w:szCs w:val="22"/>
        </w:rPr>
        <w:t xml:space="preserve">автомобиль легковой комби (хэтчбек), марки </w:t>
      </w:r>
      <w:r w:rsidR="00181BAC">
        <w:rPr>
          <w:sz w:val="22"/>
          <w:szCs w:val="22"/>
          <w:lang w:val="en-US"/>
        </w:rPr>
        <w:t>LADA</w:t>
      </w:r>
      <w:r w:rsidR="00181BAC" w:rsidRPr="00B92E2E">
        <w:rPr>
          <w:sz w:val="22"/>
          <w:szCs w:val="22"/>
        </w:rPr>
        <w:t xml:space="preserve"> </w:t>
      </w:r>
      <w:r w:rsidR="00181BAC">
        <w:rPr>
          <w:sz w:val="22"/>
          <w:szCs w:val="22"/>
        </w:rPr>
        <w:t xml:space="preserve">211440 </w:t>
      </w:r>
      <w:r w:rsidR="00181BAC">
        <w:rPr>
          <w:sz w:val="22"/>
          <w:szCs w:val="22"/>
          <w:lang w:val="en-US"/>
        </w:rPr>
        <w:t>LADA</w:t>
      </w:r>
      <w:r w:rsidR="00181BAC" w:rsidRPr="00B92E2E">
        <w:rPr>
          <w:sz w:val="22"/>
          <w:szCs w:val="22"/>
        </w:rPr>
        <w:t xml:space="preserve"> </w:t>
      </w:r>
      <w:r w:rsidR="00181BAC">
        <w:rPr>
          <w:sz w:val="22"/>
          <w:szCs w:val="22"/>
          <w:lang w:val="en-US"/>
        </w:rPr>
        <w:t>SAMARA</w:t>
      </w:r>
      <w:r w:rsidR="00181BAC" w:rsidRPr="00E61559">
        <w:rPr>
          <w:sz w:val="22"/>
          <w:szCs w:val="22"/>
        </w:rPr>
        <w:t>, 20</w:t>
      </w:r>
      <w:r w:rsidR="00181BAC">
        <w:rPr>
          <w:sz w:val="22"/>
          <w:szCs w:val="22"/>
        </w:rPr>
        <w:t>12</w:t>
      </w:r>
      <w:r w:rsidR="00181BAC" w:rsidRPr="00E61559">
        <w:rPr>
          <w:sz w:val="22"/>
          <w:szCs w:val="22"/>
        </w:rPr>
        <w:t xml:space="preserve"> г.в., грз. </w:t>
      </w:r>
      <w:r w:rsidR="00181BAC">
        <w:rPr>
          <w:sz w:val="22"/>
          <w:szCs w:val="22"/>
        </w:rPr>
        <w:t>Р242ВА154</w:t>
      </w:r>
      <w:r w:rsidR="00181BAC" w:rsidRPr="00E61559">
        <w:rPr>
          <w:sz w:val="22"/>
          <w:szCs w:val="22"/>
        </w:rPr>
        <w:t xml:space="preserve">, VIN: </w:t>
      </w:r>
      <w:r w:rsidR="00181BAC">
        <w:rPr>
          <w:sz w:val="22"/>
          <w:szCs w:val="22"/>
          <w:lang w:val="en-US"/>
        </w:rPr>
        <w:t>XTA</w:t>
      </w:r>
      <w:r w:rsidR="00181BAC" w:rsidRPr="00B92E2E">
        <w:rPr>
          <w:sz w:val="22"/>
          <w:szCs w:val="22"/>
        </w:rPr>
        <w:t>211440</w:t>
      </w:r>
      <w:r w:rsidR="00181BAC">
        <w:rPr>
          <w:sz w:val="22"/>
          <w:szCs w:val="22"/>
          <w:lang w:val="en-US"/>
        </w:rPr>
        <w:t>C</w:t>
      </w:r>
      <w:r w:rsidR="00181BAC" w:rsidRPr="00B92E2E">
        <w:rPr>
          <w:sz w:val="22"/>
          <w:szCs w:val="22"/>
        </w:rPr>
        <w:t>5102617</w:t>
      </w:r>
      <w:r w:rsidR="00181BAC" w:rsidRPr="00E61559">
        <w:rPr>
          <w:sz w:val="22"/>
          <w:szCs w:val="22"/>
        </w:rPr>
        <w:t xml:space="preserve">, цвет: </w:t>
      </w:r>
      <w:r w:rsidR="00181BAC">
        <w:rPr>
          <w:sz w:val="22"/>
          <w:szCs w:val="22"/>
        </w:rPr>
        <w:t>темно-вишневый</w:t>
      </w:r>
      <w:r w:rsidR="00181BAC" w:rsidRPr="00E61559">
        <w:rPr>
          <w:sz w:val="22"/>
          <w:szCs w:val="22"/>
        </w:rPr>
        <w:t xml:space="preserve">, принадлежащий </w:t>
      </w:r>
      <w:r w:rsidR="00181BAC">
        <w:rPr>
          <w:sz w:val="22"/>
          <w:szCs w:val="22"/>
        </w:rPr>
        <w:t>Звереву Игорю Александровичу, являющийся совместно нажитым имуществом супругов</w:t>
      </w:r>
      <w:r w:rsidR="00181BAC" w:rsidRPr="00E61559">
        <w:rPr>
          <w:sz w:val="22"/>
          <w:szCs w:val="22"/>
        </w:rPr>
        <w:t>.</w:t>
      </w:r>
    </w:p>
    <w:p w14:paraId="19E69E31" w14:textId="77777777" w:rsidR="00FF28AF" w:rsidRDefault="0095653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 </w:t>
      </w:r>
    </w:p>
    <w:p w14:paraId="3F4F76F9" w14:textId="77777777"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14:paraId="6693F8A2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55B6584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14:paraId="4F66B96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2E34A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54B5D4A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EAAD3E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5A90B76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7CD822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AB8807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325929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3374EB7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277A1AC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1263443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053D346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1) Задаток, внесенный для участия в торгах, возвращается: </w:t>
      </w:r>
    </w:p>
    <w:p w14:paraId="1810D46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8B20E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41D4A1C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54EA2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4B3B7D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7D9F675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74DAC4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9D741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41EF91E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1EBC968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3E82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3D2A8EB7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24B1E28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574C9CBA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3125682F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031A9A0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93FF4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7EB4D627" w14:textId="4A30021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</w:t>
      </w:r>
      <w:r>
        <w:rPr>
          <w:rFonts w:cs="Times New Roman"/>
          <w:sz w:val="22"/>
        </w:rPr>
        <w:lastRenderedPageBreak/>
        <w:t>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A88901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640C17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3EDFE19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DE5C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6835A5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82E226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5CE9F4D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66219B9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C81843B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FBAA3DA" w14:textId="77777777" w:rsidR="00FF28AF" w:rsidRDefault="00FF28AF">
      <w:pPr>
        <w:rPr>
          <w:rFonts w:cs="Times New Roman"/>
          <w:sz w:val="22"/>
        </w:rPr>
      </w:pPr>
    </w:p>
    <w:p w14:paraId="562CA28F" w14:textId="77777777"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096522EA" w14:textId="77777777"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2154" w14:textId="77777777" w:rsidR="00FF28AF" w:rsidRDefault="00956539">
      <w:r>
        <w:separator/>
      </w:r>
    </w:p>
  </w:endnote>
  <w:endnote w:type="continuationSeparator" w:id="0">
    <w:p w14:paraId="310096BB" w14:textId="77777777" w:rsidR="00FF28AF" w:rsidRDefault="009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46AD5" w14:textId="77777777" w:rsidR="00FF28AF" w:rsidRDefault="00956539">
      <w:r>
        <w:separator/>
      </w:r>
    </w:p>
  </w:footnote>
  <w:footnote w:type="continuationSeparator" w:id="0">
    <w:p w14:paraId="6E29C938" w14:textId="77777777" w:rsidR="00FF28AF" w:rsidRDefault="0095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214318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87092"/>
    <w:rsid w:val="000C1D46"/>
    <w:rsid w:val="000D63A2"/>
    <w:rsid w:val="000E49AC"/>
    <w:rsid w:val="000F3CB8"/>
    <w:rsid w:val="000F7A38"/>
    <w:rsid w:val="001166E5"/>
    <w:rsid w:val="001705B9"/>
    <w:rsid w:val="00181BAC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D2F"/>
  <w15:docId w15:val="{9ADC3749-B48C-4C14-8659-90151595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2141</Words>
  <Characters>12210</Characters>
  <Application>Microsoft Office Word</Application>
  <DocSecurity>0</DocSecurity>
  <Lines>101</Lines>
  <Paragraphs>28</Paragraphs>
  <ScaleCrop>false</ScaleCrop>
  <Company/>
  <LinksUpToDate>false</LinksUpToDate>
  <CharactersWithSpaces>14323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EKB0103User</cp:lastModifiedBy>
  <cp:revision>6</cp:revision>
  <cp:lastPrinted>2025-07-09T07:33:00Z</cp:lastPrinted>
  <dcterms:created xsi:type="dcterms:W3CDTF">2024-02-09T05:14:00Z</dcterms:created>
  <dcterms:modified xsi:type="dcterms:W3CDTF">2026-07-06T03:50:00Z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