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714C36AD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0D1977">
        <w:t xml:space="preserve">Финансовый управляющий </w:t>
      </w:r>
      <w:r w:rsidR="00B07AEF" w:rsidRPr="00B07AEF">
        <w:t>Князевой Анастасии Игоревны</w:t>
      </w:r>
      <w:r w:rsidR="00BD5052">
        <w:t xml:space="preserve"> </w:t>
      </w:r>
      <w:proofErr w:type="spellStart"/>
      <w:r w:rsidR="00BD5052" w:rsidRPr="00BD5052">
        <w:t>Шалегин</w:t>
      </w:r>
      <w:proofErr w:type="spellEnd"/>
      <w:r w:rsidR="00BD5052" w:rsidRPr="00BD5052">
        <w:t xml:space="preserve"> Вячеслав Владимирович</w:t>
      </w:r>
      <w:r w:rsidR="009C2A0D" w:rsidRPr="000D1977">
        <w:rPr>
          <w:rStyle w:val="highlight5"/>
          <w:color w:val="auto"/>
          <w:specVanish/>
        </w:rPr>
        <w:t>Шалегин Вячеслав Владимирович</w:t>
      </w:r>
      <w:r w:rsidR="00A829CE" w:rsidRPr="000D1977">
        <w:t>, действующий</w:t>
      </w:r>
      <w:r w:rsidR="00B17257" w:rsidRPr="000D1977">
        <w:t xml:space="preserve"> на основании решения </w:t>
      </w:r>
      <w:r w:rsidR="000D1977" w:rsidRPr="000D1977">
        <w:t xml:space="preserve">Арбитражного суда </w:t>
      </w:r>
      <w:r w:rsidR="00B07AEF" w:rsidRPr="00B07AEF">
        <w:t>Кировской области от 17.03.2026 г. по делу № А28-1015/2026</w:t>
      </w:r>
      <w:r w:rsidR="00B17257" w:rsidRPr="000D1977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 xml:space="preserve">с другой стороны, заключили настоящий Договор о нижеследующем: 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270EF300" w14:textId="77777777" w:rsidR="00A2548F" w:rsidRPr="00A2548F" w:rsidRDefault="006760B3" w:rsidP="00A2548F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ED484A0" w14:textId="77777777" w:rsidR="00B07AEF" w:rsidRDefault="00460AA4" w:rsidP="00B07AEF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2548F">
        <w:rPr>
          <w:rFonts w:ascii="Times New Roman" w:hAnsi="Times New Roman" w:cs="Times New Roman"/>
          <w:sz w:val="18"/>
          <w:szCs w:val="18"/>
        </w:rPr>
        <w:t xml:space="preserve">Лот №1: </w:t>
      </w:r>
    </w:p>
    <w:p w14:paraId="00AAF326" w14:textId="52D0C9A4" w:rsidR="006760B3" w:rsidRPr="00B07AEF" w:rsidRDefault="00B07AEF" w:rsidP="00B07AEF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B07AEF">
        <w:rPr>
          <w:rFonts w:ascii="Times New Roman" w:hAnsi="Times New Roman" w:cs="Times New Roman"/>
          <w:sz w:val="18"/>
          <w:szCs w:val="18"/>
        </w:rPr>
        <w:t xml:space="preserve">Земельный участок, расположенный </w:t>
      </w:r>
      <w:proofErr w:type="gramStart"/>
      <w:r w:rsidRPr="00B07AEF">
        <w:rPr>
          <w:rFonts w:ascii="Times New Roman" w:hAnsi="Times New Roman" w:cs="Times New Roman"/>
          <w:sz w:val="18"/>
          <w:szCs w:val="18"/>
        </w:rPr>
        <w:t>по адресу</w:t>
      </w:r>
      <w:proofErr w:type="gramEnd"/>
      <w:r w:rsidRPr="00B07AEF">
        <w:rPr>
          <w:rFonts w:ascii="Times New Roman" w:hAnsi="Times New Roman" w:cs="Times New Roman"/>
          <w:sz w:val="18"/>
          <w:szCs w:val="18"/>
        </w:rPr>
        <w:t xml:space="preserve"> РОССИЯ, Пермский край, городской округ Чайковский, деревня </w:t>
      </w:r>
      <w:proofErr w:type="spellStart"/>
      <w:r w:rsidRPr="00B07AEF">
        <w:rPr>
          <w:rFonts w:ascii="Times New Roman" w:hAnsi="Times New Roman" w:cs="Times New Roman"/>
          <w:sz w:val="18"/>
          <w:szCs w:val="18"/>
        </w:rPr>
        <w:t>Оралки</w:t>
      </w:r>
      <w:proofErr w:type="spellEnd"/>
      <w:r w:rsidRPr="00B07AEF">
        <w:rPr>
          <w:rFonts w:ascii="Times New Roman" w:hAnsi="Times New Roman" w:cs="Times New Roman"/>
          <w:sz w:val="18"/>
          <w:szCs w:val="18"/>
        </w:rPr>
        <w:t>, улица Нагорная,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07AEF">
        <w:rPr>
          <w:rFonts w:ascii="Times New Roman" w:hAnsi="Times New Roman" w:cs="Times New Roman"/>
          <w:sz w:val="18"/>
          <w:szCs w:val="18"/>
        </w:rPr>
        <w:t xml:space="preserve">з/у 19, </w:t>
      </w:r>
      <w:proofErr w:type="spellStart"/>
      <w:r w:rsidRPr="00B07AEF">
        <w:rPr>
          <w:rFonts w:ascii="Times New Roman" w:hAnsi="Times New Roman" w:cs="Times New Roman"/>
          <w:sz w:val="18"/>
          <w:szCs w:val="18"/>
        </w:rPr>
        <w:t>кад</w:t>
      </w:r>
      <w:proofErr w:type="spellEnd"/>
      <w:r w:rsidRPr="00B07AEF">
        <w:rPr>
          <w:rFonts w:ascii="Times New Roman" w:hAnsi="Times New Roman" w:cs="Times New Roman"/>
          <w:sz w:val="18"/>
          <w:szCs w:val="18"/>
        </w:rPr>
        <w:t>. № 59:12:0480000:277, категория/ВРИ – земли населенных пунктов/</w:t>
      </w:r>
      <w:proofErr w:type="spellStart"/>
      <w:r w:rsidRPr="00B07AEF">
        <w:rPr>
          <w:rFonts w:ascii="Times New Roman" w:hAnsi="Times New Roman" w:cs="Times New Roman"/>
          <w:sz w:val="18"/>
          <w:szCs w:val="18"/>
        </w:rPr>
        <w:t>ижс</w:t>
      </w:r>
      <w:proofErr w:type="spellEnd"/>
      <w:r w:rsidR="00460AA4" w:rsidRPr="00A2548F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A2548F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30063E09" w14:textId="480D2E50" w:rsidR="00F022EA" w:rsidRPr="000D1977" w:rsidRDefault="00F022EA" w:rsidP="00F022EA">
      <w:pPr>
        <w:pStyle w:val="ConsPlusNormal"/>
        <w:ind w:left="426" w:firstLine="141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в залоге у ПАО Сбербанк.</w:t>
      </w:r>
    </w:p>
    <w:p w14:paraId="393EB4AC" w14:textId="77777777" w:rsidR="006760B3" w:rsidRPr="00F022EA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spellStart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АРБбитЛот</w:t>
      </w:r>
      <w:proofErr w:type="spellEnd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35DB55CF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BD5052" w:rsidRPr="00BD5052">
        <w:rPr>
          <w:rFonts w:ascii="Times New Roman" w:hAnsi="Times New Roman" w:cs="Times New Roman"/>
          <w:sz w:val="18"/>
          <w:szCs w:val="18"/>
        </w:rPr>
        <w:t> </w:t>
      </w:r>
      <w:r w:rsidR="00B07AEF" w:rsidRPr="00B07AEF">
        <w:rPr>
          <w:rFonts w:ascii="Times New Roman" w:hAnsi="Times New Roman" w:cs="Times New Roman"/>
          <w:sz w:val="18"/>
          <w:szCs w:val="18"/>
          <w:shd w:val="clear" w:color="auto" w:fill="FFFFFF"/>
        </w:rPr>
        <w:t>40817810250223107209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B07AEF" w:rsidRPr="00B07AEF">
        <w:rPr>
          <w:rFonts w:ascii="Times New Roman" w:hAnsi="Times New Roman" w:cs="Times New Roman"/>
          <w:sz w:val="18"/>
          <w:szCs w:val="18"/>
          <w:shd w:val="clear" w:color="auto" w:fill="FFFFFF"/>
        </w:rPr>
        <w:t>Князева Анастасия Игоревна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339D85E1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B07AEF" w:rsidRPr="00B07AE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Князевой Анастасии Игоревны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C7124"/>
    <w:rsid w:val="004578AE"/>
    <w:rsid w:val="00460AA4"/>
    <w:rsid w:val="00466E90"/>
    <w:rsid w:val="00524E25"/>
    <w:rsid w:val="00576F13"/>
    <w:rsid w:val="005D36DC"/>
    <w:rsid w:val="005E1F02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947FC"/>
    <w:rsid w:val="009C2A0D"/>
    <w:rsid w:val="009C7FE9"/>
    <w:rsid w:val="009E7287"/>
    <w:rsid w:val="00A2548F"/>
    <w:rsid w:val="00A7545B"/>
    <w:rsid w:val="00A770C1"/>
    <w:rsid w:val="00A829CE"/>
    <w:rsid w:val="00A93F49"/>
    <w:rsid w:val="00AA767B"/>
    <w:rsid w:val="00B07AEF"/>
    <w:rsid w:val="00B12BAE"/>
    <w:rsid w:val="00B17257"/>
    <w:rsid w:val="00BA41C2"/>
    <w:rsid w:val="00BB307B"/>
    <w:rsid w:val="00BC0D49"/>
    <w:rsid w:val="00BD5052"/>
    <w:rsid w:val="00C14258"/>
    <w:rsid w:val="00C8769B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1323</Words>
  <Characters>10165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2022-03-25T14:27:00Z</cp:lastPrinted>
  <dcterms:created xsi:type="dcterms:W3CDTF">2026-08-13T09:41:00Z</dcterms:created>
  <dcterms:modified xsi:type="dcterms:W3CDTF">2026-10-26T12:18:00Z</dcterms:modified>
</cp:coreProperties>
</file>