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0CBDBBEE" w:rsidR="008D43C5" w:rsidRDefault="00791FDA">
            <w:pPr>
              <w:contextualSpacing/>
            </w:pPr>
            <w:r>
              <w:rPr>
                <w:sz w:val="22"/>
              </w:rPr>
              <w:t>Тюменская</w:t>
            </w:r>
            <w:r w:rsidR="00623457">
              <w:rPr>
                <w:sz w:val="22"/>
              </w:rPr>
              <w:t xml:space="preserve">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48DB0F77" w:rsidR="008D43C5" w:rsidRDefault="00394AD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0C0E88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Даниловской Марины Степановны (дата рождения: 21.04.1983 г., место рождения: д. Бития, Абатский район, Тюменская область, СНИЛС 10153087604, ИНН 720801386277, адрес регистрации по месту жительства: 627540, Тюменская область, Абатский район, село Абатское, улица Свободы, дом 19, квартира 1) Габов Игорь Андреевич (ИНН 667102545522, рег. № 22861), - утвержден Решением Арбитражного суда Тюменской области от 31.10.2025 г. по делу А70-20305/2025</w:t>
      </w:r>
      <w:r w:rsidR="00645A6A" w:rsidRPr="00F56095">
        <w:rPr>
          <w:rFonts w:ascii="Times New Roman" w:hAnsi="Times New Roman" w:cs="Times New Roman"/>
          <w:sz w:val="24"/>
          <w:szCs w:val="24"/>
        </w:rPr>
        <w:t xml:space="preserve"> </w:t>
      </w:r>
      <w:r w:rsidR="007F199B" w:rsidRPr="007F199B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147D0741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394ADC" w:rsidRPr="000C0E88">
        <w:t>земельный участок с кадастровым номером 72:01:0104001:653, расположенный по адресу: Тюменская область, Абатский район, территория СНТ «Строитель», ул. №15, уч. №9</w:t>
      </w:r>
      <w:r w:rsidR="00394ADC">
        <w:t>.</w:t>
      </w:r>
      <w:r>
        <w:t xml:space="preserve"> Начальная цена имущества – </w:t>
      </w:r>
      <w:r w:rsidR="00394ADC">
        <w:t>12</w:t>
      </w:r>
      <w:r w:rsidR="00755088">
        <w:t>0</w:t>
      </w:r>
      <w:r w:rsidR="00645A6A">
        <w:t> </w:t>
      </w:r>
      <w:r w:rsidR="00645A6A" w:rsidRPr="00645A6A">
        <w:t xml:space="preserve">000 </w:t>
      </w:r>
      <w:r>
        <w:t>(</w:t>
      </w:r>
      <w:r w:rsidR="00394ADC">
        <w:t>сто двадцать</w:t>
      </w:r>
      <w:r w:rsidR="00645A6A">
        <w:t xml:space="preserve"> тысяч</w:t>
      </w:r>
      <w:r>
        <w:t>) рублей</w:t>
      </w:r>
      <w:r w:rsidR="002D47D8">
        <w:t xml:space="preserve"> 00 копеек</w:t>
      </w:r>
      <w:r>
        <w:t>.</w:t>
      </w: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25C54039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Pr="003A5E87">
        <w:rPr>
          <w:rFonts w:ascii="Times New Roman" w:hAnsi="Times New Roman" w:cs="Times New Roman"/>
          <w:sz w:val="24"/>
          <w:szCs w:val="24"/>
        </w:rPr>
        <w:t xml:space="preserve">до </w:t>
      </w:r>
      <w:r w:rsidR="00437AC0">
        <w:rPr>
          <w:rFonts w:ascii="Times New Roman" w:hAnsi="Times New Roman" w:cs="Times New Roman"/>
          <w:sz w:val="24"/>
          <w:szCs w:val="24"/>
        </w:rPr>
        <w:t>1</w:t>
      </w:r>
      <w:r w:rsidR="00D72CB8">
        <w:rPr>
          <w:rFonts w:ascii="Times New Roman" w:hAnsi="Times New Roman" w:cs="Times New Roman"/>
          <w:sz w:val="24"/>
          <w:szCs w:val="24"/>
        </w:rPr>
        <w:t>6</w:t>
      </w:r>
      <w:r w:rsidR="00605F8F" w:rsidRPr="003A5E87">
        <w:rPr>
          <w:rFonts w:ascii="Times New Roman" w:hAnsi="Times New Roman" w:cs="Times New Roman"/>
          <w:sz w:val="24"/>
          <w:szCs w:val="24"/>
        </w:rPr>
        <w:t>.11</w:t>
      </w:r>
      <w:r w:rsidRPr="003A5E87">
        <w:rPr>
          <w:rFonts w:ascii="Times New Roman" w:hAnsi="Times New Roman" w:cs="Times New Roman"/>
          <w:sz w:val="24"/>
          <w:szCs w:val="24"/>
        </w:rPr>
        <w:t>.2026 г. 16:00 МСК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4F475A10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BE7EBF">
        <w:rPr>
          <w:rFonts w:ascii="Times New Roman" w:hAnsi="Times New Roman" w:cs="Times New Roman"/>
          <w:sz w:val="24"/>
          <w:szCs w:val="24"/>
        </w:rPr>
        <w:t>Тюменской</w:t>
      </w:r>
      <w:r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055B45" w14:textId="77777777" w:rsidR="00645A6A" w:rsidRDefault="00645A6A" w:rsidP="00645A6A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Название банка: филиал «Корпоративный» ПАО «Совкомбанк»,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261BD"/>
    <w:rsid w:val="00192121"/>
    <w:rsid w:val="002D47D8"/>
    <w:rsid w:val="00394ADC"/>
    <w:rsid w:val="003A5E87"/>
    <w:rsid w:val="00437AC0"/>
    <w:rsid w:val="00552261"/>
    <w:rsid w:val="00605F8F"/>
    <w:rsid w:val="00623457"/>
    <w:rsid w:val="00645A6A"/>
    <w:rsid w:val="00755088"/>
    <w:rsid w:val="00791FDA"/>
    <w:rsid w:val="007F199B"/>
    <w:rsid w:val="008D43C5"/>
    <w:rsid w:val="00BA4FCC"/>
    <w:rsid w:val="00BE7EBF"/>
    <w:rsid w:val="00CE5C12"/>
    <w:rsid w:val="00D7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18</cp:revision>
  <dcterms:created xsi:type="dcterms:W3CDTF">2025-07-25T07:44:00Z</dcterms:created>
  <dcterms:modified xsi:type="dcterms:W3CDTF">2026-10-10T11:20:00Z</dcterms:modified>
  <dc:language>ru-RU</dc:language>
</cp:coreProperties>
</file>