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300E3A" w:rsidRDefault="006B7F13" w:rsidP="00EA5080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lastRenderedPageBreak/>
        <w:t>г. Прокопьевск</w:t>
      </w:r>
    </w:p>
    <w:p w:rsidR="00C25D69" w:rsidRPr="00300E3A" w:rsidRDefault="00A56104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</w:t>
      </w:r>
      <w:r w:rsidR="006B7F13">
        <w:rPr>
          <w:rFonts w:ascii="Times New Roman" w:hAnsi="Times New Roman"/>
          <w:noProof/>
        </w:rPr>
        <w:t xml:space="preserve"> 2026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6B7F13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Железняков Андрей Владимирович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Шекяна Нарека Валерьевича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Кемеровской области от 17.11.2025 г. (резолютивная часть объявлена 17.11.2025 г.) по делу № А27-22413/2025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 xml:space="preserve">, </w:t>
      </w:r>
      <w:proofErr w:type="gramStart"/>
      <w:r w:rsidR="00EA5080" w:rsidRPr="00300E3A">
        <w:rPr>
          <w:rFonts w:ascii="Times New Roman" w:hAnsi="Times New Roman"/>
        </w:rPr>
        <w:t>-</w:t>
      </w:r>
      <w:proofErr w:type="spellStart"/>
      <w:r w:rsidR="00EA5080" w:rsidRPr="00300E3A">
        <w:rPr>
          <w:rFonts w:ascii="Times New Roman" w:hAnsi="Times New Roman"/>
        </w:rPr>
        <w:t>а</w:t>
      </w:r>
      <w:proofErr w:type="gramEnd"/>
      <w:r w:rsidR="00EA5080" w:rsidRPr="00300E3A">
        <w:rPr>
          <w:rFonts w:ascii="Times New Roman" w:hAnsi="Times New Roman"/>
        </w:rPr>
        <w:t>я</w:t>
      </w:r>
      <w:proofErr w:type="spellEnd"/>
      <w:r w:rsidR="00EA5080" w:rsidRPr="00300E3A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договор о </w:t>
      </w:r>
      <w:proofErr w:type="gramStart"/>
      <w:r w:rsidR="00EA5080" w:rsidRPr="00300E3A">
        <w:rPr>
          <w:rFonts w:ascii="Times New Roman" w:hAnsi="Times New Roman"/>
        </w:rPr>
        <w:t>нижеследующем</w:t>
      </w:r>
      <w:proofErr w:type="gramEnd"/>
      <w:r w:rsidR="00EA5080" w:rsidRPr="00300E3A">
        <w:rPr>
          <w:rFonts w:ascii="Times New Roman" w:hAnsi="Times New Roman"/>
        </w:rPr>
        <w:t>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6B7F13">
        <w:rPr>
          <w:rFonts w:ascii="Times New Roman" w:hAnsi="Times New Roman"/>
          <w:noProof/>
        </w:rPr>
        <w:t>Арбитражном суде Кемеровской области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6B7F1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Железняков Андрей Владимирович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6B7F13">
              <w:rPr>
                <w:rFonts w:ascii="Times New Roman" w:hAnsi="Times New Roman"/>
                <w:noProof/>
                <w:sz w:val="20"/>
                <w:szCs w:val="20"/>
              </w:rPr>
              <w:t>06.09.1970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6B7F13">
              <w:rPr>
                <w:rFonts w:ascii="Times New Roman" w:hAnsi="Times New Roman"/>
                <w:noProof/>
                <w:sz w:val="20"/>
                <w:szCs w:val="20"/>
              </w:rPr>
              <w:t>г. Прокопьевск Кемеровской обл.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6B7F13">
              <w:rPr>
                <w:rFonts w:ascii="Times New Roman" w:hAnsi="Times New Roman"/>
                <w:noProof/>
                <w:sz w:val="20"/>
                <w:szCs w:val="20"/>
              </w:rPr>
              <w:t>110-290-739 09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6B7F13">
              <w:rPr>
                <w:rFonts w:ascii="Times New Roman" w:hAnsi="Times New Roman"/>
                <w:noProof/>
                <w:sz w:val="20"/>
                <w:szCs w:val="20"/>
              </w:rPr>
              <w:t>422310335565</w:t>
            </w:r>
          </w:p>
          <w:p w:rsidR="00EA5080" w:rsidRPr="004B3BFE" w:rsidRDefault="006B7F1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653021, Кемеровская область,  г. Прокопьевск, ул. Парковая, д. 282, кв. 19</w:t>
            </w:r>
            <w:proofErr w:type="gramEnd"/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 </w:t>
            </w:r>
            <w:r w:rsidR="006B7F1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40817810350230577926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6B7F1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6B7F1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6B7F1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6B7F1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Железнякова Андрея Владимировича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6B7F1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Н.В. Шекян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6B7F13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Прокопьевск</w:t>
      </w:r>
    </w:p>
    <w:p w:rsidR="001619C2" w:rsidRPr="00D2141C" w:rsidRDefault="00A56104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</w:t>
      </w:r>
      <w:bookmarkStart w:id="0" w:name="_GoBack"/>
      <w:bookmarkEnd w:id="0"/>
      <w:r w:rsidR="006B7F13">
        <w:rPr>
          <w:rFonts w:ascii="Times New Roman" w:hAnsi="Times New Roman"/>
          <w:noProof/>
        </w:rPr>
        <w:t xml:space="preserve"> 2026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6B7F13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Железняков Андрей Владимирович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Шекяна Нарека Валерьевича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Кемеровской области от 17.11.2025 г. (резолютивная часть объявлена 17.11.2025 г.) по делу № А27-22413/2025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 xml:space="preserve">, </w:t>
      </w:r>
      <w:proofErr w:type="gramStart"/>
      <w:r w:rsidR="00EA5080" w:rsidRPr="00D2141C">
        <w:rPr>
          <w:rFonts w:ascii="Times New Roman" w:hAnsi="Times New Roman"/>
        </w:rPr>
        <w:t>-</w:t>
      </w:r>
      <w:proofErr w:type="spellStart"/>
      <w:r w:rsidR="00EA5080" w:rsidRPr="00D2141C">
        <w:rPr>
          <w:rFonts w:ascii="Times New Roman" w:hAnsi="Times New Roman"/>
        </w:rPr>
        <w:t>а</w:t>
      </w:r>
      <w:proofErr w:type="gramEnd"/>
      <w:r w:rsidR="00EA5080" w:rsidRPr="00D2141C">
        <w:rPr>
          <w:rFonts w:ascii="Times New Roman" w:hAnsi="Times New Roman"/>
        </w:rPr>
        <w:t>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</w:t>
      </w:r>
      <w:proofErr w:type="gramStart"/>
      <w:r w:rsidR="00EA5080" w:rsidRPr="00D2141C">
        <w:rPr>
          <w:rFonts w:ascii="Times New Roman" w:hAnsi="Times New Roman"/>
        </w:rPr>
        <w:t>нижеследующем</w:t>
      </w:r>
      <w:proofErr w:type="gramEnd"/>
      <w:r w:rsidR="00EA5080" w:rsidRPr="00D2141C">
        <w:rPr>
          <w:rFonts w:ascii="Times New Roman" w:hAnsi="Times New Roman"/>
        </w:rPr>
        <w:t>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6B7F1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Железняков Андрей Владимирович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6B7F13">
              <w:rPr>
                <w:rFonts w:ascii="Times New Roman" w:hAnsi="Times New Roman"/>
                <w:noProof/>
                <w:sz w:val="20"/>
                <w:szCs w:val="20"/>
              </w:rPr>
              <w:t>06.09.1970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6B7F13">
              <w:rPr>
                <w:rFonts w:ascii="Times New Roman" w:hAnsi="Times New Roman"/>
                <w:noProof/>
                <w:sz w:val="20"/>
                <w:szCs w:val="20"/>
              </w:rPr>
              <w:t>г. Прокопьевск Кемеровской обл.</w:t>
            </w:r>
          </w:p>
          <w:p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6B7F13">
              <w:rPr>
                <w:rFonts w:ascii="Times New Roman" w:hAnsi="Times New Roman"/>
                <w:noProof/>
                <w:sz w:val="20"/>
                <w:szCs w:val="20"/>
              </w:rPr>
              <w:t>110-290-739 09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6B7F13">
              <w:rPr>
                <w:rFonts w:ascii="Times New Roman" w:hAnsi="Times New Roman"/>
                <w:noProof/>
                <w:sz w:val="20"/>
                <w:szCs w:val="20"/>
              </w:rPr>
              <w:t>422310335565</w:t>
            </w:r>
          </w:p>
          <w:p w:rsidR="00EA5080" w:rsidRPr="004B2BB0" w:rsidRDefault="006B7F1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653021, Кемеровская область,  г. Прокопьевск, ул. Парковая, д. 282, кв. 19</w:t>
            </w:r>
            <w:proofErr w:type="gramEnd"/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</w:t>
            </w:r>
            <w:r w:rsidR="006B7F1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40817810350230577926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6B7F1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6B7F1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6B7F1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6B7F1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Железнякова Андрея Владимировича</w:t>
            </w:r>
          </w:p>
          <w:p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6B7F1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Н.В. Шекян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B7F13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56104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1034</Words>
  <Characters>5899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2026-10-09T13:27:00Z</dcterms:created>
  <dcterms:modified xsi:type="dcterms:W3CDTF">2026-10-09T13:27:00Z</dcterms:modified>
</cp:coreProperties>
</file>