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Милютиной Марины Николаевны (дата рождения: 17.03.1989, место рождения: г. Тулун Иркутской обл., адрес регистрации: 665230, Иркутской обл., Тулунский р-н, Котикское сельское поселение, с. Котик, ул. Железнодорожная, д. 11, кв. 1, ИНН: 381608237685, СНИЛС: 120-470-327 03), Кубрак Екатерина Александровна (ИНН 246417014946, рег. № 22308), - утверждена Решением Арбитражного суда Иркутской области от  г. по делу № А19-823/2026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Hyundai Santa Fe, 2012 года выпуска, VIN KMHSH81BDCU895203, находящийся в залоге у КБ «ЛОКО-Банк» (АО).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Иркутской области от  г. по делу № А19-823/2026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