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BFC2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854E8D0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825E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C745770" w14:textId="33010FDE" w:rsidR="000A27D1" w:rsidRPr="006279D9" w:rsidRDefault="00BE409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___________</w:t>
      </w:r>
    </w:p>
    <w:p w14:paraId="164B68C3" w14:textId="500CA440" w:rsidR="000A27D1" w:rsidRDefault="00F967C6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825EC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___________________</w:t>
      </w:r>
      <w:r w:rsidR="00381ED1">
        <w:rPr>
          <w:rFonts w:ascii="Times New Roman" w:hAnsi="Times New Roman"/>
          <w:noProof/>
        </w:rPr>
        <w:t xml:space="preserve"> 202</w:t>
      </w:r>
      <w:r w:rsidR="00BE4097">
        <w:rPr>
          <w:rFonts w:ascii="Times New Roman" w:hAnsi="Times New Roman"/>
          <w:noProof/>
        </w:rPr>
        <w:t xml:space="preserve">6 </w:t>
      </w:r>
      <w:r w:rsidR="00381ED1">
        <w:rPr>
          <w:rFonts w:ascii="Times New Roman" w:hAnsi="Times New Roman"/>
          <w:noProof/>
        </w:rPr>
        <w:t>г.</w:t>
      </w:r>
    </w:p>
    <w:p w14:paraId="65FECB17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AC231C7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6FCAC3D" w14:textId="787781F0" w:rsidR="007B18C5" w:rsidRPr="000A27D1" w:rsidRDefault="00BE409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E4097">
        <w:rPr>
          <w:rFonts w:ascii="Times New Roman" w:hAnsi="Times New Roman"/>
          <w:noProof/>
        </w:rPr>
        <w:t>Быкова (ранее – Захарова) Татьяна Валерьевна (дата рождения: 15.01.1968, место рождения: гор. Иваново Ивановской области, ИНН/СНИЛС: 370220973199/ 054-608-692 73, адрес регистрации: 153025, Ивановская область, гор. Иваново, ул. Западная 2-я, д. 13</w:t>
      </w:r>
      <w:r w:rsidR="002708FC" w:rsidRPr="002708FC">
        <w:rPr>
          <w:rFonts w:ascii="Times New Roman" w:hAnsi="Times New Roman"/>
          <w:noProof/>
        </w:rPr>
        <w:t>)</w:t>
      </w:r>
      <w:r w:rsidR="007B18C5" w:rsidRPr="000A27D1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ая</w:t>
      </w:r>
      <w:r w:rsidR="007B18C5" w:rsidRPr="000A27D1">
        <w:rPr>
          <w:rFonts w:ascii="Times New Roman" w:hAnsi="Times New Roman"/>
        </w:rPr>
        <w:t xml:space="preserve">   в дальнейшем «Продавец», в лице финансового управляющего </w:t>
      </w:r>
      <w:r w:rsidR="00381ED1">
        <w:rPr>
          <w:rFonts w:ascii="Times New Roman" w:hAnsi="Times New Roman"/>
          <w:noProof/>
        </w:rPr>
        <w:t>Казначеевой Виктории Николаевны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381ED1">
        <w:rPr>
          <w:rFonts w:ascii="Times New Roman" w:hAnsi="Times New Roman"/>
          <w:noProof/>
        </w:rPr>
        <w:t xml:space="preserve">решения </w:t>
      </w:r>
      <w:r w:rsidRPr="00BE4097">
        <w:rPr>
          <w:rFonts w:ascii="Times New Roman" w:hAnsi="Times New Roman"/>
          <w:noProof/>
        </w:rPr>
        <w:t>Арбитражного суда Ивановской области от 14.08.2025 по делу №А17-5018/2025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66846E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74BBE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E583D7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7A39F34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313EA8E3" w14:textId="51AD98A6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BE40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_.__._</w:t>
      </w:r>
      <w:proofErr w:type="gramEnd"/>
      <w:r>
        <w:rPr>
          <w:rFonts w:ascii="Times New Roman" w:hAnsi="Times New Roman"/>
        </w:rPr>
        <w:t>___ на электронной торговой площадке _______, размещенной на сайте в сети Интернет _________.</w:t>
      </w:r>
    </w:p>
    <w:p w14:paraId="4BE1E8C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4ABEBB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27F9C8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4A401D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2E6798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ED2132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C34AAF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B8F6E4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8860AC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959747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7D5440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B9FC23E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AEBAE8C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E940B8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08AE54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B8AA738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13DBB5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84850E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95430B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DDCC56D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398EB93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36566C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4249F4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C006A5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6FBB6B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19D45A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986C45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227ADF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74A1E4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781DB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8192830" w14:textId="567C5D3B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81ED1">
        <w:rPr>
          <w:rFonts w:ascii="Times New Roman" w:hAnsi="Times New Roman"/>
          <w:noProof/>
        </w:rPr>
        <w:t xml:space="preserve">Арбитражном суде </w:t>
      </w:r>
      <w:r w:rsidR="00BE4097">
        <w:rPr>
          <w:rFonts w:ascii="Times New Roman" w:hAnsi="Times New Roman"/>
          <w:noProof/>
        </w:rPr>
        <w:t>Ивановской</w:t>
      </w:r>
      <w:r w:rsidR="00381ED1">
        <w:rPr>
          <w:rFonts w:ascii="Times New Roman" w:hAnsi="Times New Roman"/>
          <w:noProof/>
        </w:rPr>
        <w:t xml:space="preserve"> области</w:t>
      </w:r>
      <w:r w:rsidR="00F13FD5">
        <w:rPr>
          <w:rFonts w:ascii="Times New Roman" w:hAnsi="Times New Roman"/>
        </w:rPr>
        <w:t>.</w:t>
      </w:r>
    </w:p>
    <w:p w14:paraId="1827751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CC3709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30C2E8AF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065524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5929BF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212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6E1E7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CDA835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793842" w14:textId="0D00A2C0" w:rsidR="00BE4097" w:rsidRDefault="00BE4097" w:rsidP="00627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E40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Быкова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E40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Татьяна Валерьевна </w:t>
            </w:r>
          </w:p>
          <w:p w14:paraId="3FA0A1BB" w14:textId="457083B3" w:rsidR="002708FC" w:rsidRDefault="00BE4097" w:rsidP="00627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E40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(дата рождения: 15.01.1968, место рождения: гор. Иваново Ивановской области, ИНН/СНИЛС: 370220973199/ 054-608-692 73, адрес регистрации: 153025, Ивановская область, гор. Иваново, ул. Западная 2-я, д. 13</w:t>
            </w:r>
            <w:r w:rsidR="002708FC" w:rsidRPr="002708F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 </w:t>
            </w:r>
          </w:p>
          <w:p w14:paraId="542BE4D0" w14:textId="77777777" w:rsidR="002708FC" w:rsidRDefault="002708FC" w:rsidP="00627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85C9F63" w14:textId="54B85BA5" w:rsidR="006279D9" w:rsidRDefault="007B18C5" w:rsidP="00627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6A0C4A3" w14:textId="77777777" w:rsidR="00BE4097" w:rsidRPr="00BE4097" w:rsidRDefault="00BE4097" w:rsidP="00BE40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4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Быкова Татьяна Валерьевна</w:t>
            </w:r>
          </w:p>
          <w:p w14:paraId="30A46D91" w14:textId="77777777" w:rsidR="00BE4097" w:rsidRPr="00BE4097" w:rsidRDefault="00BE4097" w:rsidP="00BE40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4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Счет: 40817810650231490401</w:t>
            </w:r>
          </w:p>
          <w:p w14:paraId="2F0C310A" w14:textId="77777777" w:rsidR="00BE4097" w:rsidRPr="00BE4097" w:rsidRDefault="00BE4097" w:rsidP="00BE40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4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1C20C8D" w14:textId="77777777" w:rsidR="00BE4097" w:rsidRPr="00BE4097" w:rsidRDefault="00BE4097" w:rsidP="00BE40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4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0C682E61" w14:textId="77777777" w:rsidR="00BE4097" w:rsidRPr="00BE4097" w:rsidRDefault="00BE4097" w:rsidP="00BE40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E4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E4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151F1147" w14:textId="13C7F8B7" w:rsidR="007B18C5" w:rsidRPr="00AE3D0E" w:rsidRDefault="00BE4097" w:rsidP="00BE40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4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E6807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E19642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D3FA1" w14:textId="0FBFF478" w:rsidR="007B18C5" w:rsidRDefault="00381ED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79AEBE9A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FD3263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81E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В.Н. Казначеева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DC0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84BB1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0ADEF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F23261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81B7403" w14:textId="1B65226A" w:rsidR="00CE4B37" w:rsidRDefault="00CE4B37" w:rsidP="002708FC"/>
    <w:sectPr w:rsidR="00CE4B37" w:rsidSect="00825EC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7949838">
    <w:abstractNumId w:val="0"/>
  </w:num>
  <w:num w:numId="2" w16cid:durableId="1652952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317FF"/>
    <w:rsid w:val="0007403E"/>
    <w:rsid w:val="00081981"/>
    <w:rsid w:val="000A27D1"/>
    <w:rsid w:val="000F0DC0"/>
    <w:rsid w:val="00106842"/>
    <w:rsid w:val="001507EA"/>
    <w:rsid w:val="00197AAD"/>
    <w:rsid w:val="0023545D"/>
    <w:rsid w:val="002708FC"/>
    <w:rsid w:val="00334A37"/>
    <w:rsid w:val="00381ED1"/>
    <w:rsid w:val="0046686D"/>
    <w:rsid w:val="0049059C"/>
    <w:rsid w:val="0057643B"/>
    <w:rsid w:val="005A1E50"/>
    <w:rsid w:val="00614239"/>
    <w:rsid w:val="006279D9"/>
    <w:rsid w:val="00633086"/>
    <w:rsid w:val="006C0BDC"/>
    <w:rsid w:val="007B18C5"/>
    <w:rsid w:val="00803A5A"/>
    <w:rsid w:val="00825ECE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67150"/>
    <w:rsid w:val="00B73E04"/>
    <w:rsid w:val="00BB22F1"/>
    <w:rsid w:val="00BE4097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967C6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676CF"/>
  <w15:chartTrackingRefBased/>
  <w15:docId w15:val="{255B1775-1176-4998-B2A9-6AA86C68B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Кандинская</dc:creator>
  <cp:keywords/>
  <dc:description/>
  <cp:lastModifiedBy>Admin</cp:lastModifiedBy>
  <cp:revision>2</cp:revision>
  <dcterms:created xsi:type="dcterms:W3CDTF">2026-09-29T08:35:00Z</dcterms:created>
  <dcterms:modified xsi:type="dcterms:W3CDTF">2026-09-29T08:35:00Z</dcterms:modified>
</cp:coreProperties>
</file>