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81B971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0DB4230F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2B1A55B" w14:textId="1DEDA6D8" w:rsidR="00C25D69" w:rsidRPr="002A12FA" w:rsidRDefault="002A12FA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Пенза</w:t>
      </w:r>
    </w:p>
    <w:p w14:paraId="042162AA" w14:textId="77777777" w:rsidR="00C25D69" w:rsidRPr="00300E3A" w:rsidRDefault="00306709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28 сентября 2026 г.</w:t>
      </w:r>
    </w:p>
    <w:p w14:paraId="0FD2B5A1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218E98DD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768B12AD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5058601F" w14:textId="77777777" w:rsidR="00EA5080" w:rsidRPr="00300E3A" w:rsidRDefault="00306709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Козлова Алла Евгеньевна</w:t>
      </w:r>
      <w:r w:rsidR="00EA5080" w:rsidRPr="00300E3A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Юсуповой Регины Рафаилевны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города Санкт-Петербурга и Ленинградской области от 28.11.2025 г. (резолютивная часть объявлена 28.11.2025 г.) по делу № А56-88193/2025</w:t>
      </w:r>
      <w:r w:rsidR="00EA5080" w:rsidRPr="00300E3A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696C670A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EB9EC68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3DAF42B3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14:paraId="32D1360D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1F135270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434E51A1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E9E5725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0B81EF20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12BF5972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51D73471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4803BE93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52B2D9FA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32613E16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5797ABE8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70AABBEB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60F82200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2A3D4F1D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0D10E1B5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BAF8BE2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7896409A" w14:textId="7777777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37395C8A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2E9FF911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4A22E056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370510F2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867D540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226CE114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46037429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D8C3612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702F69A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27BB5647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58E99D96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54F5B63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20719AEA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4150D475" w14:textId="776F8DE6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306709">
        <w:rPr>
          <w:rFonts w:ascii="Times New Roman" w:hAnsi="Times New Roman"/>
          <w:noProof/>
        </w:rPr>
        <w:t>Арбитражном суде</w:t>
      </w:r>
      <w:r w:rsidR="00352E7F" w:rsidRPr="00352E7F">
        <w:rPr>
          <w:rFonts w:ascii="Times New Roman" w:hAnsi="Times New Roman"/>
        </w:rPr>
        <w:t>.</w:t>
      </w:r>
    </w:p>
    <w:p w14:paraId="54F350FD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576D480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0AC2FD22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7575B187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00635A91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288061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D1D84A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74CD314E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960B51" w14:textId="77777777" w:rsidR="00EA5080" w:rsidRPr="004B3BFE" w:rsidRDefault="0030670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Козлова Алла Евгеньевна</w:t>
            </w:r>
          </w:p>
          <w:p w14:paraId="5D3D2DCB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F12A748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306709">
              <w:rPr>
                <w:rFonts w:ascii="Times New Roman" w:hAnsi="Times New Roman"/>
                <w:noProof/>
                <w:sz w:val="20"/>
                <w:szCs w:val="20"/>
              </w:rPr>
              <w:t>22.01.1970</w:t>
            </w:r>
          </w:p>
          <w:p w14:paraId="59A82329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306709">
              <w:rPr>
                <w:rFonts w:ascii="Times New Roman" w:hAnsi="Times New Roman"/>
                <w:noProof/>
                <w:sz w:val="20"/>
                <w:szCs w:val="20"/>
              </w:rPr>
              <w:t>гор. Ленинград</w:t>
            </w:r>
          </w:p>
          <w:p w14:paraId="2259C9F7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306709">
              <w:rPr>
                <w:rFonts w:ascii="Times New Roman" w:hAnsi="Times New Roman"/>
                <w:noProof/>
                <w:sz w:val="20"/>
                <w:szCs w:val="20"/>
              </w:rPr>
              <w:t>012-237-045 90</w:t>
            </w:r>
          </w:p>
          <w:p w14:paraId="69A5DC0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306709">
              <w:rPr>
                <w:rFonts w:ascii="Times New Roman" w:hAnsi="Times New Roman"/>
                <w:noProof/>
                <w:sz w:val="20"/>
                <w:szCs w:val="20"/>
              </w:rPr>
              <w:t>780204303074</w:t>
            </w:r>
          </w:p>
          <w:p w14:paraId="1AF7B7F7" w14:textId="77777777" w:rsidR="00EA5080" w:rsidRPr="004B3BFE" w:rsidRDefault="0030670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188640, Ленинградская область, массив Грузино, СНТ Ветеран, д. 40</w:t>
            </w:r>
          </w:p>
          <w:p w14:paraId="453B82F8" w14:textId="77777777" w:rsidR="002A12FA" w:rsidRPr="002A12FA" w:rsidRDefault="00EA5080" w:rsidP="002A12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r w:rsidR="002A12FA" w:rsidRPr="002A12F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Козлова Алла Евгеньевна </w:t>
            </w:r>
          </w:p>
          <w:p w14:paraId="171C389E" w14:textId="77777777" w:rsidR="002A12FA" w:rsidRPr="002A12FA" w:rsidRDefault="002A12FA" w:rsidP="002A12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A12F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Счет: 40817810550230159092</w:t>
            </w:r>
          </w:p>
          <w:p w14:paraId="30B4B4AE" w14:textId="77777777" w:rsidR="002A12FA" w:rsidRPr="002A12FA" w:rsidRDefault="002A12FA" w:rsidP="002A12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A12F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Реквизиты:</w:t>
            </w:r>
          </w:p>
          <w:p w14:paraId="1F84424B" w14:textId="77777777" w:rsidR="002A12FA" w:rsidRPr="002A12FA" w:rsidRDefault="002A12FA" w:rsidP="002A12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A12F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"ЦЕНТРАЛЬНЫЙ" ПАО "СОВКОМБАНК"</w:t>
            </w:r>
          </w:p>
          <w:p w14:paraId="2FEFEADF" w14:textId="77777777" w:rsidR="002A12FA" w:rsidRPr="002A12FA" w:rsidRDefault="002A12FA" w:rsidP="002A12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A12F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633011, РОССИЙСКАЯ ФЕДЕРАЦИЯ, НОВОСИБИРСКАЯ ОБЛ,</w:t>
            </w:r>
          </w:p>
          <w:p w14:paraId="22124C9F" w14:textId="77777777" w:rsidR="002A12FA" w:rsidRPr="002A12FA" w:rsidRDefault="002A12FA" w:rsidP="002A12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A12F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БЕРДСК Г, ПОПОВА УЛ, 11 Телефон: 8-800-100-00-06</w:t>
            </w:r>
          </w:p>
          <w:p w14:paraId="331240E9" w14:textId="77777777" w:rsidR="002A12FA" w:rsidRPr="002A12FA" w:rsidRDefault="002A12FA" w:rsidP="002A12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A12F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ИНН 4401116480 ОГРН 1144400000425</w:t>
            </w:r>
          </w:p>
          <w:p w14:paraId="5E50F99E" w14:textId="77777777" w:rsidR="002A12FA" w:rsidRPr="002A12FA" w:rsidRDefault="002A12FA" w:rsidP="002A12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A12F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Корр/счет 30101810150040000763</w:t>
            </w:r>
          </w:p>
          <w:p w14:paraId="76D376CF" w14:textId="267EDA42" w:rsidR="00EA5080" w:rsidRPr="004B3BFE" w:rsidRDefault="002A12FA" w:rsidP="002A12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A12F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81D4CB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34857B1B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E97B10" w14:textId="6B87DA29" w:rsidR="00EA5080" w:rsidRDefault="0030670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</w:p>
          <w:p w14:paraId="5E230D39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1BF19A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30670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Р.Р. Юсупова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47DC42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ED9997C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CE1FBCB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60343E81" w14:textId="77777777" w:rsidR="00CE4B37" w:rsidRDefault="00CE4B37" w:rsidP="002A12FA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2A12FA"/>
    <w:rsid w:val="00300268"/>
    <w:rsid w:val="00300E3A"/>
    <w:rsid w:val="00306709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27E59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EF0E0"/>
  <w15:chartTrackingRefBased/>
  <w15:docId w15:val="{EE333ED4-0A2E-4810-80B4-9BC17D2EE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799</Words>
  <Characters>4555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regcon- 8</dc:creator>
  <cp:keywords/>
  <dc:description/>
  <cp:lastModifiedBy>regcon- 8</cp:lastModifiedBy>
  <cp:revision>3</cp:revision>
  <dcterms:created xsi:type="dcterms:W3CDTF">2026-09-28T11:52:00Z</dcterms:created>
  <dcterms:modified xsi:type="dcterms:W3CDTF">2026-09-28T12:26:00Z</dcterms:modified>
</cp:coreProperties>
</file>