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Юферевой Натальи Ивановны (01.01.1960 года рождения, место рождения: Новосибирская область Венгеровский район с. Воробьево, ИНН 240300850338, СНИЛС 071-332-804 31)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03.12.2024 по делу № А33-20027/2024,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2/33 доли в праве общей долевой собственности на земельный участок, находящийся по адресу: Красноярский край, Балахтинский р-н, урочище «За Конным». Площадь: 3 315 814 +/- 15 933 кв.м. Категория земель: земли сельскохозяйственного назначения. Виды разрешенного использования: ведение сельскохозяйственного производства. Кадастровый номер: 24:03:0700002. Обременение в виде арены.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Юферева Наталья Ивановна, номер счёта: 40817810550205357450,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