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D51" w:rsidRDefault="009D1D51" w:rsidP="00731A4E">
      <w:pPr>
        <w:ind w:firstLine="709"/>
        <w:jc w:val="center"/>
        <w:rPr>
          <w:b/>
          <w:sz w:val="20"/>
        </w:rPr>
      </w:pPr>
    </w:p>
    <w:p w:rsidR="009D1D51" w:rsidRDefault="00E05709" w:rsidP="00731A4E">
      <w:pPr>
        <w:ind w:firstLine="709"/>
        <w:jc w:val="center"/>
        <w:rPr>
          <w:sz w:val="22"/>
        </w:rPr>
      </w:pPr>
      <w:r>
        <w:rPr>
          <w:b/>
          <w:sz w:val="22"/>
        </w:rPr>
        <w:t>Договор о задатке</w:t>
      </w:r>
    </w:p>
    <w:p w:rsidR="009D1D51" w:rsidRDefault="009D1D51" w:rsidP="00731A4E">
      <w:pPr>
        <w:jc w:val="center"/>
        <w:rPr>
          <w:sz w:val="22"/>
        </w:rPr>
      </w:pPr>
    </w:p>
    <w:p w:rsidR="009D1D51" w:rsidRDefault="00E05709" w:rsidP="00731A4E">
      <w:pPr>
        <w:tabs>
          <w:tab w:val="left" w:pos="7440"/>
          <w:tab w:val="left" w:pos="7720"/>
          <w:tab w:val="left" w:pos="8690"/>
        </w:tabs>
        <w:rPr>
          <w:sz w:val="22"/>
        </w:rPr>
      </w:pPr>
      <w:r>
        <w:rPr>
          <w:sz w:val="22"/>
        </w:rPr>
        <w:t>г. ______________                                                                                                      «____» __________ 202_ г.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C66D79">
      <w:pPr>
        <w:ind w:firstLine="709"/>
        <w:jc w:val="both"/>
        <w:rPr>
          <w:sz w:val="22"/>
        </w:rPr>
      </w:pPr>
      <w:r>
        <w:rPr>
          <w:sz w:val="22"/>
        </w:rPr>
        <w:t xml:space="preserve">Стороны: </w:t>
      </w:r>
      <w:r w:rsidR="00C66D79" w:rsidRPr="00C66D79">
        <w:rPr>
          <w:b/>
          <w:sz w:val="22"/>
        </w:rPr>
        <w:t xml:space="preserve">Магомедов Богдан </w:t>
      </w:r>
      <w:proofErr w:type="spellStart"/>
      <w:r w:rsidR="00C66D79" w:rsidRPr="00C66D79">
        <w:rPr>
          <w:b/>
          <w:sz w:val="22"/>
        </w:rPr>
        <w:t>Патахович</w:t>
      </w:r>
      <w:proofErr w:type="spellEnd"/>
      <w:r w:rsidR="00C66D79" w:rsidRPr="00C66D79">
        <w:rPr>
          <w:sz w:val="22"/>
        </w:rPr>
        <w:t xml:space="preserve"> (дата рождения: 15.05.1995 г., место рождения: </w:t>
      </w:r>
      <w:proofErr w:type="spellStart"/>
      <w:r w:rsidR="00C66D79" w:rsidRPr="00C66D79">
        <w:rPr>
          <w:sz w:val="22"/>
        </w:rPr>
        <w:t>г.Душанбе</w:t>
      </w:r>
      <w:proofErr w:type="spellEnd"/>
      <w:r w:rsidR="00C66D79" w:rsidRPr="00C66D79">
        <w:rPr>
          <w:sz w:val="22"/>
        </w:rPr>
        <w:t xml:space="preserve"> Республика Таджикистан, СНИЛС 139-476-894 23, ИНН 400404484904, адрес регистрации по месту жительства: 249855, Калужская область, </w:t>
      </w:r>
      <w:proofErr w:type="spellStart"/>
      <w:r w:rsidR="00C66D79" w:rsidRPr="00C66D79">
        <w:rPr>
          <w:sz w:val="22"/>
        </w:rPr>
        <w:t>п.Товарково</w:t>
      </w:r>
      <w:proofErr w:type="spellEnd"/>
      <w:r w:rsidR="00C66D79" w:rsidRPr="00C66D79">
        <w:rPr>
          <w:sz w:val="22"/>
        </w:rPr>
        <w:t>, мкр.Звездный-2, д.6)</w:t>
      </w:r>
      <w:r w:rsidR="0022033C">
        <w:rPr>
          <w:sz w:val="22"/>
        </w:rPr>
        <w:t xml:space="preserve"> </w:t>
      </w:r>
      <w:r>
        <w:rPr>
          <w:sz w:val="22"/>
        </w:rPr>
        <w:t xml:space="preserve">(далее - Должник) в лице финансового управляющего </w:t>
      </w:r>
      <w:proofErr w:type="spellStart"/>
      <w:r w:rsidR="000B2229">
        <w:rPr>
          <w:sz w:val="22"/>
        </w:rPr>
        <w:t>Терлеевой</w:t>
      </w:r>
      <w:proofErr w:type="spellEnd"/>
      <w:r w:rsidR="000B2229">
        <w:rPr>
          <w:sz w:val="22"/>
        </w:rPr>
        <w:t xml:space="preserve"> Марии Владимировны</w:t>
      </w:r>
      <w:r>
        <w:rPr>
          <w:sz w:val="22"/>
        </w:rPr>
        <w:t xml:space="preserve">, действующего на основании </w:t>
      </w:r>
      <w:r w:rsidR="00FC7D70">
        <w:rPr>
          <w:sz w:val="22"/>
        </w:rPr>
        <w:t>Решения</w:t>
      </w:r>
      <w:r w:rsidR="00FC7D70" w:rsidRPr="00FC7D70">
        <w:rPr>
          <w:sz w:val="22"/>
        </w:rPr>
        <w:t xml:space="preserve"> Арбитражного суда </w:t>
      </w:r>
      <w:r w:rsidR="00C66D79" w:rsidRPr="00C66D79">
        <w:rPr>
          <w:sz w:val="22"/>
        </w:rPr>
        <w:t>Калужской области от 30.06.2025 г. по делу № А23-3502/2025</w:t>
      </w:r>
      <w:r>
        <w:rPr>
          <w:sz w:val="22"/>
        </w:rPr>
        <w:t xml:space="preserve">, именуемый далее «Организатор торгов» с одной стороны, и </w:t>
      </w:r>
      <w:r w:rsidR="00841729">
        <w:rPr>
          <w:sz w:val="22"/>
        </w:rPr>
        <w:t>________________</w:t>
      </w:r>
      <w:r>
        <w:rPr>
          <w:sz w:val="22"/>
        </w:rPr>
        <w:t>______________________________________________</w:t>
      </w:r>
      <w:r w:rsidR="002A0780">
        <w:rPr>
          <w:sz w:val="22"/>
        </w:rPr>
        <w:t>______________________</w:t>
      </w:r>
      <w:r>
        <w:rPr>
          <w:sz w:val="22"/>
        </w:rPr>
        <w:t>_____, именуемый далее «Заявитель», с другой стороны, заключили настоящий договор о нижеследующем: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1. Предмет договора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22033C">
        <w:rPr>
          <w:sz w:val="22"/>
        </w:rPr>
        <w:t xml:space="preserve"> </w:t>
      </w:r>
      <w:r w:rsidR="009464D0">
        <w:rPr>
          <w:sz w:val="22"/>
        </w:rPr>
        <w:t>02</w:t>
      </w:r>
      <w:r w:rsidR="00C66D79">
        <w:rPr>
          <w:sz w:val="22"/>
        </w:rPr>
        <w:t>.</w:t>
      </w:r>
      <w:r w:rsidR="009464D0">
        <w:rPr>
          <w:sz w:val="22"/>
        </w:rPr>
        <w:t>11</w:t>
      </w:r>
      <w:r w:rsidR="0022033C">
        <w:rPr>
          <w:sz w:val="22"/>
        </w:rPr>
        <w:t>.2026</w:t>
      </w:r>
      <w:r w:rsidR="000B1115">
        <w:rPr>
          <w:sz w:val="22"/>
        </w:rPr>
        <w:t xml:space="preserve"> года</w:t>
      </w:r>
      <w:r>
        <w:rPr>
          <w:color w:val="auto"/>
          <w:sz w:val="22"/>
        </w:rPr>
        <w:t xml:space="preserve"> </w:t>
      </w:r>
      <w:r>
        <w:rPr>
          <w:sz w:val="22"/>
        </w:rPr>
        <w:t xml:space="preserve">(сообщение о проведении торгов опубликовано на сайте ЕФРСБ в сети Интернет). Заявитель вносит на расчетный счет Должника задаток в размере </w:t>
      </w:r>
      <w:r w:rsidR="009C3CDA">
        <w:rPr>
          <w:sz w:val="22"/>
        </w:rPr>
        <w:t>10</w:t>
      </w:r>
      <w:r>
        <w:rPr>
          <w:sz w:val="22"/>
        </w:rPr>
        <w:t xml:space="preserve"> </w:t>
      </w:r>
      <w:r w:rsidR="000F7F4F">
        <w:rPr>
          <w:sz w:val="22"/>
        </w:rPr>
        <w:t>% (</w:t>
      </w:r>
      <w:r w:rsidR="009C3CDA">
        <w:rPr>
          <w:sz w:val="22"/>
        </w:rPr>
        <w:t>деся</w:t>
      </w:r>
      <w:r w:rsidR="00D114B4">
        <w:rPr>
          <w:sz w:val="22"/>
        </w:rPr>
        <w:t>ти</w:t>
      </w:r>
      <w:r w:rsidR="000F7F4F">
        <w:rPr>
          <w:sz w:val="22"/>
        </w:rPr>
        <w:t xml:space="preserve"> процентов)</w:t>
      </w:r>
      <w:r>
        <w:rPr>
          <w:sz w:val="22"/>
        </w:rPr>
        <w:t xml:space="preserve"> от начальной цены продажи Лота, на приобретение которого подана заявка Претендента.</w:t>
      </w:r>
    </w:p>
    <w:p w:rsidR="009D1D51" w:rsidRDefault="00E05709" w:rsidP="00731A4E">
      <w:pPr>
        <w:tabs>
          <w:tab w:val="left" w:pos="916"/>
        </w:tabs>
        <w:ind w:firstLine="709"/>
        <w:jc w:val="both"/>
        <w:rPr>
          <w:sz w:val="22"/>
        </w:rPr>
      </w:pPr>
      <w:r>
        <w:rPr>
          <w:sz w:val="22"/>
        </w:rPr>
        <w:t>1.2. Задаток вносится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лот, по оплате имущества; а также исполнения иных обязательств Заявителя по заключенно</w:t>
      </w:r>
      <w:r w:rsidR="002A0780">
        <w:rPr>
          <w:sz w:val="22"/>
        </w:rPr>
        <w:t>му между Заявителем и финансовым</w:t>
      </w:r>
      <w:r>
        <w:rPr>
          <w:sz w:val="22"/>
        </w:rPr>
        <w:t xml:space="preserve"> управляющим Должника договору купли-продажи имущества.</w:t>
      </w:r>
    </w:p>
    <w:p w:rsidR="009D1D51" w:rsidRDefault="009D1D51" w:rsidP="00731A4E">
      <w:pPr>
        <w:tabs>
          <w:tab w:val="left" w:pos="916"/>
        </w:tabs>
        <w:ind w:firstLine="709"/>
        <w:jc w:val="center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2. Права и обязанности сторон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2.1. Обязанность Заявителя по перечислению задатка считается исполненной в момент зачисления денежных средств на счет Должника</w:t>
      </w:r>
      <w:r>
        <w:rPr>
          <w:b/>
          <w:bCs/>
          <w:sz w:val="22"/>
        </w:rPr>
        <w:t xml:space="preserve">, </w:t>
      </w:r>
      <w:r>
        <w:rPr>
          <w:sz w:val="22"/>
        </w:rPr>
        <w:t xml:space="preserve">в полной сумме, указанной в п.1.1 </w:t>
      </w:r>
      <w:r w:rsidR="009464D0">
        <w:rPr>
          <w:sz w:val="22"/>
        </w:rPr>
        <w:t xml:space="preserve">настоящего договора в срок до 18:00 </w:t>
      </w:r>
      <w:r>
        <w:rPr>
          <w:sz w:val="22"/>
        </w:rPr>
        <w:t xml:space="preserve">часов (время Московское) </w:t>
      </w:r>
      <w:r w:rsidR="009464D0">
        <w:rPr>
          <w:sz w:val="22"/>
        </w:rPr>
        <w:t>01</w:t>
      </w:r>
      <w:r w:rsidR="00C66D79">
        <w:rPr>
          <w:sz w:val="22"/>
        </w:rPr>
        <w:t>.</w:t>
      </w:r>
      <w:r w:rsidR="009464D0">
        <w:rPr>
          <w:sz w:val="22"/>
        </w:rPr>
        <w:t>11</w:t>
      </w:r>
      <w:bookmarkStart w:id="0" w:name="_GoBack"/>
      <w:bookmarkEnd w:id="0"/>
      <w:r w:rsidR="0022033C">
        <w:rPr>
          <w:sz w:val="22"/>
        </w:rPr>
        <w:t>.2026</w:t>
      </w:r>
      <w:r w:rsidR="000B1115">
        <w:rPr>
          <w:sz w:val="22"/>
        </w:rPr>
        <w:t xml:space="preserve"> года. 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 xml:space="preserve">Получатель: Магомедов Богдан </w:t>
      </w:r>
      <w:proofErr w:type="spellStart"/>
      <w:r w:rsidRPr="00C66D79">
        <w:rPr>
          <w:sz w:val="22"/>
        </w:rPr>
        <w:t>Патахович</w:t>
      </w:r>
      <w:proofErr w:type="spellEnd"/>
      <w:r w:rsidRPr="00C66D79">
        <w:rPr>
          <w:sz w:val="22"/>
        </w:rPr>
        <w:t>;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Счет получателя: 40817810050226397342;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Банк получателя: ФИЛИАЛ «ЦЕНТРАЛЬНЫЙ» ПАО «СОВКОМБАНК»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БИК банка получателя: 045004763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ИНН банка получателя: 4401116480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ОГРН банка получателя: 1144400000425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proofErr w:type="spellStart"/>
      <w:r w:rsidRPr="00C66D79">
        <w:rPr>
          <w:sz w:val="22"/>
        </w:rPr>
        <w:t>Корр</w:t>
      </w:r>
      <w:proofErr w:type="spellEnd"/>
      <w:r w:rsidRPr="00C66D79">
        <w:rPr>
          <w:sz w:val="22"/>
        </w:rPr>
        <w:t>/счет: 30101810150040000763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КПП банка получателя: 544543001</w:t>
      </w:r>
    </w:p>
    <w:p w:rsid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Назначение платежа: «Задаток от (ФИО заявителя) для участия в торгах по</w:t>
      </w:r>
      <w:r>
        <w:rPr>
          <w:sz w:val="22"/>
        </w:rPr>
        <w:t xml:space="preserve"> продаже имущества Магомедова Б.П</w:t>
      </w:r>
      <w:r w:rsidRPr="00C66D79">
        <w:rPr>
          <w:sz w:val="22"/>
        </w:rPr>
        <w:t>., Лот № 1».</w:t>
      </w:r>
    </w:p>
    <w:p w:rsidR="009D1D51" w:rsidRDefault="00E05709" w:rsidP="00731A4E">
      <w:pPr>
        <w:suppressAutoHyphens/>
        <w:ind w:firstLine="709"/>
        <w:jc w:val="both"/>
        <w:rPr>
          <w:sz w:val="22"/>
          <w:lang w:eastAsia="ar-SA"/>
        </w:rPr>
      </w:pPr>
      <w:r>
        <w:rPr>
          <w:sz w:val="22"/>
        </w:rPr>
        <w:t xml:space="preserve"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Документом, подтверждающим поступление задатка на расчетный счет, является выписка с указанного счета, заверенная банком. </w:t>
      </w:r>
    </w:p>
    <w:p w:rsidR="009D1D51" w:rsidRDefault="00E05709" w:rsidP="00731A4E">
      <w:pPr>
        <w:suppressAutoHyphens/>
        <w:ind w:firstLine="709"/>
        <w:jc w:val="both"/>
        <w:rPr>
          <w:sz w:val="22"/>
        </w:rPr>
      </w:pPr>
      <w:r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финансовым управляющим, оплате имущества и исполнения иных обязательств Заявителя по заключенному договору купли-продажи.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2.3. Заявитель обязуется в случае признания его победителем торгов (покупателем) не позднее 5 календарных дней с даты получения предложения арбитражного управляющего, заключить договор купли-продажи имущества с Финансовым управляющим Должника, и уплатить в течение тридцати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FC7D70" w:rsidRDefault="00E05709" w:rsidP="00A55DC2">
      <w:pPr>
        <w:ind w:firstLine="709"/>
        <w:jc w:val="both"/>
        <w:rPr>
          <w:sz w:val="22"/>
        </w:rPr>
      </w:pPr>
      <w:r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033C" w:rsidRDefault="0022033C" w:rsidP="00A55DC2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lastRenderedPageBreak/>
        <w:t>3. Возврат задатка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- Заявителю (участнику торгов), не признанному Победителем торгов;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Заявителю, не признанному Участником торгов (в случае отказа в принятии заявки на участие в торгах).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отказа или уклонения победителя торгов от подписания договора купли-продажи имущества Должника в течение 5 (пяти) дней с момента направления арбитражным управляющим победителю торгов предложения заключить договор купли-продажи имущества Должника;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неоплаты имущества Должника в установленный срок в соответствии с заключенным договором купли-продажи.</w:t>
      </w:r>
    </w:p>
    <w:p w:rsidR="008A3474" w:rsidRDefault="008A3474" w:rsidP="00731A4E">
      <w:pPr>
        <w:ind w:firstLine="709"/>
        <w:jc w:val="center"/>
        <w:rPr>
          <w:b/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4. Срок действия договора</w:t>
      </w:r>
    </w:p>
    <w:p w:rsidR="009D1D51" w:rsidRDefault="00E05709" w:rsidP="00731A4E">
      <w:pPr>
        <w:tabs>
          <w:tab w:val="left" w:pos="876"/>
        </w:tabs>
        <w:ind w:firstLine="709"/>
        <w:jc w:val="both"/>
        <w:rPr>
          <w:sz w:val="22"/>
        </w:rPr>
      </w:pPr>
      <w:r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9D1D51" w:rsidRDefault="009D1D51" w:rsidP="00731A4E">
      <w:pPr>
        <w:tabs>
          <w:tab w:val="left" w:pos="876"/>
        </w:tabs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5. Заключительные положения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9D1D51" w:rsidRDefault="00E05709" w:rsidP="00731A4E">
      <w:pPr>
        <w:tabs>
          <w:tab w:val="left" w:pos="932"/>
        </w:tabs>
        <w:ind w:firstLine="709"/>
        <w:jc w:val="both"/>
        <w:rPr>
          <w:sz w:val="22"/>
        </w:rPr>
      </w:pPr>
      <w:r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настоящему договору в случае неисполнения и/или ненадлежащего исполнения данной обязанности Заявителем.</w:t>
      </w:r>
    </w:p>
    <w:p w:rsidR="009D1D51" w:rsidRDefault="00E05709" w:rsidP="00731A4E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9D1D51" w:rsidRDefault="00E05709" w:rsidP="00731A4E">
      <w:pPr>
        <w:tabs>
          <w:tab w:val="left" w:pos="875"/>
        </w:tabs>
        <w:ind w:firstLine="709"/>
        <w:jc w:val="both"/>
        <w:rPr>
          <w:sz w:val="22"/>
        </w:rPr>
      </w:pPr>
      <w:r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9D1D51" w:rsidRDefault="00E05709" w:rsidP="00731A4E">
      <w:pPr>
        <w:tabs>
          <w:tab w:val="left" w:pos="845"/>
        </w:tabs>
        <w:ind w:firstLine="709"/>
        <w:jc w:val="both"/>
        <w:rPr>
          <w:sz w:val="22"/>
        </w:rPr>
      </w:pPr>
      <w:r>
        <w:rPr>
          <w:sz w:val="22"/>
        </w:rPr>
        <w:t xml:space="preserve">5.6. Настоящий договор может быть заключен Заявителем посредством совершения следующих действий: </w:t>
      </w:r>
    </w:p>
    <w:p w:rsidR="009D1D51" w:rsidRDefault="00E05709" w:rsidP="00A55DC2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0B2229">
        <w:rPr>
          <w:sz w:val="22"/>
        </w:rPr>
        <w:t>,</w:t>
      </w:r>
      <w:r>
        <w:rPr>
          <w:sz w:val="22"/>
        </w:rPr>
        <w:t xml:space="preserve">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средств на счет </w:t>
      </w:r>
      <w:r w:rsidR="0022033C">
        <w:rPr>
          <w:b/>
          <w:sz w:val="22"/>
        </w:rPr>
        <w:t>Должника</w:t>
      </w:r>
      <w:r>
        <w:rPr>
          <w:sz w:val="22"/>
        </w:rPr>
        <w:t xml:space="preserve">, в установленном настоящем договором порядке,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EE0177">
        <w:rPr>
          <w:sz w:val="22"/>
        </w:rPr>
        <w:t xml:space="preserve">, </w:t>
      </w:r>
      <w:r>
        <w:rPr>
          <w:sz w:val="22"/>
        </w:rPr>
        <w:t>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9D1D51" w:rsidRPr="00E05709" w:rsidRDefault="00E05709" w:rsidP="00C66D79">
      <w:pPr>
        <w:tabs>
          <w:tab w:val="left" w:pos="858"/>
        </w:tabs>
        <w:ind w:firstLine="709"/>
        <w:jc w:val="both"/>
        <w:rPr>
          <w:b/>
          <w:bCs/>
          <w:sz w:val="22"/>
        </w:rPr>
      </w:pPr>
      <w:r>
        <w:rPr>
          <w:sz w:val="22"/>
        </w:rPr>
        <w:t xml:space="preserve">- акцепт условий настоящего договора может быть осуществлен Заявителем без представления подписанного договора о задатке с указанием в назначении платежа ссылки на соответствующий договор о задатке - </w:t>
      </w:r>
      <w:r w:rsidR="00CB6F30" w:rsidRPr="00CB6F30">
        <w:rPr>
          <w:b/>
          <w:bCs/>
          <w:sz w:val="22"/>
        </w:rPr>
        <w:t>«</w:t>
      </w:r>
      <w:r w:rsidR="00C66D79" w:rsidRPr="00C66D79">
        <w:rPr>
          <w:b/>
          <w:bCs/>
          <w:sz w:val="22"/>
        </w:rPr>
        <w:t>Задаток от (ФИО заявителя) для участия в</w:t>
      </w:r>
      <w:r w:rsidR="00C66D79">
        <w:rPr>
          <w:b/>
          <w:bCs/>
          <w:sz w:val="22"/>
        </w:rPr>
        <w:t xml:space="preserve"> торгах по продаже имущества Ма</w:t>
      </w:r>
      <w:r w:rsidR="00C66D79" w:rsidRPr="00C66D79">
        <w:rPr>
          <w:b/>
          <w:bCs/>
          <w:sz w:val="22"/>
        </w:rPr>
        <w:t>гомедова Б.П., Лот № 1</w:t>
      </w:r>
      <w:r w:rsidR="00C66D79">
        <w:rPr>
          <w:b/>
          <w:bCs/>
          <w:sz w:val="22"/>
        </w:rPr>
        <w:t>»</w:t>
      </w:r>
      <w:r w:rsidR="00CB6F30" w:rsidRPr="00CB6F30">
        <w:rPr>
          <w:b/>
          <w:bCs/>
          <w:sz w:val="22"/>
        </w:rPr>
        <w:t xml:space="preserve">. </w:t>
      </w:r>
      <w:r>
        <w:rPr>
          <w:sz w:val="22"/>
        </w:rPr>
        <w:t>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9D1D51" w:rsidRDefault="00E05709" w:rsidP="00731A4E">
      <w:pPr>
        <w:tabs>
          <w:tab w:val="left" w:pos="906"/>
        </w:tabs>
        <w:ind w:firstLine="709"/>
        <w:jc w:val="both"/>
        <w:rPr>
          <w:sz w:val="22"/>
        </w:rPr>
      </w:pPr>
      <w:r>
        <w:rPr>
          <w:sz w:val="22"/>
        </w:rPr>
        <w:t>5.8. При заключении настоящего договора Заявитель:</w:t>
      </w:r>
    </w:p>
    <w:p w:rsidR="009D1D51" w:rsidRDefault="00E05709" w:rsidP="00731A4E">
      <w:pPr>
        <w:tabs>
          <w:tab w:val="left" w:pos="82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9D1D51" w:rsidRDefault="00E05709" w:rsidP="00731A4E">
      <w:pPr>
        <w:tabs>
          <w:tab w:val="left" w:pos="89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также осведомлен о том, что продаваемое имущество принадлежит лицу, признанному банкротом, и продается в рамках процедуры реализации имущества;</w:t>
      </w:r>
    </w:p>
    <w:p w:rsidR="009D1D51" w:rsidRDefault="00E05709" w:rsidP="0032688A">
      <w:pPr>
        <w:tabs>
          <w:tab w:val="left" w:pos="782"/>
        </w:tabs>
        <w:ind w:firstLine="709"/>
        <w:jc w:val="both"/>
        <w:rPr>
          <w:sz w:val="22"/>
        </w:rPr>
      </w:pPr>
      <w:r>
        <w:rPr>
          <w:sz w:val="22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32688A" w:rsidRPr="0032688A">
        <w:rPr>
          <w:sz w:val="22"/>
        </w:rPr>
        <w:t>https://torgi.arbbitlot.ru/</w:t>
      </w:r>
      <w:r>
        <w:rPr>
          <w:sz w:val="22"/>
        </w:rPr>
        <w:t>), и принимает все их условия.</w:t>
      </w:r>
    </w:p>
    <w:p w:rsidR="00CB6F30" w:rsidRDefault="00CB6F30" w:rsidP="00FC7D70">
      <w:pPr>
        <w:tabs>
          <w:tab w:val="left" w:pos="782"/>
        </w:tabs>
        <w:jc w:val="both"/>
        <w:rPr>
          <w:sz w:val="22"/>
        </w:rPr>
      </w:pPr>
    </w:p>
    <w:p w:rsidR="009D1D51" w:rsidRDefault="00E05709" w:rsidP="0022033C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>6. Адреса и реквизиты сторон:</w:t>
      </w:r>
    </w:p>
    <w:p w:rsidR="00CB6F30" w:rsidRDefault="00CB6F30" w:rsidP="00731A4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E05709" w:rsidRDefault="00E0570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  <w:t xml:space="preserve">Организатор торгов: Финансовый управляющий </w:t>
      </w:r>
      <w:bookmarkStart w:id="1" w:name="_Hlk33536122"/>
      <w:r w:rsidR="00C66D79" w:rsidRPr="00C66D79">
        <w:rPr>
          <w:rFonts w:eastAsia="Calibri"/>
          <w:color w:val="auto"/>
          <w:sz w:val="22"/>
          <w:lang w:eastAsia="en-US"/>
        </w:rPr>
        <w:t>Магомедов</w:t>
      </w:r>
      <w:r w:rsidR="00C66D79">
        <w:rPr>
          <w:rFonts w:eastAsia="Calibri"/>
          <w:color w:val="auto"/>
          <w:sz w:val="22"/>
          <w:lang w:eastAsia="en-US"/>
        </w:rPr>
        <w:t>а</w:t>
      </w:r>
      <w:r w:rsidR="00C66D79" w:rsidRPr="00C66D79">
        <w:rPr>
          <w:rFonts w:eastAsia="Calibri"/>
          <w:color w:val="auto"/>
          <w:sz w:val="22"/>
          <w:lang w:eastAsia="en-US"/>
        </w:rPr>
        <w:t xml:space="preserve"> Богдан</w:t>
      </w:r>
      <w:r w:rsidR="00C66D79">
        <w:rPr>
          <w:rFonts w:eastAsia="Calibri"/>
          <w:color w:val="auto"/>
          <w:sz w:val="22"/>
          <w:lang w:eastAsia="en-US"/>
        </w:rPr>
        <w:t>а</w:t>
      </w:r>
      <w:r w:rsidR="00C66D79" w:rsidRPr="00C66D79">
        <w:rPr>
          <w:rFonts w:eastAsia="Calibri"/>
          <w:color w:val="auto"/>
          <w:sz w:val="22"/>
          <w:lang w:eastAsia="en-US"/>
        </w:rPr>
        <w:t xml:space="preserve"> </w:t>
      </w:r>
      <w:proofErr w:type="spellStart"/>
      <w:r w:rsidR="00C66D79" w:rsidRPr="00C66D79">
        <w:rPr>
          <w:rFonts w:eastAsia="Calibri"/>
          <w:color w:val="auto"/>
          <w:sz w:val="22"/>
          <w:lang w:eastAsia="en-US"/>
        </w:rPr>
        <w:t>Патахович</w:t>
      </w:r>
      <w:r w:rsidR="00C66D79">
        <w:rPr>
          <w:rFonts w:eastAsia="Calibri"/>
          <w:color w:val="auto"/>
          <w:sz w:val="22"/>
          <w:lang w:eastAsia="en-US"/>
        </w:rPr>
        <w:t>а</w:t>
      </w:r>
      <w:proofErr w:type="spellEnd"/>
      <w:r w:rsidR="00C66D79" w:rsidRPr="00C66D79">
        <w:rPr>
          <w:rFonts w:eastAsia="Calibri"/>
          <w:color w:val="auto"/>
          <w:sz w:val="22"/>
          <w:lang w:eastAsia="en-US"/>
        </w:rPr>
        <w:t xml:space="preserve"> (дата рождения: 15.05.1995 г., место рождения: </w:t>
      </w:r>
      <w:proofErr w:type="spellStart"/>
      <w:r w:rsidR="00C66D79" w:rsidRPr="00C66D79">
        <w:rPr>
          <w:rFonts w:eastAsia="Calibri"/>
          <w:color w:val="auto"/>
          <w:sz w:val="22"/>
          <w:lang w:eastAsia="en-US"/>
        </w:rPr>
        <w:t>г.Душанбе</w:t>
      </w:r>
      <w:proofErr w:type="spellEnd"/>
      <w:r w:rsidR="00C66D79" w:rsidRPr="00C66D79">
        <w:rPr>
          <w:rFonts w:eastAsia="Calibri"/>
          <w:color w:val="auto"/>
          <w:sz w:val="22"/>
          <w:lang w:eastAsia="en-US"/>
        </w:rPr>
        <w:t xml:space="preserve"> Республика Таджикистан, СНИЛС 139-476-894 23, ИНН 400404484904, адрес регистрации по месту жительства: 249855, Калужская область, </w:t>
      </w:r>
      <w:proofErr w:type="spellStart"/>
      <w:r w:rsidR="00C66D79" w:rsidRPr="00C66D79">
        <w:rPr>
          <w:rFonts w:eastAsia="Calibri"/>
          <w:color w:val="auto"/>
          <w:sz w:val="22"/>
          <w:lang w:eastAsia="en-US"/>
        </w:rPr>
        <w:t>п.Товарково</w:t>
      </w:r>
      <w:proofErr w:type="spellEnd"/>
      <w:r w:rsidR="00C66D79" w:rsidRPr="00C66D79">
        <w:rPr>
          <w:rFonts w:eastAsia="Calibri"/>
          <w:color w:val="auto"/>
          <w:sz w:val="22"/>
          <w:lang w:eastAsia="en-US"/>
        </w:rPr>
        <w:t>, мкр.Звездный-2, д.6)</w:t>
      </w:r>
      <w:r w:rsidRPr="0098074C">
        <w:rPr>
          <w:rFonts w:eastAsia="Calibri"/>
          <w:color w:val="auto"/>
          <w:sz w:val="22"/>
          <w:lang w:eastAsia="en-US"/>
        </w:rPr>
        <w:t>.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Получатель: Магомедов Богдан </w:t>
      </w:r>
      <w:proofErr w:type="spellStart"/>
      <w:r w:rsidRPr="00C66D79">
        <w:rPr>
          <w:rFonts w:eastAsia="Calibri"/>
          <w:color w:val="auto"/>
          <w:sz w:val="22"/>
          <w:lang w:eastAsia="en-US"/>
        </w:rPr>
        <w:t>Патахович</w:t>
      </w:r>
      <w:proofErr w:type="spellEnd"/>
      <w:r w:rsidRPr="00C66D79">
        <w:rPr>
          <w:rFonts w:eastAsia="Calibri"/>
          <w:color w:val="auto"/>
          <w:sz w:val="22"/>
          <w:lang w:eastAsia="en-US"/>
        </w:rPr>
        <w:t xml:space="preserve">; 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Счет получателя: 40817810050226397342;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Банк получателя: ФИЛИАЛ «ЦЕНТРАЛЬНЫЙ» ПАО «СОВКОМБАНК»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БИК банка получателя: 045004763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ИНН банка получателя: 4401116480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ОГРН банка получателя: 1144400000425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proofErr w:type="spellStart"/>
      <w:r w:rsidRPr="00C66D79">
        <w:rPr>
          <w:rFonts w:eastAsia="Calibri"/>
          <w:color w:val="auto"/>
          <w:sz w:val="22"/>
          <w:lang w:eastAsia="en-US"/>
        </w:rPr>
        <w:t>Корр</w:t>
      </w:r>
      <w:proofErr w:type="spellEnd"/>
      <w:r w:rsidRPr="00C66D79">
        <w:rPr>
          <w:rFonts w:eastAsia="Calibri"/>
          <w:color w:val="auto"/>
          <w:sz w:val="22"/>
          <w:lang w:eastAsia="en-US"/>
        </w:rPr>
        <w:t>/счет: 30101810150040000763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КПП банка получателя: 544543001</w:t>
      </w:r>
    </w:p>
    <w:p w:rsid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Назначение платежа: «Задаток от (ФИО заявителя) для участия в торгах по продаже имущества Магомедова Б.П., Лот № 1».</w:t>
      </w:r>
    </w:p>
    <w:bookmarkEnd w:id="1"/>
    <w:p w:rsidR="008A3474" w:rsidRDefault="008A3474" w:rsidP="0098074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9D1D51" w:rsidRDefault="00E05709" w:rsidP="0032688A">
      <w:pPr>
        <w:autoSpaceDE w:val="0"/>
        <w:autoSpaceDN w:val="0"/>
        <w:adjustRightInd w:val="0"/>
        <w:ind w:firstLine="709"/>
        <w:jc w:val="both"/>
        <w:rPr>
          <w:b/>
          <w:szCs w:val="20"/>
        </w:rPr>
      </w:pPr>
      <w:r>
        <w:rPr>
          <w:rFonts w:eastAsia="Calibri"/>
          <w:color w:val="auto"/>
          <w:sz w:val="22"/>
          <w:lang w:eastAsia="en-US"/>
        </w:rPr>
        <w:t xml:space="preserve">__________________ </w:t>
      </w:r>
      <w:proofErr w:type="spellStart"/>
      <w:r w:rsidR="0032688A">
        <w:rPr>
          <w:rFonts w:eastAsia="Calibri"/>
          <w:color w:val="auto"/>
          <w:sz w:val="22"/>
          <w:lang w:eastAsia="en-US"/>
        </w:rPr>
        <w:t>Терлеева</w:t>
      </w:r>
      <w:proofErr w:type="spellEnd"/>
      <w:r w:rsidR="0032688A">
        <w:rPr>
          <w:rFonts w:eastAsia="Calibri"/>
          <w:color w:val="auto"/>
          <w:sz w:val="22"/>
          <w:lang w:eastAsia="en-US"/>
        </w:rPr>
        <w:t xml:space="preserve"> М.В.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E05709" w:rsidP="00731A4E">
      <w:pPr>
        <w:ind w:firstLine="709"/>
        <w:rPr>
          <w:sz w:val="22"/>
        </w:rPr>
      </w:pPr>
      <w:r>
        <w:rPr>
          <w:sz w:val="22"/>
        </w:rPr>
        <w:t>Заявитель:</w:t>
      </w:r>
    </w:p>
    <w:p w:rsidR="009D1D51" w:rsidRDefault="00E05709" w:rsidP="002A0780">
      <w:pPr>
        <w:ind w:firstLine="709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0780">
        <w:t>__________________________</w:t>
      </w:r>
    </w:p>
    <w:p w:rsidR="009D1D51" w:rsidRDefault="009D1D51" w:rsidP="00CF2580"/>
    <w:p w:rsidR="009D1D51" w:rsidRDefault="00E05709" w:rsidP="00731A4E">
      <w:pPr>
        <w:ind w:firstLine="709"/>
      </w:pPr>
      <w:r>
        <w:t>__________________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  <w:jc w:val="center"/>
        <w:rPr>
          <w:sz w:val="22"/>
        </w:rPr>
      </w:pP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9D1D51" w:rsidP="00731A4E">
      <w:pPr>
        <w:ind w:firstLine="709"/>
        <w:jc w:val="both"/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</w:pPr>
    </w:p>
    <w:sectPr w:rsidR="009D1D51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8"/>
    <w:rsid w:val="00000560"/>
    <w:rsid w:val="000030B0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4D2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1115"/>
    <w:rsid w:val="000B2229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0F7F4F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51BD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2E59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533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8783F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909"/>
    <w:rsid w:val="001F4DE2"/>
    <w:rsid w:val="001F545D"/>
    <w:rsid w:val="001F6FC2"/>
    <w:rsid w:val="001F7A5F"/>
    <w:rsid w:val="002002FF"/>
    <w:rsid w:val="00201439"/>
    <w:rsid w:val="002032FF"/>
    <w:rsid w:val="00204FC8"/>
    <w:rsid w:val="00205DA9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33C"/>
    <w:rsid w:val="00220A61"/>
    <w:rsid w:val="002220EA"/>
    <w:rsid w:val="0022454D"/>
    <w:rsid w:val="002256F8"/>
    <w:rsid w:val="002271C3"/>
    <w:rsid w:val="00227EEE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56E3C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780"/>
    <w:rsid w:val="002A0C00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25B44"/>
    <w:rsid w:val="0032688A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04C"/>
    <w:rsid w:val="003A3ED8"/>
    <w:rsid w:val="003A6740"/>
    <w:rsid w:val="003B0346"/>
    <w:rsid w:val="003B1EC6"/>
    <w:rsid w:val="003B28ED"/>
    <w:rsid w:val="003B335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2CD4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031B9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123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77222"/>
    <w:rsid w:val="00480566"/>
    <w:rsid w:val="0048127F"/>
    <w:rsid w:val="00481FD7"/>
    <w:rsid w:val="00485380"/>
    <w:rsid w:val="00485477"/>
    <w:rsid w:val="00486445"/>
    <w:rsid w:val="004879F8"/>
    <w:rsid w:val="00492CD0"/>
    <w:rsid w:val="00496D1E"/>
    <w:rsid w:val="0049739E"/>
    <w:rsid w:val="004979E3"/>
    <w:rsid w:val="004A0630"/>
    <w:rsid w:val="004A6D92"/>
    <w:rsid w:val="004B0A4C"/>
    <w:rsid w:val="004B1255"/>
    <w:rsid w:val="004B1C21"/>
    <w:rsid w:val="004B1E82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80C9D"/>
    <w:rsid w:val="005822A7"/>
    <w:rsid w:val="00583D1A"/>
    <w:rsid w:val="005868C6"/>
    <w:rsid w:val="00590741"/>
    <w:rsid w:val="00590FCE"/>
    <w:rsid w:val="00591790"/>
    <w:rsid w:val="00591B22"/>
    <w:rsid w:val="00593734"/>
    <w:rsid w:val="00594F75"/>
    <w:rsid w:val="005957ED"/>
    <w:rsid w:val="005A0A9B"/>
    <w:rsid w:val="005A2F9F"/>
    <w:rsid w:val="005A4084"/>
    <w:rsid w:val="005A6327"/>
    <w:rsid w:val="005B1CB7"/>
    <w:rsid w:val="005B2256"/>
    <w:rsid w:val="005B25DA"/>
    <w:rsid w:val="005B32D2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475C7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8CF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43F"/>
    <w:rsid w:val="00684E78"/>
    <w:rsid w:val="006863E8"/>
    <w:rsid w:val="00690261"/>
    <w:rsid w:val="00691882"/>
    <w:rsid w:val="00691D17"/>
    <w:rsid w:val="00693ED4"/>
    <w:rsid w:val="00697B0B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A4E"/>
    <w:rsid w:val="00731D8A"/>
    <w:rsid w:val="0073227F"/>
    <w:rsid w:val="00734EBB"/>
    <w:rsid w:val="0073530E"/>
    <w:rsid w:val="00736134"/>
    <w:rsid w:val="007362F6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44C14"/>
    <w:rsid w:val="00751E32"/>
    <w:rsid w:val="00753BA3"/>
    <w:rsid w:val="00760706"/>
    <w:rsid w:val="00763428"/>
    <w:rsid w:val="00764186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5"/>
    <w:rsid w:val="007C0C77"/>
    <w:rsid w:val="007C34D6"/>
    <w:rsid w:val="007C3C3F"/>
    <w:rsid w:val="007C471B"/>
    <w:rsid w:val="007D17C8"/>
    <w:rsid w:val="007D32F4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0BA1"/>
    <w:rsid w:val="00841729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673"/>
    <w:rsid w:val="00856CA3"/>
    <w:rsid w:val="00864756"/>
    <w:rsid w:val="008656E1"/>
    <w:rsid w:val="00866E85"/>
    <w:rsid w:val="008758FC"/>
    <w:rsid w:val="008762A0"/>
    <w:rsid w:val="00876D65"/>
    <w:rsid w:val="008813E7"/>
    <w:rsid w:val="008842F7"/>
    <w:rsid w:val="00887977"/>
    <w:rsid w:val="008905E0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3474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924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5811"/>
    <w:rsid w:val="0090608A"/>
    <w:rsid w:val="009066F3"/>
    <w:rsid w:val="00906C66"/>
    <w:rsid w:val="0090755B"/>
    <w:rsid w:val="00907A13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30B6A"/>
    <w:rsid w:val="00932662"/>
    <w:rsid w:val="00940315"/>
    <w:rsid w:val="009405FA"/>
    <w:rsid w:val="00942595"/>
    <w:rsid w:val="00943006"/>
    <w:rsid w:val="0094345C"/>
    <w:rsid w:val="0094490D"/>
    <w:rsid w:val="009464D0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7034C"/>
    <w:rsid w:val="00970D2C"/>
    <w:rsid w:val="00971396"/>
    <w:rsid w:val="00971C4F"/>
    <w:rsid w:val="00972D10"/>
    <w:rsid w:val="00976346"/>
    <w:rsid w:val="0098074C"/>
    <w:rsid w:val="009817A0"/>
    <w:rsid w:val="00981A77"/>
    <w:rsid w:val="00982D96"/>
    <w:rsid w:val="00982E5B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B17DA"/>
    <w:rsid w:val="009B42E8"/>
    <w:rsid w:val="009B624E"/>
    <w:rsid w:val="009C1E2C"/>
    <w:rsid w:val="009C2556"/>
    <w:rsid w:val="009C3CDA"/>
    <w:rsid w:val="009C46E4"/>
    <w:rsid w:val="009C67D1"/>
    <w:rsid w:val="009D1D51"/>
    <w:rsid w:val="009D29BA"/>
    <w:rsid w:val="009D4142"/>
    <w:rsid w:val="009D4259"/>
    <w:rsid w:val="009D68B5"/>
    <w:rsid w:val="009E1FB6"/>
    <w:rsid w:val="009E2588"/>
    <w:rsid w:val="009E2EB6"/>
    <w:rsid w:val="009E2F8C"/>
    <w:rsid w:val="009E3F57"/>
    <w:rsid w:val="009E46C2"/>
    <w:rsid w:val="009E518A"/>
    <w:rsid w:val="009E577B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44F"/>
    <w:rsid w:val="00A44DDB"/>
    <w:rsid w:val="00A472B1"/>
    <w:rsid w:val="00A50500"/>
    <w:rsid w:val="00A50EB0"/>
    <w:rsid w:val="00A51234"/>
    <w:rsid w:val="00A513EB"/>
    <w:rsid w:val="00A53300"/>
    <w:rsid w:val="00A55DC2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441A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1E29"/>
    <w:rsid w:val="00AC3971"/>
    <w:rsid w:val="00AC4745"/>
    <w:rsid w:val="00AC5865"/>
    <w:rsid w:val="00AC77BE"/>
    <w:rsid w:val="00AD06BE"/>
    <w:rsid w:val="00AD150D"/>
    <w:rsid w:val="00AD17B1"/>
    <w:rsid w:val="00AD2A20"/>
    <w:rsid w:val="00AD36C3"/>
    <w:rsid w:val="00AD3EF5"/>
    <w:rsid w:val="00AD4362"/>
    <w:rsid w:val="00AD52E3"/>
    <w:rsid w:val="00AE10B4"/>
    <w:rsid w:val="00AE3609"/>
    <w:rsid w:val="00AE389A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2B98"/>
    <w:rsid w:val="00B23163"/>
    <w:rsid w:val="00B235EB"/>
    <w:rsid w:val="00B26676"/>
    <w:rsid w:val="00B304FE"/>
    <w:rsid w:val="00B30583"/>
    <w:rsid w:val="00B30B89"/>
    <w:rsid w:val="00B31F92"/>
    <w:rsid w:val="00B32641"/>
    <w:rsid w:val="00B345C0"/>
    <w:rsid w:val="00B34753"/>
    <w:rsid w:val="00B34D0B"/>
    <w:rsid w:val="00B34F45"/>
    <w:rsid w:val="00B400B6"/>
    <w:rsid w:val="00B400CE"/>
    <w:rsid w:val="00B402D6"/>
    <w:rsid w:val="00B41F23"/>
    <w:rsid w:val="00B4349C"/>
    <w:rsid w:val="00B43D50"/>
    <w:rsid w:val="00B46494"/>
    <w:rsid w:val="00B46859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6B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1B5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4DB9"/>
    <w:rsid w:val="00BF5315"/>
    <w:rsid w:val="00BF54D1"/>
    <w:rsid w:val="00C00444"/>
    <w:rsid w:val="00C01D03"/>
    <w:rsid w:val="00C02D57"/>
    <w:rsid w:val="00C04000"/>
    <w:rsid w:val="00C04BB4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1A2F"/>
    <w:rsid w:val="00C425EA"/>
    <w:rsid w:val="00C4265A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6D79"/>
    <w:rsid w:val="00C67282"/>
    <w:rsid w:val="00C70B07"/>
    <w:rsid w:val="00C717B7"/>
    <w:rsid w:val="00C81DFC"/>
    <w:rsid w:val="00C83281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B6F30"/>
    <w:rsid w:val="00CC02DE"/>
    <w:rsid w:val="00CC2D31"/>
    <w:rsid w:val="00CC35CF"/>
    <w:rsid w:val="00CC36D5"/>
    <w:rsid w:val="00CC3718"/>
    <w:rsid w:val="00CD163D"/>
    <w:rsid w:val="00CD1BA6"/>
    <w:rsid w:val="00CD1E19"/>
    <w:rsid w:val="00CD3079"/>
    <w:rsid w:val="00CD37AE"/>
    <w:rsid w:val="00CD3E78"/>
    <w:rsid w:val="00CD5723"/>
    <w:rsid w:val="00CD7238"/>
    <w:rsid w:val="00CD7822"/>
    <w:rsid w:val="00CE17CD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580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14B4"/>
    <w:rsid w:val="00D161CF"/>
    <w:rsid w:val="00D172BF"/>
    <w:rsid w:val="00D17596"/>
    <w:rsid w:val="00D228D9"/>
    <w:rsid w:val="00D23FC3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7839"/>
    <w:rsid w:val="00D77EC2"/>
    <w:rsid w:val="00D853EE"/>
    <w:rsid w:val="00D853F3"/>
    <w:rsid w:val="00D87B15"/>
    <w:rsid w:val="00D90B22"/>
    <w:rsid w:val="00D91AF2"/>
    <w:rsid w:val="00D937BC"/>
    <w:rsid w:val="00D95D2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1D6B"/>
    <w:rsid w:val="00DB254A"/>
    <w:rsid w:val="00DB2F6A"/>
    <w:rsid w:val="00DB5817"/>
    <w:rsid w:val="00DB6E5B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5709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4E7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0177"/>
    <w:rsid w:val="00EE2831"/>
    <w:rsid w:val="00EE4205"/>
    <w:rsid w:val="00EE5EFE"/>
    <w:rsid w:val="00EE6854"/>
    <w:rsid w:val="00EE697B"/>
    <w:rsid w:val="00EF2320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2A9B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7088E"/>
    <w:rsid w:val="00F71D73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C7D70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  <w:rsid w:val="13D84F23"/>
    <w:rsid w:val="33F75EE2"/>
    <w:rsid w:val="69033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3</cp:revision>
  <dcterms:created xsi:type="dcterms:W3CDTF">2026-09-23T06:58:00Z</dcterms:created>
  <dcterms:modified xsi:type="dcterms:W3CDTF">2026-09-23T07:00:00Z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BF864DAD8A184CEE82941AD228F9E705</vt:lpwstr>
  </property>
</Properties>
</file>