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DE3D" w14:textId="77777777" w:rsidR="0094516D" w:rsidRDefault="0094516D" w:rsidP="0094516D">
      <w:pPr>
        <w:pStyle w:val="Default"/>
      </w:pPr>
    </w:p>
    <w:p w14:paraId="193A8F8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76A1A8FA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32DC64B9" w14:textId="7457B3E1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0D3F2A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4C10E83F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FAA86F6" w14:textId="21AF5F90" w:rsidR="007D001F" w:rsidRPr="001D6CF2" w:rsidRDefault="0094516D" w:rsidP="007D001F">
      <w:pPr>
        <w:pStyle w:val="Default"/>
        <w:jc w:val="both"/>
        <w:rPr>
          <w:sz w:val="23"/>
          <w:szCs w:val="23"/>
          <w:highlight w:val="yellow"/>
        </w:rPr>
      </w:pPr>
      <w:r>
        <w:rPr>
          <w:sz w:val="23"/>
          <w:szCs w:val="23"/>
        </w:rPr>
        <w:t xml:space="preserve">       </w:t>
      </w:r>
      <w:r w:rsidR="00607BF5" w:rsidRPr="00AA7317">
        <w:rPr>
          <w:sz w:val="23"/>
          <w:szCs w:val="23"/>
        </w:rPr>
        <w:t xml:space="preserve">    </w:t>
      </w:r>
      <w:r w:rsidR="00607BF5">
        <w:rPr>
          <w:sz w:val="23"/>
          <w:szCs w:val="23"/>
        </w:rPr>
        <w:t xml:space="preserve">  Мы, гр.</w:t>
      </w:r>
      <w:r w:rsidR="00607BF5">
        <w:rPr>
          <w:b/>
          <w:sz w:val="23"/>
          <w:szCs w:val="23"/>
        </w:rPr>
        <w:t xml:space="preserve"> Анпилов Александр Сергеевич</w:t>
      </w:r>
      <w:r w:rsidR="00607BF5">
        <w:rPr>
          <w:sz w:val="23"/>
          <w:szCs w:val="23"/>
        </w:rPr>
        <w:t xml:space="preserve">, 09.08.1985 года рождения, место рождения: г.Ленинград, гражданство: Российская Федерация, пол: мужской, паспорт гражданина Российской Федерации: 40 18 022343, выдан ГУ МВД России по г.Санкт-Петербругу и Ленинградской области 12.04.2018 года, код подразделения 780-012, место жительства: </w:t>
      </w:r>
      <w:r w:rsidR="00607BF5">
        <w:t>Санкт-Петербург, Лиговский пр-кт., д. 27/7, кв.3</w:t>
      </w:r>
      <w:r w:rsidR="00607BF5">
        <w:rPr>
          <w:sz w:val="23"/>
          <w:szCs w:val="23"/>
        </w:rPr>
        <w:t xml:space="preserve">, именуемый в дальнейшем </w:t>
      </w:r>
      <w:r w:rsidR="00607BF5">
        <w:rPr>
          <w:b/>
          <w:sz w:val="23"/>
          <w:szCs w:val="23"/>
        </w:rPr>
        <w:t>«Продавец»</w:t>
      </w:r>
      <w:r w:rsidR="000B481B" w:rsidRPr="00C90935">
        <w:rPr>
          <w:sz w:val="23"/>
          <w:szCs w:val="23"/>
        </w:rPr>
        <w:t>,</w:t>
      </w:r>
    </w:p>
    <w:p w14:paraId="0C086F8D" w14:textId="1599BA67" w:rsidR="007D001F" w:rsidRPr="00C90935" w:rsidRDefault="007D001F" w:rsidP="00C9093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0935">
        <w:rPr>
          <w:sz w:val="23"/>
          <w:szCs w:val="23"/>
        </w:rPr>
        <w:t xml:space="preserve">       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в лице финансового управляющего </w:t>
      </w:r>
      <w:r w:rsidR="00C90935" w:rsidRPr="00C90935">
        <w:rPr>
          <w:rFonts w:ascii="Times New Roman" w:hAnsi="Times New Roman" w:cs="Times New Roman"/>
          <w:b/>
          <w:bCs/>
          <w:color w:val="000000"/>
          <w:sz w:val="23"/>
          <w:szCs w:val="23"/>
        </w:rPr>
        <w:t>Сидорова Андрея Алексеевича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 (ИНН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602712386611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, СНИЛС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164-885-588 30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>), являюще</w:t>
      </w:r>
      <w:r w:rsidR="00C8371F" w:rsidRPr="00C90935">
        <w:rPr>
          <w:rFonts w:ascii="Times New Roman" w:hAnsi="Times New Roman" w:cs="Times New Roman"/>
          <w:color w:val="000000"/>
          <w:sz w:val="23"/>
          <w:szCs w:val="23"/>
        </w:rPr>
        <w:t>гося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 членом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Союза СРО "ГАУ" - Союз "Саморегулируемая организация "Гильдия арбитражных управляющих"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 (ИНН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1660062005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, ОГРН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1021603626098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="00C90935" w:rsidRPr="002D0FDB">
        <w:rPr>
          <w:rFonts w:ascii="Times New Roman" w:hAnsi="Times New Roman" w:cs="Times New Roman"/>
          <w:color w:val="000000"/>
          <w:sz w:val="23"/>
          <w:szCs w:val="23"/>
        </w:rPr>
        <w:t>Металлистов, д.30А, кв.43,</w:t>
      </w:r>
      <w:r w:rsidR="00C90935" w:rsidRPr="00607BF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13174" w:rsidRPr="002D0FDB">
        <w:rPr>
          <w:rFonts w:ascii="Times New Roman" w:hAnsi="Times New Roman" w:cs="Times New Roman"/>
          <w:color w:val="000000"/>
          <w:sz w:val="23"/>
          <w:szCs w:val="23"/>
        </w:rPr>
        <w:t>действующе</w:t>
      </w:r>
      <w:r w:rsidR="0087391E" w:rsidRPr="002D0FDB">
        <w:rPr>
          <w:rFonts w:ascii="Times New Roman" w:hAnsi="Times New Roman" w:cs="Times New Roman"/>
          <w:color w:val="000000"/>
          <w:sz w:val="23"/>
          <w:szCs w:val="23"/>
        </w:rPr>
        <w:t>му</w:t>
      </w:r>
      <w:r w:rsidR="00E13174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от имени Продавца</w:t>
      </w:r>
      <w:r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 на </w:t>
      </w:r>
      <w:r w:rsidR="00607BF5">
        <w:rPr>
          <w:rFonts w:ascii="Times New Roman" w:hAnsi="Times New Roman" w:cs="Times New Roman"/>
          <w:color w:val="000000"/>
          <w:sz w:val="23"/>
          <w:szCs w:val="23"/>
        </w:rPr>
        <w:t xml:space="preserve">основании решения </w:t>
      </w:r>
      <w:r w:rsidR="00607BF5" w:rsidRPr="00607BF5">
        <w:rPr>
          <w:rFonts w:ascii="Times New Roman" w:hAnsi="Times New Roman" w:cs="Times New Roman"/>
          <w:color w:val="000000"/>
          <w:sz w:val="23"/>
          <w:szCs w:val="23"/>
        </w:rPr>
        <w:t>Арбитражного суда г.Санкт-Петербурга и Ленинградской области от 28 января 2026 года по делу № А56-117103/2025, с одной стороны и</w:t>
      </w:r>
      <w:r w:rsidRPr="007D001F">
        <w:rPr>
          <w:sz w:val="23"/>
          <w:szCs w:val="23"/>
        </w:rPr>
        <w:t xml:space="preserve"> </w:t>
      </w:r>
    </w:p>
    <w:p w14:paraId="3AAC2214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 xml:space="preserve"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78A43965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4F3AD99E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BB5B0A" w14:textId="43A3C538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1.1. Предметом договора является внесение Претендентом задатка для участия в торгах по продаже имущества</w:t>
      </w:r>
      <w:r w:rsidR="00CA700A">
        <w:rPr>
          <w:sz w:val="23"/>
          <w:szCs w:val="23"/>
        </w:rPr>
        <w:t xml:space="preserve"> </w:t>
      </w:r>
      <w:r w:rsidR="00607BF5">
        <w:rPr>
          <w:sz w:val="23"/>
          <w:szCs w:val="23"/>
        </w:rPr>
        <w:t>Анпилова Александра Сергеевича</w:t>
      </w:r>
      <w:r>
        <w:rPr>
          <w:sz w:val="23"/>
          <w:szCs w:val="23"/>
        </w:rPr>
        <w:t xml:space="preserve"> путем проведения открытых торгов в электронной форме на электронной торговой площадке по адресу</w:t>
      </w:r>
      <w:r w:rsidR="00C32E98">
        <w:rPr>
          <w:sz w:val="23"/>
          <w:szCs w:val="23"/>
        </w:rPr>
        <w:t>:</w:t>
      </w:r>
      <w:r w:rsidR="00177298" w:rsidRPr="00177298">
        <w:t xml:space="preserve"> </w:t>
      </w:r>
      <w:r w:rsidR="00C35F35" w:rsidRPr="00C35F35">
        <w:rPr>
          <w:sz w:val="23"/>
          <w:szCs w:val="23"/>
        </w:rPr>
        <w:t>https://torgi.arbbitlot.ru/</w:t>
      </w:r>
    </w:p>
    <w:p w14:paraId="71A063E6" w14:textId="7DC59D0D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5F35" w:rsidRPr="00C35F35">
        <w:rPr>
          <w:sz w:val="23"/>
          <w:szCs w:val="23"/>
        </w:rPr>
        <w:t>https://torgi.arbbitlot.ru/</w:t>
      </w:r>
    </w:p>
    <w:p w14:paraId="31256385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267ADA0" w14:textId="3EACF8DA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имущества </w:t>
      </w:r>
      <w:r w:rsidR="00607BF5">
        <w:rPr>
          <w:b/>
          <w:bCs/>
          <w:sz w:val="23"/>
          <w:szCs w:val="23"/>
        </w:rPr>
        <w:t>Анпилова Александра Сергеевича</w:t>
      </w:r>
      <w:r w:rsidR="00294D4F">
        <w:rPr>
          <w:sz w:val="22"/>
          <w:szCs w:val="22"/>
        </w:rPr>
        <w:t xml:space="preserve"> </w:t>
      </w:r>
      <w:r w:rsidR="0094516D">
        <w:rPr>
          <w:sz w:val="22"/>
          <w:szCs w:val="22"/>
        </w:rPr>
        <w:t xml:space="preserve">в форме открытого аукциона установлен в размере </w:t>
      </w:r>
      <w:r w:rsidR="00607BF5">
        <w:rPr>
          <w:b/>
          <w:bCs/>
          <w:sz w:val="22"/>
          <w:szCs w:val="22"/>
        </w:rPr>
        <w:t>5</w:t>
      </w:r>
      <w:r w:rsidR="0094516D">
        <w:rPr>
          <w:b/>
          <w:bCs/>
          <w:sz w:val="22"/>
          <w:szCs w:val="22"/>
        </w:rPr>
        <w:t xml:space="preserve">% </w:t>
      </w:r>
      <w:r w:rsidR="0094516D">
        <w:rPr>
          <w:sz w:val="22"/>
          <w:szCs w:val="22"/>
        </w:rPr>
        <w:t>от начальной цены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5E7C9177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BE560DD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59C1FEF0" w14:textId="4C0ECBFF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>т денежные средства на</w:t>
      </w:r>
      <w:r>
        <w:rPr>
          <w:sz w:val="23"/>
          <w:szCs w:val="23"/>
        </w:rPr>
        <w:t xml:space="preserve"> счет </w:t>
      </w:r>
      <w:r w:rsidR="006035CA">
        <w:rPr>
          <w:sz w:val="23"/>
          <w:szCs w:val="23"/>
        </w:rPr>
        <w:t>Марцинкус Юлии Дмитриевны</w:t>
      </w:r>
      <w:r>
        <w:rPr>
          <w:sz w:val="23"/>
          <w:szCs w:val="23"/>
        </w:rPr>
        <w:t xml:space="preserve"> по следующим реквизитам: </w:t>
      </w:r>
    </w:p>
    <w:p w14:paraId="3E2C57C5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Банк получателя: ФИЛИАЛ "ЦЕНТРАЛЬНЫЙ" ПАО "СОВКОМБАНК"</w:t>
      </w:r>
    </w:p>
    <w:p w14:paraId="463002A6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ИНН: 4401116480</w:t>
      </w:r>
    </w:p>
    <w:p w14:paraId="3AE26B3A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ОГРН: 1144400000425</w:t>
      </w:r>
    </w:p>
    <w:p w14:paraId="1B387081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БИК: 045004763</w:t>
      </w:r>
    </w:p>
    <w:p w14:paraId="5F40D5EF" w14:textId="31E9FA01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 xml:space="preserve">Получатель: </w:t>
      </w:r>
      <w:r w:rsidR="00607BF5">
        <w:rPr>
          <w:sz w:val="23"/>
          <w:szCs w:val="23"/>
        </w:rPr>
        <w:t>Анпилов Александр Сергеевич</w:t>
      </w:r>
    </w:p>
    <w:p w14:paraId="555C2031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Кор/счет банка: 30101810150040000763</w:t>
      </w:r>
    </w:p>
    <w:p w14:paraId="4A4BE6FE" w14:textId="72D6276D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 xml:space="preserve">Счет получателя: </w:t>
      </w:r>
      <w:r w:rsidR="00607BF5" w:rsidRPr="00607BF5">
        <w:rPr>
          <w:sz w:val="22"/>
          <w:szCs w:val="22"/>
        </w:rPr>
        <w:t>40817810250225632510</w:t>
      </w:r>
    </w:p>
    <w:p w14:paraId="2B91BD98" w14:textId="77777777" w:rsid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КПП банка: 544543001</w:t>
      </w:r>
    </w:p>
    <w:p w14:paraId="4ACF32B8" w14:textId="06E21D7B" w:rsidR="007D001F" w:rsidRDefault="0094516D" w:rsidP="001467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09D99C9B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C599F0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1536BCA4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6FEFA50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579B32B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77F59E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24D8FB4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332CBB9E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56267AA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1D3C6C34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320FD352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242AAEC2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147F0446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7D3A2F5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3D1F6D51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9B18DDF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2B9C8EDC" w14:textId="30117C10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2E73F2AB" w14:textId="77777777" w:rsidTr="004678B2">
        <w:trPr>
          <w:trHeight w:val="107"/>
        </w:trPr>
        <w:tc>
          <w:tcPr>
            <w:tcW w:w="4205" w:type="dxa"/>
          </w:tcPr>
          <w:p w14:paraId="302168A9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0CB8F3F7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37A2A107" w14:textId="77777777" w:rsidR="003B4A4F" w:rsidRPr="007D001F" w:rsidRDefault="003B4A4F" w:rsidP="003B4A4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3B4A4F" w:rsidRPr="007D001F" w14:paraId="72EF0751" w14:textId="77777777" w:rsidTr="00126B0A">
        <w:trPr>
          <w:trHeight w:val="107"/>
        </w:trPr>
        <w:tc>
          <w:tcPr>
            <w:tcW w:w="4205" w:type="dxa"/>
          </w:tcPr>
          <w:p w14:paraId="75086733" w14:textId="77777777" w:rsidR="003B4A4F" w:rsidRPr="007D001F" w:rsidRDefault="003B4A4F" w:rsidP="00126B0A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5E6C11AD" w14:textId="77777777" w:rsidR="003B4A4F" w:rsidRPr="007D001F" w:rsidRDefault="003B4A4F" w:rsidP="00126B0A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F896BA" w14:textId="77777777" w:rsidR="003B4A4F" w:rsidRDefault="003B4A4F" w:rsidP="003B4A4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19BB316B" w14:textId="77777777" w:rsidR="003B4A4F" w:rsidRDefault="003B4A4F" w:rsidP="003B4A4F">
      <w:pPr>
        <w:pStyle w:val="Default"/>
        <w:jc w:val="both"/>
        <w:rPr>
          <w:b/>
          <w:bCs/>
          <w:sz w:val="23"/>
          <w:szCs w:val="23"/>
        </w:rPr>
      </w:pPr>
    </w:p>
    <w:p w14:paraId="3D63932A" w14:textId="77777777" w:rsidR="003B4A4F" w:rsidRPr="00D27C32" w:rsidRDefault="003B4A4F" w:rsidP="003B4A4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5374A456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CD146BE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4393B626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8C"/>
    <w:rsid w:val="0004618B"/>
    <w:rsid w:val="000917DA"/>
    <w:rsid w:val="000B481B"/>
    <w:rsid w:val="000D3F2A"/>
    <w:rsid w:val="00100513"/>
    <w:rsid w:val="0013592B"/>
    <w:rsid w:val="0014670E"/>
    <w:rsid w:val="00177298"/>
    <w:rsid w:val="00193925"/>
    <w:rsid w:val="001D6CF2"/>
    <w:rsid w:val="001E398A"/>
    <w:rsid w:val="00234654"/>
    <w:rsid w:val="002540E5"/>
    <w:rsid w:val="00294D4F"/>
    <w:rsid w:val="002D0FDB"/>
    <w:rsid w:val="002E05F0"/>
    <w:rsid w:val="003A68C4"/>
    <w:rsid w:val="003B4A4F"/>
    <w:rsid w:val="00464D97"/>
    <w:rsid w:val="004800A4"/>
    <w:rsid w:val="004A34A3"/>
    <w:rsid w:val="004D605B"/>
    <w:rsid w:val="00501A36"/>
    <w:rsid w:val="00573EAE"/>
    <w:rsid w:val="00585A3B"/>
    <w:rsid w:val="005B25FC"/>
    <w:rsid w:val="005F66F6"/>
    <w:rsid w:val="006035CA"/>
    <w:rsid w:val="00607BF5"/>
    <w:rsid w:val="006B45AE"/>
    <w:rsid w:val="006F4BD8"/>
    <w:rsid w:val="00787AC7"/>
    <w:rsid w:val="007C1774"/>
    <w:rsid w:val="007D001F"/>
    <w:rsid w:val="00826DDA"/>
    <w:rsid w:val="0087391E"/>
    <w:rsid w:val="0088726A"/>
    <w:rsid w:val="0094516D"/>
    <w:rsid w:val="009468C9"/>
    <w:rsid w:val="00956CEC"/>
    <w:rsid w:val="00963AF2"/>
    <w:rsid w:val="00965A30"/>
    <w:rsid w:val="00A27F8E"/>
    <w:rsid w:val="00AD6975"/>
    <w:rsid w:val="00B04FA1"/>
    <w:rsid w:val="00B31A90"/>
    <w:rsid w:val="00B862A0"/>
    <w:rsid w:val="00BA490E"/>
    <w:rsid w:val="00C31420"/>
    <w:rsid w:val="00C32E98"/>
    <w:rsid w:val="00C35F35"/>
    <w:rsid w:val="00C452FB"/>
    <w:rsid w:val="00C47361"/>
    <w:rsid w:val="00C57E46"/>
    <w:rsid w:val="00C74B31"/>
    <w:rsid w:val="00C8371F"/>
    <w:rsid w:val="00C90935"/>
    <w:rsid w:val="00C93B8B"/>
    <w:rsid w:val="00CA700A"/>
    <w:rsid w:val="00D20038"/>
    <w:rsid w:val="00D9526D"/>
    <w:rsid w:val="00DA1B75"/>
    <w:rsid w:val="00DD7E4C"/>
    <w:rsid w:val="00E13174"/>
    <w:rsid w:val="00E45542"/>
    <w:rsid w:val="00EB2575"/>
    <w:rsid w:val="00EE6B8C"/>
    <w:rsid w:val="00F0575F"/>
    <w:rsid w:val="00F519FD"/>
    <w:rsid w:val="00FC4FD1"/>
    <w:rsid w:val="00FE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FD08"/>
  <w15:docId w15:val="{C45E4481-2E1F-47FF-9E50-021C87DF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77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922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59B21-187E-454E-A6BA-2A84D69D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6</cp:revision>
  <dcterms:created xsi:type="dcterms:W3CDTF">2026-05-31T13:24:00Z</dcterms:created>
  <dcterms:modified xsi:type="dcterms:W3CDTF">2026-06-24T14:40:00Z</dcterms:modified>
</cp:coreProperties>
</file>