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Вернер Татьяны Владимировны (дата рождения: 31.10.1998, место рождения: г. Талдыкорган Алматинская обл. Респ. Казахстан, адрес регистрации: 630535, Новосибирская область, Новосибирский район, с. Станционный, СНТ «Яблонька», д. 333, ИНН: 423010974682, СНИЛС: 208-126-456 41), Кубрак Екатерина Александровна (ИНН 246417014946, рег. № 22308), - утверждена Решением Арбитражного суда Новосибирской области от 13.08.2025 г. по делу № А45-21869/2025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седан, марки TOYOTA PRIUS, 1999 г.р., ГРЗ P914OC154, VIN отсутствует, Кузов № NHW100031499,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13.08.2025 г. по делу № А45-21869/2025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5A6499"/>
    <w:rsid w:val="0062449A"/>
    <w:rsid w:val="00A14B22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2026-09-07T11:57:00Z</dcterms:modified>
  <cp:category/>
</cp:coreProperties>
</file>