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Сергеева Валерия Сергеевича (дата рождения: 18.07.1983, место рождения: гор. Куйбышев Новосибирской обл., адрес регистрации: Новосибирская обл., Куйбышевский р-н, г. Куйбышев, 1-й квартал, д. 11, кв. 16, ИНН: 545207075890, СНИЛС: 076-618-469 02), Кубрак Екатерина Александровна (ИНН 246417014946, рег. № 22308), - утверждена Решением Арбитражного суда Новосибирской области от 23.06.2025 г. по делу № А45-17017/2025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 NISSAN R NESSA, 1997 г.в., ГРЗ Е144РХ54, VIN отсутствует, Кузов № N30102273, цвет белый серый, находящийся в собственности у Сергеевой Татьяны Владимировны, являющееся совместно нажитым имуществом супругов.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23.06.2025 г. по делу № А45-17017/2025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5A6499"/>
    <w:rsid w:val="0062449A"/>
    <w:rsid w:val="00A14B22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2026-09-07T11:57:00Z</dcterms:modified>
  <cp:category/>
</cp:coreProperties>
</file>