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18EBA4" w14:textId="77777777" w:rsidR="004B50A0" w:rsidRDefault="004B50A0">
      <w:pPr>
        <w:keepNext/>
        <w:jc w:val="both"/>
        <w:rPr>
          <w:sz w:val="24"/>
          <w:szCs w:val="24"/>
        </w:rPr>
      </w:pPr>
    </w:p>
    <w:p w14:paraId="3414AC33" w14:textId="77777777" w:rsidR="004B50A0" w:rsidRDefault="00AD4771">
      <w:pPr>
        <w:pStyle w:val="af1"/>
        <w:shd w:val="clear" w:color="auto" w:fill="FFFFFF"/>
        <w:jc w:val="center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33"/>
          <w:szCs w:val="33"/>
        </w:rPr>
        <w:t xml:space="preserve">        Договор о задатке № ________</w:t>
      </w:r>
    </w:p>
    <w:p w14:paraId="181EEE28" w14:textId="77777777" w:rsidR="004B50A0" w:rsidRDefault="00AD4771" w:rsidP="00E54FF7">
      <w:pPr>
        <w:pStyle w:val="af1"/>
        <w:shd w:val="clear" w:color="auto" w:fill="FFFFFF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14:paraId="75A33A66" w14:textId="51E32680"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proofErr w:type="spellStart"/>
      <w:r>
        <w:rPr>
          <w:color w:val="000000"/>
          <w:sz w:val="21"/>
          <w:szCs w:val="21"/>
        </w:rPr>
        <w:t>г.К</w:t>
      </w:r>
      <w:r w:rsidR="00E54FF7"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зань</w:t>
      </w:r>
      <w:proofErr w:type="spellEnd"/>
      <w:r>
        <w:rPr>
          <w:color w:val="000000"/>
          <w:sz w:val="21"/>
          <w:szCs w:val="21"/>
        </w:rPr>
        <w:t>     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 w14:paraId="15848F29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 xml:space="preserve">ООО «Электронная торговая площадка», именуемое в дальнейшем «Оператор» в лице директора </w:t>
      </w:r>
      <w:proofErr w:type="spellStart"/>
      <w:r w:rsidRPr="00A31980">
        <w:rPr>
          <w:color w:val="000000"/>
          <w:sz w:val="21"/>
          <w:szCs w:val="21"/>
        </w:rPr>
        <w:t>Думпе</w:t>
      </w:r>
      <w:proofErr w:type="spellEnd"/>
      <w:r w:rsidRPr="00A31980"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  в лице____________________________, действующего(-ей) на основании ______________________________________________ , именуемое (-</w:t>
      </w:r>
      <w:proofErr w:type="spellStart"/>
      <w:r w:rsidRPr="00A31980">
        <w:rPr>
          <w:color w:val="000000"/>
          <w:sz w:val="21"/>
          <w:szCs w:val="21"/>
        </w:rPr>
        <w:t>ый</w:t>
      </w:r>
      <w:proofErr w:type="spellEnd"/>
      <w:r w:rsidRPr="00A31980"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1974D244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 xml:space="preserve"> </w:t>
      </w:r>
    </w:p>
    <w:p w14:paraId="31B34149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b/>
          <w:bCs/>
          <w:color w:val="000000"/>
          <w:sz w:val="21"/>
          <w:szCs w:val="21"/>
        </w:rPr>
      </w:pPr>
      <w:r w:rsidRPr="00A31980">
        <w:rPr>
          <w:b/>
          <w:bCs/>
          <w:color w:val="000000"/>
          <w:sz w:val="21"/>
          <w:szCs w:val="21"/>
        </w:rPr>
        <w:t>1. Предмет Договора</w:t>
      </w:r>
    </w:p>
    <w:p w14:paraId="44DC6B68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1.1. Предметом   Договора   является   внесение   Заявителем   задатка   (далее   -   Задаток)   для   участия   в   электронных      торгах: код торгов_________________ по  продаже лота № ______________ (в дальнейшем именуемое «имущество»), проводимых на электронной площадке «</w:t>
      </w:r>
      <w:proofErr w:type="spellStart"/>
      <w:r w:rsidRPr="00A31980">
        <w:rPr>
          <w:color w:val="000000"/>
          <w:sz w:val="21"/>
          <w:szCs w:val="21"/>
        </w:rPr>
        <w:t>АРБбитЛот</w:t>
      </w:r>
      <w:proofErr w:type="spellEnd"/>
      <w:r w:rsidRPr="00A31980">
        <w:rPr>
          <w:color w:val="000000"/>
          <w:sz w:val="21"/>
          <w:szCs w:val="21"/>
        </w:rPr>
        <w:t>» по адресу https://torgi.arbbitlot.ru/  в сети Интернет (далее по тексту – ЭТП), в соответствии с Регламентом электронной площадки «</w:t>
      </w:r>
      <w:proofErr w:type="spellStart"/>
      <w:r w:rsidRPr="00A31980">
        <w:rPr>
          <w:color w:val="000000"/>
          <w:sz w:val="21"/>
          <w:szCs w:val="21"/>
        </w:rPr>
        <w:t>АРБбитЛот</w:t>
      </w:r>
      <w:proofErr w:type="spellEnd"/>
      <w:r w:rsidRPr="00A31980"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 23 июля 2015 г. №495. Размер задатка указан в сообщении о торгах, опубликованном в официальном издании.</w:t>
      </w:r>
    </w:p>
    <w:p w14:paraId="57113F1C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4BAEF634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12280B59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254822BC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 xml:space="preserve"> </w:t>
      </w:r>
    </w:p>
    <w:p w14:paraId="5B69521F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b/>
          <w:bCs/>
          <w:color w:val="000000"/>
          <w:sz w:val="21"/>
          <w:szCs w:val="21"/>
        </w:rPr>
      </w:pPr>
      <w:r w:rsidRPr="00A31980"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72806891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33885CD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6A71DE84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для участия в аукционе или конкурсе - в срок установленный в соответствии с сообщением о торгах,</w:t>
      </w:r>
    </w:p>
    <w:p w14:paraId="2D724E03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15279DB0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счет (для задатков) 0702810429070013813 в ФИЛИАЛ "НИЖЕГОРОДСКИЙ" АО "АЛЬФА-БАНК", БИК 042202824, к/с 30101810200000000824, Получатель: ООО «Электронная торговая площадка», ИНН 1655269981, ОГРН 1131690035124,  КПП 165501001.</w:t>
      </w:r>
    </w:p>
    <w:p w14:paraId="2BD91F30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 xml:space="preserve">2.4. При перечислении задатка в назначении платежа необходимо указать: </w:t>
      </w:r>
    </w:p>
    <w:p w14:paraId="438E3B65" w14:textId="728471D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b/>
          <w:bCs/>
          <w:color w:val="000000"/>
          <w:sz w:val="21"/>
          <w:szCs w:val="21"/>
        </w:rPr>
      </w:pPr>
      <w:r w:rsidRPr="00A31980">
        <w:rPr>
          <w:b/>
          <w:bCs/>
          <w:color w:val="000000"/>
          <w:sz w:val="21"/>
          <w:szCs w:val="21"/>
        </w:rPr>
        <w:t>«Внесение задатка за участие в торгах №</w:t>
      </w:r>
      <w:r>
        <w:rPr>
          <w:b/>
          <w:bCs/>
          <w:color w:val="000000"/>
          <w:sz w:val="21"/>
          <w:szCs w:val="21"/>
        </w:rPr>
        <w:t xml:space="preserve"> </w:t>
      </w:r>
      <w:r w:rsidRPr="00A31980">
        <w:rPr>
          <w:b/>
          <w:bCs/>
          <w:color w:val="000000"/>
          <w:sz w:val="21"/>
          <w:szCs w:val="21"/>
        </w:rPr>
        <w:t>код (номер) торгов, номер лота и наименование должника».</w:t>
      </w:r>
    </w:p>
    <w:p w14:paraId="42896C0E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2.5. 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2D03312D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6E8247E3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торгах.</w:t>
      </w:r>
    </w:p>
    <w:p w14:paraId="170CC6AE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lastRenderedPageBreak/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 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 - не позднее следующего рабочего дня после подписания протокола о результатах проведения торгов, порядок направления- на электронную почту Оператора send@arbitlot.ru.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 Оператора.</w:t>
      </w:r>
    </w:p>
    <w:p w14:paraId="602EB463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2.6. Сумма Задатка не возвращается Заявителю в следующих случаях:</w:t>
      </w:r>
    </w:p>
    <w:p w14:paraId="7ACB1620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5C1CB37F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541F024D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44A824C8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0197DA36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 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399AFD05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09E97386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 xml:space="preserve"> </w:t>
      </w:r>
    </w:p>
    <w:p w14:paraId="5C019E4A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b/>
          <w:bCs/>
          <w:color w:val="000000"/>
          <w:sz w:val="21"/>
          <w:szCs w:val="21"/>
        </w:rPr>
      </w:pPr>
      <w:r w:rsidRPr="00A31980">
        <w:rPr>
          <w:b/>
          <w:bCs/>
          <w:color w:val="000000"/>
          <w:sz w:val="21"/>
          <w:szCs w:val="21"/>
        </w:rPr>
        <w:t>3. Прочие условия</w:t>
      </w:r>
    </w:p>
    <w:p w14:paraId="45226914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4260931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https://torgi.arbbitlot.ru/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523B9057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 send@arbitlot.ru.</w:t>
      </w:r>
    </w:p>
    <w:p w14:paraId="521D36E4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 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45CFA823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4A72225A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 xml:space="preserve"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</w:t>
      </w:r>
      <w:r w:rsidRPr="00A31980">
        <w:rPr>
          <w:color w:val="000000"/>
          <w:sz w:val="21"/>
          <w:szCs w:val="21"/>
        </w:rPr>
        <w:lastRenderedPageBreak/>
        <w:t>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 w:rsidRPr="00A31980">
        <w:rPr>
          <w:color w:val="000000"/>
          <w:sz w:val="21"/>
          <w:szCs w:val="21"/>
        </w:rPr>
        <w:t>АРБбитЛот</w:t>
      </w:r>
      <w:proofErr w:type="spellEnd"/>
      <w:r w:rsidRPr="00A31980">
        <w:rPr>
          <w:color w:val="000000"/>
          <w:sz w:val="21"/>
          <w:szCs w:val="21"/>
        </w:rPr>
        <w:t>» https://torgi.arbbitlot.ru/.</w:t>
      </w:r>
    </w:p>
    <w:p w14:paraId="179CB628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</w:t>
      </w:r>
      <w:proofErr w:type="spellStart"/>
      <w:r w:rsidRPr="00A31980">
        <w:rPr>
          <w:color w:val="000000"/>
          <w:sz w:val="21"/>
          <w:szCs w:val="21"/>
        </w:rPr>
        <w:t>e-mail</w:t>
      </w:r>
      <w:proofErr w:type="spellEnd"/>
      <w:r w:rsidRPr="00A31980"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7204DFBD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4008533E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2D1468B9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</w:pPr>
      <w:r>
        <w:t> </w:t>
      </w:r>
    </w:p>
    <w:tbl>
      <w:tblPr>
        <w:tblW w:w="9531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1"/>
        <w:gridCol w:w="4110"/>
      </w:tblGrid>
      <w:tr w:rsidR="004B50A0" w14:paraId="1CBCAE6C" w14:textId="77777777" w:rsidTr="00A31980">
        <w:trPr>
          <w:trHeight w:hRule="exact" w:val="6805"/>
        </w:trPr>
        <w:tc>
          <w:tcPr>
            <w:tcW w:w="5421" w:type="dxa"/>
          </w:tcPr>
          <w:p w14:paraId="030255A8" w14:textId="77777777" w:rsidR="004B50A0" w:rsidRDefault="00AD4771">
            <w:pPr>
              <w:pStyle w:val="tableparagraph"/>
              <w:spacing w:line="183" w:lineRule="exact"/>
              <w:ind w:left="200"/>
              <w:jc w:val="both"/>
            </w:pPr>
            <w:r>
              <w:rPr>
                <w:rStyle w:val="a6"/>
                <w:bCs w:val="0"/>
                <w:sz w:val="18"/>
                <w:szCs w:val="22"/>
              </w:rPr>
              <w:t>Заявитель:</w:t>
            </w:r>
          </w:p>
          <w:p w14:paraId="0B9CB659" w14:textId="77777777" w:rsidR="004B50A0" w:rsidRDefault="00AD4771">
            <w:pPr>
              <w:pStyle w:val="tableparagraph"/>
              <w:spacing w:line="183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___________________________________________________</w:t>
            </w:r>
          </w:p>
          <w:p w14:paraId="160C1D2C" w14:textId="77777777" w:rsidR="004B50A0" w:rsidRDefault="00AD4771">
            <w:pPr>
              <w:pStyle w:val="tableparagraph"/>
              <w:spacing w:before="9" w:after="0"/>
              <w:ind w:left="200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(наименование юридического лица /ФИО) Юридический адрес/Адрес регистрации гражданина:</w:t>
            </w:r>
          </w:p>
          <w:p w14:paraId="69C7EB3A" w14:textId="77777777" w:rsidR="004B50A0" w:rsidRDefault="00AD4771">
            <w:pPr>
              <w:pStyle w:val="tableparagraph"/>
              <w:spacing w:before="9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35980140" w14:textId="77777777" w:rsidR="004B50A0" w:rsidRDefault="00AD4771">
            <w:pPr>
              <w:pStyle w:val="tableparagraph"/>
              <w:tabs>
                <w:tab w:val="left" w:pos="4799"/>
                <w:tab w:val="left" w:pos="4830"/>
              </w:tabs>
              <w:spacing w:before="9" w:after="0"/>
              <w:ind w:left="200" w:right="451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Почтовый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адрес: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ОГРН/ОГРНИП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2374C912" w14:textId="77777777" w:rsidR="004B50A0" w:rsidRDefault="00AD4771">
            <w:pPr>
              <w:pStyle w:val="tableparagraph"/>
              <w:spacing w:before="0" w:after="0" w:line="218" w:lineRule="exact"/>
              <w:ind w:left="1688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(для юридического лица и ИП)</w:t>
            </w:r>
          </w:p>
          <w:p w14:paraId="525282B1" w14:textId="77777777"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426CA142" w14:textId="77777777" w:rsidR="004B50A0" w:rsidRDefault="00AD4771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 w:after="0"/>
              <w:ind w:left="200" w:right="514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Паспортные</w:t>
            </w:r>
            <w:r>
              <w:rPr>
                <w:spacing w:val="-3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данные: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серия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№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Выдан: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Дата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выдачи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код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proofErr w:type="spellStart"/>
            <w:r>
              <w:rPr>
                <w:rStyle w:val="spelle"/>
                <w:sz w:val="18"/>
                <w:szCs w:val="22"/>
              </w:rPr>
              <w:t>подр</w:t>
            </w:r>
            <w:proofErr w:type="spellEnd"/>
            <w:r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5C733C76" w14:textId="77777777"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4BE372C1" w14:textId="77777777" w:rsidR="004B50A0" w:rsidRDefault="00AD4771">
            <w:pPr>
              <w:pStyle w:val="tableparagraph"/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Реквизиты для возврата задатка:</w:t>
            </w:r>
          </w:p>
          <w:p w14:paraId="6FB62190" w14:textId="77777777" w:rsidR="004B50A0" w:rsidRDefault="00AD4771">
            <w:pPr>
              <w:pStyle w:val="tableparagraph"/>
              <w:tabs>
                <w:tab w:val="left" w:pos="4708"/>
                <w:tab w:val="left" w:pos="4751"/>
              </w:tabs>
              <w:spacing w:before="0" w:after="0"/>
              <w:ind w:left="200" w:right="528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Получатель: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pacing w:val="-4"/>
                <w:sz w:val="18"/>
                <w:szCs w:val="22"/>
              </w:rPr>
              <w:t xml:space="preserve"> </w:t>
            </w:r>
            <w:r>
              <w:rPr>
                <w:rStyle w:val="grame"/>
                <w:sz w:val="18"/>
                <w:szCs w:val="22"/>
              </w:rPr>
              <w:t xml:space="preserve">получателя </w:t>
            </w:r>
            <w:r>
              <w:rPr>
                <w:rStyle w:val="grame"/>
                <w:sz w:val="18"/>
                <w:szCs w:val="22"/>
                <w:u w:val="single"/>
              </w:rPr>
              <w:t xml:space="preserve"> </w:t>
            </w:r>
            <w:r>
              <w:rPr>
                <w:rStyle w:val="grame"/>
                <w:sz w:val="18"/>
                <w:szCs w:val="22"/>
                <w:u w:val="single"/>
              </w:rPr>
              <w:tab/>
            </w:r>
            <w:r>
              <w:rPr>
                <w:rStyle w:val="grame"/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р/с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в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к/с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БИК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39328E25" w14:textId="77777777" w:rsidR="004B50A0" w:rsidRDefault="00AD4771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Назначение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платежа: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6383EC98" w14:textId="77777777"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5718642D" w14:textId="77777777" w:rsidR="004B50A0" w:rsidRDefault="00AD4771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Тел.: </w:t>
            </w:r>
            <w:r>
              <w:rPr>
                <w:sz w:val="18"/>
                <w:szCs w:val="22"/>
                <w:u w:val="single" w:color="323232"/>
              </w:rPr>
              <w:t xml:space="preserve"> </w:t>
            </w:r>
            <w:r>
              <w:rPr>
                <w:sz w:val="18"/>
                <w:szCs w:val="22"/>
                <w:u w:val="single" w:color="323232"/>
              </w:rPr>
              <w:tab/>
            </w:r>
          </w:p>
          <w:p w14:paraId="5DC7EDD5" w14:textId="77777777" w:rsidR="004B50A0" w:rsidRDefault="00AD4771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Эл. почта: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59FBFC43" w14:textId="77777777"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33098828" w14:textId="77777777"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0FB93D00" w14:textId="77777777"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5065F401" w14:textId="77777777" w:rsidR="004B50A0" w:rsidRDefault="00AD4771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spacing w:before="0" w:after="0"/>
              <w:ind w:left="975" w:right="745" w:hanging="776"/>
            </w:pP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 подпись</w:t>
            </w:r>
            <w:r>
              <w:rPr>
                <w:sz w:val="18"/>
                <w:szCs w:val="22"/>
              </w:rPr>
              <w:tab/>
            </w:r>
            <w:r>
              <w:rPr>
                <w:sz w:val="18"/>
                <w:szCs w:val="22"/>
              </w:rPr>
              <w:tab/>
              <w:t>расшифровка</w:t>
            </w:r>
            <w:r>
              <w:rPr>
                <w:spacing w:val="-6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подписи</w:t>
            </w:r>
          </w:p>
          <w:p w14:paraId="724E9D62" w14:textId="77777777" w:rsidR="004B50A0" w:rsidRDefault="00AD4771">
            <w:pPr>
              <w:pStyle w:val="tableparagraph"/>
              <w:spacing w:line="218" w:lineRule="exact"/>
              <w:ind w:left="200"/>
              <w:jc w:val="both"/>
            </w:pPr>
            <w:proofErr w:type="spellStart"/>
            <w:r>
              <w:rPr>
                <w:rStyle w:val="spelle"/>
                <w:sz w:val="18"/>
                <w:szCs w:val="22"/>
              </w:rPr>
              <w:t>м.п</w:t>
            </w:r>
            <w:proofErr w:type="spellEnd"/>
            <w:r>
              <w:rPr>
                <w:sz w:val="18"/>
                <w:szCs w:val="22"/>
              </w:rPr>
              <w:t>.</w:t>
            </w:r>
          </w:p>
        </w:tc>
        <w:tc>
          <w:tcPr>
            <w:tcW w:w="4110" w:type="dxa"/>
          </w:tcPr>
          <w:p w14:paraId="4CF89C55" w14:textId="77777777" w:rsidR="004B50A0" w:rsidRDefault="00AD4771">
            <w:pPr>
              <w:pStyle w:val="tableparagraph"/>
              <w:spacing w:before="0" w:after="0" w:line="183" w:lineRule="exact"/>
              <w:ind w:left="493" w:right="305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Оператор:</w:t>
            </w:r>
          </w:p>
          <w:p w14:paraId="6D448682" w14:textId="77777777" w:rsidR="00A31980" w:rsidRDefault="00A31980" w:rsidP="00A31980">
            <w:pPr>
              <w:shd w:val="clear" w:color="auto" w:fill="FFFFFF"/>
              <w:suppressAutoHyphens w:val="0"/>
              <w:rPr>
                <w:color w:val="000000"/>
                <w:lang w:eastAsia="ru-RU"/>
              </w:rPr>
            </w:pPr>
          </w:p>
          <w:p w14:paraId="34805A24" w14:textId="793B2698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>ООО «Электронная торговая площадка»</w:t>
            </w:r>
          </w:p>
          <w:p w14:paraId="3B0EEFDE" w14:textId="77777777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>ИНН  1655269981</w:t>
            </w:r>
          </w:p>
          <w:p w14:paraId="4714FADA" w14:textId="77777777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>ОГРН 1131690035124</w:t>
            </w:r>
          </w:p>
          <w:p w14:paraId="0AE869EB" w14:textId="77777777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>КПП 165501001</w:t>
            </w:r>
          </w:p>
          <w:p w14:paraId="1134255B" w14:textId="77777777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>Номинальный счет (для задатков) 0702810429070013813 </w:t>
            </w:r>
          </w:p>
          <w:p w14:paraId="21D64A81" w14:textId="77777777" w:rsidR="00A31980" w:rsidRDefault="00A31980" w:rsidP="00A31980">
            <w:pPr>
              <w:shd w:val="clear" w:color="auto" w:fill="FFFFFF"/>
              <w:suppressAutoHyphens w:val="0"/>
              <w:rPr>
                <w:color w:val="000000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 xml:space="preserve">в ФИЛИАЛ "НИЖЕГОРОДСКИЙ" </w:t>
            </w:r>
          </w:p>
          <w:p w14:paraId="1889C464" w14:textId="78E91BA4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>АО "АЛЬФА-БАНК"</w:t>
            </w:r>
          </w:p>
          <w:p w14:paraId="783FE9DF" w14:textId="77777777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>БИК 042202824</w:t>
            </w:r>
          </w:p>
          <w:p w14:paraId="46FBFD08" w14:textId="77777777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>к/с 30101810200000000824</w:t>
            </w:r>
          </w:p>
          <w:p w14:paraId="4C2700D6" w14:textId="77777777" w:rsidR="00A31980" w:rsidRPr="00A31980" w:rsidRDefault="00A31980" w:rsidP="00A3198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A31980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  <w:lang w:eastAsia="ru-RU"/>
              </w:rPr>
              <w:t> </w:t>
            </w:r>
          </w:p>
          <w:p w14:paraId="0F57DEEC" w14:textId="77777777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sz w:val="22"/>
                <w:szCs w:val="22"/>
                <w:lang w:eastAsia="ru-RU"/>
              </w:rPr>
              <w:t> </w:t>
            </w:r>
          </w:p>
          <w:p w14:paraId="390FBAA8" w14:textId="77777777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>Директор____________</w:t>
            </w:r>
            <w:proofErr w:type="spellStart"/>
            <w:r w:rsidRPr="00A31980">
              <w:rPr>
                <w:color w:val="000000"/>
                <w:lang w:eastAsia="ru-RU"/>
              </w:rPr>
              <w:t>М.В.Думпе</w:t>
            </w:r>
            <w:proofErr w:type="spellEnd"/>
          </w:p>
          <w:p w14:paraId="0710709B" w14:textId="77777777" w:rsidR="004B50A0" w:rsidRDefault="004B50A0">
            <w:pPr>
              <w:pStyle w:val="tableparagraph"/>
              <w:tabs>
                <w:tab w:val="left" w:pos="2587"/>
              </w:tabs>
              <w:spacing w:before="0" w:after="0" w:line="440" w:lineRule="atLeast"/>
              <w:ind w:left="493" w:right="1168"/>
              <w:rPr>
                <w:rFonts w:ascii="Verdana" w:hAnsi="Verdana" w:cs="Verdana"/>
                <w:color w:val="333333"/>
                <w:sz w:val="18"/>
                <w:szCs w:val="22"/>
              </w:rPr>
            </w:pPr>
          </w:p>
        </w:tc>
      </w:tr>
    </w:tbl>
    <w:p w14:paraId="0D7C1CFC" w14:textId="77777777"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14:paraId="6D70A86A" w14:textId="77777777" w:rsidR="004B50A0" w:rsidRDefault="004B50A0">
      <w:pPr>
        <w:keepNext/>
        <w:jc w:val="both"/>
        <w:rPr>
          <w:rFonts w:ascii="Verdana" w:hAnsi="Verdana" w:cs="Verdana"/>
          <w:color w:val="000000"/>
          <w:sz w:val="24"/>
          <w:szCs w:val="24"/>
        </w:rPr>
      </w:pPr>
    </w:p>
    <w:p w14:paraId="15F9E58B" w14:textId="77777777" w:rsidR="004B50A0" w:rsidRDefault="004B50A0">
      <w:pPr>
        <w:keepNext/>
        <w:jc w:val="both"/>
        <w:rPr>
          <w:sz w:val="24"/>
          <w:szCs w:val="24"/>
        </w:rPr>
      </w:pPr>
    </w:p>
    <w:sectPr w:rsidR="004B50A0">
      <w:headerReference w:type="default" r:id="rId7"/>
      <w:pgSz w:w="11906" w:h="16838"/>
      <w:pgMar w:top="776" w:right="1134" w:bottom="1134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8D9F7" w14:textId="77777777" w:rsidR="0022091A" w:rsidRDefault="0022091A">
      <w:r>
        <w:separator/>
      </w:r>
    </w:p>
  </w:endnote>
  <w:endnote w:type="continuationSeparator" w:id="0">
    <w:p w14:paraId="1F77CA9C" w14:textId="77777777" w:rsidR="0022091A" w:rsidRDefault="0022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FC70D" w14:textId="77777777" w:rsidR="0022091A" w:rsidRDefault="0022091A">
      <w:r>
        <w:separator/>
      </w:r>
    </w:p>
  </w:footnote>
  <w:footnote w:type="continuationSeparator" w:id="0">
    <w:p w14:paraId="4F87A71E" w14:textId="77777777" w:rsidR="0022091A" w:rsidRDefault="00220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FAE56" w14:textId="77777777" w:rsidR="004B50A0" w:rsidRDefault="00AD4771">
    <w:pPr>
      <w:pStyle w:val="ad"/>
      <w:jc w:val="right"/>
      <w:rPr>
        <w:b/>
      </w:rPr>
    </w:pPr>
    <w:r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5F9F"/>
    <w:multiLevelType w:val="multilevel"/>
    <w:tmpl w:val="5D88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324E1F81"/>
    <w:multiLevelType w:val="multilevel"/>
    <w:tmpl w:val="8F9C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44605491"/>
    <w:multiLevelType w:val="multilevel"/>
    <w:tmpl w:val="0632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76974803"/>
    <w:multiLevelType w:val="multilevel"/>
    <w:tmpl w:val="AE104B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A0"/>
    <w:rsid w:val="00176CF5"/>
    <w:rsid w:val="0022091A"/>
    <w:rsid w:val="004B50A0"/>
    <w:rsid w:val="008C71B7"/>
    <w:rsid w:val="00A31980"/>
    <w:rsid w:val="00AD4771"/>
    <w:rsid w:val="00B735C1"/>
    <w:rsid w:val="00BA57EC"/>
    <w:rsid w:val="00E54FF7"/>
    <w:rsid w:val="00F6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9ABA"/>
  <w15:docId w15:val="{01AD9AE0-2D85-47BF-B28B-9E4FC983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">
    <w:name w:val="Основной шрифт абзаца1"/>
    <w:qFormat/>
  </w:style>
  <w:style w:type="character" w:customStyle="1" w:styleId="text">
    <w:name w:val="text"/>
    <w:basedOn w:val="1"/>
    <w:qFormat/>
  </w:style>
  <w:style w:type="character" w:customStyle="1" w:styleId="a3">
    <w:name w:val="Верхний колонтитул Знак"/>
    <w:basedOn w:val="1"/>
    <w:qFormat/>
  </w:style>
  <w:style w:type="character" w:customStyle="1" w:styleId="a4">
    <w:name w:val="Нижний колонтитул Знак"/>
    <w:basedOn w:val="1"/>
    <w:qFormat/>
  </w:style>
  <w:style w:type="character" w:styleId="a5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6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basedOn w:val="a"/>
    <w:next w:val="a7"/>
    <w:qFormat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rFonts w:eastAsia="Times New Roman" w:cs="Times New Roman"/>
      <w:lang w:val="ru-RU" w:bidi="ar-SA"/>
    </w:rPr>
  </w:style>
  <w:style w:type="paragraph" w:customStyle="1" w:styleId="1-21">
    <w:name w:val="Средняя сетка 1 - Акцент 2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autoSpaceDE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Normal (Web)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paragraph">
    <w:name w:val="tableparagraph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2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Microsoft</Company>
  <LinksUpToDate>false</LinksUpToDate>
  <CharactersWithSpaces>10149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Kirill Korchev</cp:lastModifiedBy>
  <cp:revision>3</cp:revision>
  <cp:lastPrinted>2017-03-17T19:23:00Z</cp:lastPrinted>
  <dcterms:created xsi:type="dcterms:W3CDTF">2026-06-24T06:57:00Z</dcterms:created>
  <dcterms:modified xsi:type="dcterms:W3CDTF">2026-06-24T06:58:00Z</dcterms:modified>
  <dc:language>en-US</dc:language>
</cp:coreProperties>
</file>