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97098" w14:textId="77777777"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16414885" w14:textId="77777777"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14:paraId="6187CCDD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31CB1D1E" w14:textId="019C0E1F"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</w:t>
      </w:r>
      <w:r w:rsidR="00AE16F0">
        <w:rPr>
          <w:rFonts w:ascii="Times New Roman" w:hAnsi="Times New Roman"/>
          <w:b/>
          <w:sz w:val="24"/>
          <w:szCs w:val="24"/>
        </w:rPr>
        <w:t xml:space="preserve">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</w:t>
      </w:r>
      <w:r w:rsidR="00AE16F0">
        <w:rPr>
          <w:rFonts w:ascii="Times New Roman" w:hAnsi="Times New Roman"/>
          <w:b/>
          <w:sz w:val="24"/>
          <w:szCs w:val="24"/>
        </w:rPr>
        <w:t>«__» ____________ 202_</w:t>
      </w:r>
      <w:r w:rsidR="00AE16F0" w:rsidRPr="00176464">
        <w:rPr>
          <w:rFonts w:ascii="Times New Roman" w:hAnsi="Times New Roman"/>
          <w:b/>
          <w:sz w:val="24"/>
          <w:szCs w:val="24"/>
        </w:rPr>
        <w:t xml:space="preserve"> г.</w:t>
      </w:r>
      <w:r w:rsidR="00D144EC">
        <w:rPr>
          <w:rFonts w:ascii="Times New Roman" w:hAnsi="Times New Roman"/>
          <w:b/>
          <w:sz w:val="24"/>
          <w:szCs w:val="24"/>
        </w:rPr>
        <w:t>__</w:t>
      </w:r>
    </w:p>
    <w:p w14:paraId="5828D1C7" w14:textId="77777777"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14:paraId="31049CE1" w14:textId="1753AF6E" w:rsidR="00755E92" w:rsidRPr="00EF647D" w:rsidRDefault="002364D1" w:rsidP="00FF1450">
      <w:pPr>
        <w:pStyle w:val="a3"/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Ананян Тина Владимировна</w:t>
      </w:r>
      <w:r w:rsidR="0091589E" w:rsidRPr="0091589E">
        <w:rPr>
          <w:sz w:val="24"/>
          <w:szCs w:val="24"/>
        </w:rPr>
        <w:t xml:space="preserve"> </w:t>
      </w:r>
      <w:r w:rsidRPr="002364D1">
        <w:rPr>
          <w:sz w:val="24"/>
          <w:szCs w:val="24"/>
        </w:rPr>
        <w:t>(г.р.: 15.11.1981, м.р.: гор. Дилижан Армянской ССР, м.ж.: Тамбовская обл., Тамбовский р-н., с. Богословка, ул. Луговая, д. 7, кв. 2, ИНН 644013514676, СНИЛС 170-328-449 53)</w:t>
      </w:r>
      <w:r w:rsidR="00291A04" w:rsidRPr="0091589E">
        <w:rPr>
          <w:sz w:val="32"/>
          <w:szCs w:val="32"/>
        </w:rPr>
        <w:t xml:space="preserve"> </w:t>
      </w:r>
      <w:r w:rsidR="00291A04" w:rsidRPr="001B077E">
        <w:rPr>
          <w:sz w:val="24"/>
          <w:szCs w:val="24"/>
        </w:rPr>
        <w:t xml:space="preserve">– именуемый(-ая) в дальнейшем «Продавец», в лице финансового управляющего </w:t>
      </w:r>
      <w:r w:rsidR="00291A04" w:rsidRPr="001B077E">
        <w:rPr>
          <w:b/>
          <w:sz w:val="24"/>
          <w:szCs w:val="24"/>
        </w:rPr>
        <w:t>Ерёмина Артёма Викторовича</w:t>
      </w:r>
      <w:r w:rsidR="00291A04" w:rsidRPr="001B077E">
        <w:rPr>
          <w:sz w:val="24"/>
          <w:szCs w:val="24"/>
        </w:rPr>
        <w:t xml:space="preserve">, действующего на основании </w:t>
      </w:r>
      <w:r w:rsidR="00291A04" w:rsidRPr="001B077E">
        <w:rPr>
          <w:b/>
          <w:sz w:val="24"/>
          <w:szCs w:val="24"/>
        </w:rPr>
        <w:t xml:space="preserve">решения Арбитражного суда Тамбовской области </w:t>
      </w:r>
      <w:r w:rsidR="00D2350F" w:rsidRPr="00D2350F">
        <w:rPr>
          <w:b/>
          <w:bCs/>
          <w:sz w:val="24"/>
          <w:szCs w:val="24"/>
        </w:rPr>
        <w:t>от 01.04.2026 г., по делу №А64-839/2026</w:t>
      </w:r>
      <w:r w:rsidR="007E467F" w:rsidRPr="00405BF1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14:paraId="1903388F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14:paraId="2B9D911B" w14:textId="77777777"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D4736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14:paraId="2F5C11E8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14:paraId="7A27C2CD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Оставшаяся сумма в размере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14:paraId="62692449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14:paraId="76A2016C" w14:textId="57391809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r w:rsidR="00D2350F">
        <w:rPr>
          <w:rFonts w:ascii="Times New Roman" w:hAnsi="Times New Roman"/>
          <w:b/>
          <w:bCs/>
          <w:sz w:val="24"/>
          <w:szCs w:val="24"/>
        </w:rPr>
        <w:t>Ананян Т.В</w:t>
      </w:r>
      <w:r w:rsidR="0091589E" w:rsidRPr="0091589E">
        <w:rPr>
          <w:rFonts w:ascii="Times New Roman" w:hAnsi="Times New Roman"/>
          <w:b/>
          <w:bCs/>
          <w:sz w:val="24"/>
          <w:szCs w:val="24"/>
        </w:rPr>
        <w:t>.</w:t>
      </w:r>
      <w:r w:rsidR="00291A04" w:rsidRPr="0091589E">
        <w:rPr>
          <w:rFonts w:ascii="Times New Roman" w:hAnsi="Times New Roman"/>
          <w:b/>
          <w:bCs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14:paraId="401D849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14:paraId="4773A41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14:paraId="3A6AD209" w14:textId="77777777"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086848" w14:textId="77777777"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14:paraId="709550CB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14:paraId="2B497641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</w:t>
      </w:r>
      <w:r w:rsidRPr="00D63E5C">
        <w:rPr>
          <w:rFonts w:ascii="Times New Roman" w:hAnsi="Times New Roman"/>
          <w:sz w:val="24"/>
          <w:szCs w:val="24"/>
        </w:rPr>
        <w:lastRenderedPageBreak/>
        <w:t>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3C4A74DA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14:paraId="0F71B5DA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14:paraId="185A19D4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14:paraId="539DA53E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14:paraId="61D9237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14:paraId="6231CA24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14:paraId="2B24BF57" w14:textId="77777777"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14:paraId="3BCD348A" w14:textId="77777777" w:rsidR="00755E92" w:rsidRDefault="00755E92" w:rsidP="001635D2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14:paraId="5809C3D5" w14:textId="14214C8C" w:rsidR="002E00AF" w:rsidRPr="002E00AF" w:rsidRDefault="002364D1" w:rsidP="0008767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Ананян Тина Владимировна</w:t>
      </w:r>
    </w:p>
    <w:p w14:paraId="10117DC4" w14:textId="0D39B91E" w:rsidR="0008767D" w:rsidRPr="00D32952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D32952">
        <w:rPr>
          <w:rFonts w:ascii="Times New Roman" w:hAnsi="Times New Roman"/>
          <w:b/>
          <w:sz w:val="24"/>
          <w:szCs w:val="24"/>
        </w:rPr>
        <w:t>Владелец: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 w:rsidR="002364D1">
        <w:rPr>
          <w:rFonts w:ascii="Times New Roman" w:hAnsi="Times New Roman"/>
          <w:sz w:val="24"/>
          <w:szCs w:val="24"/>
        </w:rPr>
        <w:t>АНАНЯН ТИНА ВЛАДИМИРОВНА</w:t>
      </w:r>
    </w:p>
    <w:p w14:paraId="0A127ADC" w14:textId="2E923404" w:rsidR="0008767D" w:rsidRPr="00A36980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D329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Номер счета: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 w:rsidR="00D2350F" w:rsidRPr="00D32952">
        <w:rPr>
          <w:rFonts w:ascii="Times New Roman" w:hAnsi="Times New Roman"/>
          <w:sz w:val="24"/>
          <w:szCs w:val="24"/>
        </w:rPr>
        <w:t>40817</w:t>
      </w:r>
      <w:r w:rsidR="00D2350F">
        <w:rPr>
          <w:rFonts w:ascii="Times New Roman" w:hAnsi="Times New Roman"/>
          <w:sz w:val="24"/>
          <w:szCs w:val="24"/>
        </w:rPr>
        <w:t>8</w:t>
      </w:r>
      <w:r w:rsidR="00D2350F" w:rsidRPr="00DF2B81">
        <w:rPr>
          <w:rFonts w:ascii="Times New Roman" w:hAnsi="Times New Roman"/>
          <w:sz w:val="24"/>
          <w:szCs w:val="24"/>
        </w:rPr>
        <w:t>1</w:t>
      </w:r>
      <w:r w:rsidR="00D2350F">
        <w:rPr>
          <w:rFonts w:ascii="Times New Roman" w:hAnsi="Times New Roman"/>
          <w:sz w:val="24"/>
          <w:szCs w:val="24"/>
          <w:lang w:val="en-US"/>
        </w:rPr>
        <w:t>0061007737292</w:t>
      </w:r>
      <w:bookmarkStart w:id="0" w:name="_GoBack"/>
      <w:bookmarkEnd w:id="0"/>
    </w:p>
    <w:p w14:paraId="01FFF54F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/>
          <w:b/>
          <w:sz w:val="24"/>
          <w:szCs w:val="24"/>
        </w:rPr>
        <w:t>Банк получателя: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ЦЕНТРАЛЬНО – ЧЕРНОЗЕМНЫЙ БАНК ПАО СБЕРБАНК</w:t>
      </w:r>
    </w:p>
    <w:p w14:paraId="537291B1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БИК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042007681</w:t>
      </w:r>
    </w:p>
    <w:p w14:paraId="6D4C23C5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КПП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b/>
          <w:sz w:val="24"/>
          <w:szCs w:val="24"/>
        </w:rPr>
        <w:t>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682902001</w:t>
      </w:r>
    </w:p>
    <w:p w14:paraId="1D051FB3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ИНН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7707083893</w:t>
      </w:r>
    </w:p>
    <w:p w14:paraId="689DD57D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/>
          <w:b/>
          <w:sz w:val="24"/>
          <w:szCs w:val="24"/>
        </w:rPr>
        <w:t>Кор/счет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30101810600000000681</w:t>
      </w:r>
    </w:p>
    <w:p w14:paraId="43D5254C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6304B03F" w14:textId="77777777"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A37264">
        <w:rPr>
          <w:b/>
          <w:sz w:val="24"/>
          <w:szCs w:val="24"/>
        </w:rPr>
        <w:t>Ерёмин Артём Викторович</w:t>
      </w:r>
      <w:r w:rsidR="00E3797F">
        <w:rPr>
          <w:sz w:val="24"/>
          <w:szCs w:val="24"/>
        </w:rPr>
        <w:t xml:space="preserve"> </w:t>
      </w:r>
    </w:p>
    <w:p w14:paraId="45EA4058" w14:textId="77777777" w:rsidR="0076298A" w:rsidRPr="00D63E5C" w:rsidRDefault="0076298A" w:rsidP="00E118B0">
      <w:pPr>
        <w:pStyle w:val="a3"/>
        <w:rPr>
          <w:sz w:val="24"/>
          <w:szCs w:val="24"/>
        </w:rPr>
      </w:pPr>
    </w:p>
    <w:p w14:paraId="46B3598B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697F00B6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484B3071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078E2F3A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6852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14:paraId="19202FFF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02DE0DE7" w14:textId="77777777"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14:paraId="1BC7F63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14:paraId="613E5927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2FEF1997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02B58954" w14:textId="77777777" w:rsidR="00755E92" w:rsidRDefault="00755E92" w:rsidP="00755E92"/>
    <w:p w14:paraId="09621C55" w14:textId="77777777" w:rsidR="00755E92" w:rsidRDefault="00755E92" w:rsidP="00755E92"/>
    <w:p w14:paraId="13E5A0EE" w14:textId="77777777" w:rsidR="00755E92" w:rsidRDefault="00755E92" w:rsidP="00755E92"/>
    <w:p w14:paraId="6B5B8FD5" w14:textId="77777777" w:rsidR="00755E92" w:rsidRDefault="00755E92" w:rsidP="00755E92"/>
    <w:p w14:paraId="32A9D6FA" w14:textId="77777777" w:rsidR="00755E92" w:rsidRDefault="00755E92" w:rsidP="00755E92"/>
    <w:p w14:paraId="38A908F7" w14:textId="77777777" w:rsidR="00755E92" w:rsidRDefault="00755E92" w:rsidP="00755E92"/>
    <w:p w14:paraId="47C9C4E5" w14:textId="77777777" w:rsidR="00755E92" w:rsidRDefault="00755E92" w:rsidP="00755E92"/>
    <w:p w14:paraId="229364E1" w14:textId="77777777" w:rsidR="00755E92" w:rsidRDefault="00755E92" w:rsidP="00755E92"/>
    <w:sectPr w:rsidR="00755E92" w:rsidSect="00A3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E92"/>
    <w:rsid w:val="000479C1"/>
    <w:rsid w:val="00050F49"/>
    <w:rsid w:val="0007154C"/>
    <w:rsid w:val="0008767D"/>
    <w:rsid w:val="000B237C"/>
    <w:rsid w:val="000C2BB6"/>
    <w:rsid w:val="00100943"/>
    <w:rsid w:val="00157C17"/>
    <w:rsid w:val="001635D2"/>
    <w:rsid w:val="001A67A8"/>
    <w:rsid w:val="001D5043"/>
    <w:rsid w:val="001E3F62"/>
    <w:rsid w:val="002262D6"/>
    <w:rsid w:val="002364D1"/>
    <w:rsid w:val="00265A36"/>
    <w:rsid w:val="0028223C"/>
    <w:rsid w:val="00291A04"/>
    <w:rsid w:val="002B7CA6"/>
    <w:rsid w:val="002E00AF"/>
    <w:rsid w:val="0030421B"/>
    <w:rsid w:val="00326EF5"/>
    <w:rsid w:val="0033383A"/>
    <w:rsid w:val="0035190C"/>
    <w:rsid w:val="003D3A58"/>
    <w:rsid w:val="003E4C3C"/>
    <w:rsid w:val="00417268"/>
    <w:rsid w:val="0049624B"/>
    <w:rsid w:val="00521D84"/>
    <w:rsid w:val="005B371A"/>
    <w:rsid w:val="005E6781"/>
    <w:rsid w:val="00627721"/>
    <w:rsid w:val="0066487E"/>
    <w:rsid w:val="0066527E"/>
    <w:rsid w:val="00694C9C"/>
    <w:rsid w:val="006D1364"/>
    <w:rsid w:val="006D2853"/>
    <w:rsid w:val="006F6834"/>
    <w:rsid w:val="00755E92"/>
    <w:rsid w:val="0076298A"/>
    <w:rsid w:val="00774018"/>
    <w:rsid w:val="00777032"/>
    <w:rsid w:val="007916A1"/>
    <w:rsid w:val="007E467F"/>
    <w:rsid w:val="008233CF"/>
    <w:rsid w:val="00853798"/>
    <w:rsid w:val="008736EA"/>
    <w:rsid w:val="0091589E"/>
    <w:rsid w:val="00967C03"/>
    <w:rsid w:val="009A4C30"/>
    <w:rsid w:val="009C0250"/>
    <w:rsid w:val="00A37264"/>
    <w:rsid w:val="00A3778E"/>
    <w:rsid w:val="00A4222E"/>
    <w:rsid w:val="00A628A4"/>
    <w:rsid w:val="00AB35B8"/>
    <w:rsid w:val="00AE16F0"/>
    <w:rsid w:val="00AE6812"/>
    <w:rsid w:val="00AE7C70"/>
    <w:rsid w:val="00AF686D"/>
    <w:rsid w:val="00B167D0"/>
    <w:rsid w:val="00B30730"/>
    <w:rsid w:val="00B70C38"/>
    <w:rsid w:val="00B969CE"/>
    <w:rsid w:val="00C06AE9"/>
    <w:rsid w:val="00C62C73"/>
    <w:rsid w:val="00C96CC0"/>
    <w:rsid w:val="00CB3877"/>
    <w:rsid w:val="00CC50A0"/>
    <w:rsid w:val="00CD2D31"/>
    <w:rsid w:val="00CD50E2"/>
    <w:rsid w:val="00D144EC"/>
    <w:rsid w:val="00D2350F"/>
    <w:rsid w:val="00D26A85"/>
    <w:rsid w:val="00DA11FF"/>
    <w:rsid w:val="00DA636F"/>
    <w:rsid w:val="00DC5368"/>
    <w:rsid w:val="00DE2830"/>
    <w:rsid w:val="00DF1D26"/>
    <w:rsid w:val="00DF6CDA"/>
    <w:rsid w:val="00E118B0"/>
    <w:rsid w:val="00E22B09"/>
    <w:rsid w:val="00E257F5"/>
    <w:rsid w:val="00E32C90"/>
    <w:rsid w:val="00E3797F"/>
    <w:rsid w:val="00E77340"/>
    <w:rsid w:val="00E95BDA"/>
    <w:rsid w:val="00EB1AB6"/>
    <w:rsid w:val="00EF647D"/>
    <w:rsid w:val="00F001B6"/>
    <w:rsid w:val="00F07A29"/>
    <w:rsid w:val="00F12113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4C692"/>
  <w15:docId w15:val="{D464861C-01DE-425B-809C-C7E56454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Заголовок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  <w:style w:type="character" w:styleId="ac">
    <w:name w:val="Hyperlink"/>
    <w:basedOn w:val="a0"/>
    <w:uiPriority w:val="99"/>
    <w:unhideWhenUsed/>
    <w:rsid w:val="002E0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ПРОЕКТ ДОГОВОРА</vt:lpstr>
      <vt:lpstr>________________________________________________________________________________</vt:lpstr>
    </vt:vector>
  </TitlesOfParts>
  <Company>RePack by SPecialiST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Artyom Eryomin</cp:lastModifiedBy>
  <cp:revision>74</cp:revision>
  <cp:lastPrinted>2014-01-22T06:55:00Z</cp:lastPrinted>
  <dcterms:created xsi:type="dcterms:W3CDTF">2017-11-17T10:26:00Z</dcterms:created>
  <dcterms:modified xsi:type="dcterms:W3CDTF">2026-09-04T15:31:00Z</dcterms:modified>
</cp:coreProperties>
</file>