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04E3B">
        <w:rPr>
          <w:rFonts w:ascii="Times New Roman" w:hAnsi="Times New Roman"/>
          <w:noProof/>
          <w:sz w:val="24"/>
          <w:szCs w:val="24"/>
        </w:rPr>
        <w:t xml:space="preserve">Респуюлики Татарстан. 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4E3B" w:rsidRDefault="00E04E3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4E3B" w:rsidRDefault="00E04E3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4E3B" w:rsidRDefault="00E04E3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4E3B" w:rsidRDefault="00E04E3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4E3B" w:rsidRDefault="00E04E3B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E04E3B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04E3B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8</cp:revision>
  <dcterms:created xsi:type="dcterms:W3CDTF">2025-10-23T07:12:00Z</dcterms:created>
  <dcterms:modified xsi:type="dcterms:W3CDTF">2026-08-21T12:38:00Z</dcterms:modified>
</cp:coreProperties>
</file>