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303" w:rsidRDefault="00115303">
      <w:pPr>
        <w:pStyle w:val="ConsNonformat"/>
        <w:widowControl/>
        <w:jc w:val="both"/>
        <w:rPr>
          <w:rFonts w:ascii="Times New Roman" w:hAnsi="Times New Roman" w:cs="Times New Roman"/>
          <w:sz w:val="22"/>
        </w:rPr>
      </w:pPr>
    </w:p>
    <w:p w:rsidR="00115303" w:rsidRDefault="00115303">
      <w:pPr>
        <w:pStyle w:val="ConsTitle"/>
        <w:widowControl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ДОГОВОР О ЗАДАТКЕ </w:t>
      </w:r>
      <w:r w:rsidR="001B6B29">
        <w:rPr>
          <w:rFonts w:ascii="Times New Roman" w:hAnsi="Times New Roman" w:cs="Times New Roman"/>
          <w:sz w:val="22"/>
        </w:rPr>
        <w:t>№</w:t>
      </w:r>
      <w:r>
        <w:rPr>
          <w:rFonts w:ascii="Times New Roman" w:hAnsi="Times New Roman" w:cs="Times New Roman"/>
          <w:sz w:val="22"/>
        </w:rPr>
        <w:t xml:space="preserve"> </w:t>
      </w:r>
    </w:p>
    <w:p w:rsidR="0011530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</w:p>
    <w:p w:rsidR="00115303" w:rsidRDefault="001661D9">
      <w:pPr>
        <w:pStyle w:val="ConsNonformat"/>
        <w:widowControl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Краснодарский край</w:t>
      </w:r>
      <w:r w:rsidR="00775D71">
        <w:rPr>
          <w:rFonts w:ascii="Times New Roman" w:hAnsi="Times New Roman" w:cs="Times New Roman"/>
          <w:sz w:val="22"/>
        </w:rPr>
        <w:tab/>
      </w:r>
      <w:r w:rsidR="004979D0">
        <w:rPr>
          <w:rFonts w:ascii="Times New Roman" w:hAnsi="Times New Roman" w:cs="Times New Roman"/>
          <w:sz w:val="22"/>
        </w:rPr>
        <w:tab/>
      </w:r>
      <w:r w:rsidR="004979D0">
        <w:rPr>
          <w:rFonts w:ascii="Times New Roman" w:hAnsi="Times New Roman" w:cs="Times New Roman"/>
          <w:sz w:val="22"/>
        </w:rPr>
        <w:tab/>
      </w:r>
      <w:r w:rsidR="004979D0">
        <w:rPr>
          <w:rFonts w:ascii="Times New Roman" w:hAnsi="Times New Roman" w:cs="Times New Roman"/>
          <w:sz w:val="22"/>
        </w:rPr>
        <w:tab/>
      </w:r>
      <w:r w:rsidR="004979D0">
        <w:rPr>
          <w:rFonts w:ascii="Times New Roman" w:hAnsi="Times New Roman" w:cs="Times New Roman"/>
          <w:sz w:val="22"/>
        </w:rPr>
        <w:tab/>
      </w:r>
      <w:r w:rsidR="004979D0">
        <w:rPr>
          <w:rFonts w:ascii="Times New Roman" w:hAnsi="Times New Roman" w:cs="Times New Roman"/>
          <w:sz w:val="22"/>
        </w:rPr>
        <w:tab/>
      </w:r>
      <w:r w:rsidR="004979D0">
        <w:rPr>
          <w:rFonts w:ascii="Times New Roman" w:hAnsi="Times New Roman" w:cs="Times New Roman"/>
          <w:sz w:val="22"/>
        </w:rPr>
        <w:tab/>
      </w:r>
      <w:r w:rsidR="004979D0">
        <w:rPr>
          <w:rFonts w:ascii="Times New Roman" w:hAnsi="Times New Roman" w:cs="Times New Roman"/>
          <w:sz w:val="22"/>
        </w:rPr>
        <w:tab/>
      </w:r>
      <w:r w:rsidR="0088643C">
        <w:rPr>
          <w:rFonts w:ascii="Times New Roman" w:hAnsi="Times New Roman" w:cs="Times New Roman"/>
          <w:sz w:val="22"/>
        </w:rPr>
        <w:t>"___"</w:t>
      </w:r>
      <w:r w:rsidR="00DE0C1E">
        <w:rPr>
          <w:rFonts w:ascii="Times New Roman" w:hAnsi="Times New Roman" w:cs="Times New Roman"/>
          <w:sz w:val="22"/>
        </w:rPr>
        <w:t xml:space="preserve"> </w:t>
      </w:r>
      <w:r w:rsidR="006769FD">
        <w:rPr>
          <w:rFonts w:ascii="Times New Roman" w:hAnsi="Times New Roman" w:cs="Times New Roman"/>
          <w:sz w:val="22"/>
        </w:rPr>
        <w:t>_________</w:t>
      </w:r>
      <w:r w:rsidR="00115303">
        <w:rPr>
          <w:rFonts w:ascii="Times New Roman" w:hAnsi="Times New Roman" w:cs="Times New Roman"/>
          <w:sz w:val="22"/>
        </w:rPr>
        <w:t xml:space="preserve"> 20</w:t>
      </w:r>
      <w:r w:rsidR="000267EA">
        <w:rPr>
          <w:rFonts w:ascii="Times New Roman" w:hAnsi="Times New Roman" w:cs="Times New Roman"/>
          <w:sz w:val="22"/>
        </w:rPr>
        <w:t>2</w:t>
      </w:r>
      <w:r w:rsidR="00D44EBB">
        <w:rPr>
          <w:rFonts w:ascii="Times New Roman" w:hAnsi="Times New Roman" w:cs="Times New Roman"/>
          <w:sz w:val="22"/>
        </w:rPr>
        <w:t>_</w:t>
      </w:r>
      <w:r w:rsidR="00115303">
        <w:rPr>
          <w:rFonts w:ascii="Times New Roman" w:hAnsi="Times New Roman" w:cs="Times New Roman"/>
          <w:sz w:val="22"/>
        </w:rPr>
        <w:t xml:space="preserve"> г</w:t>
      </w:r>
      <w:r w:rsidR="00DE0C1E">
        <w:rPr>
          <w:rFonts w:ascii="Times New Roman" w:hAnsi="Times New Roman" w:cs="Times New Roman"/>
          <w:sz w:val="22"/>
        </w:rPr>
        <w:t>ода</w:t>
      </w:r>
    </w:p>
    <w:p w:rsidR="0011530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</w:p>
    <w:p w:rsidR="007A3F2E" w:rsidRDefault="0062437A" w:rsidP="007A3F2E">
      <w:pPr>
        <w:pStyle w:val="ConsNonformat"/>
        <w:widowControl/>
        <w:ind w:firstLine="540"/>
        <w:jc w:val="both"/>
        <w:rPr>
          <w:rFonts w:ascii="Times New Roman" w:hAnsi="Times New Roman" w:cs="Times New Roman"/>
          <w:sz w:val="22"/>
        </w:rPr>
      </w:pPr>
      <w:proofErr w:type="gramStart"/>
      <w:r w:rsidRPr="0062437A">
        <w:rPr>
          <w:rFonts w:ascii="Times New Roman" w:hAnsi="Times New Roman" w:cs="Times New Roman"/>
          <w:sz w:val="22"/>
          <w:szCs w:val="22"/>
        </w:rPr>
        <w:t xml:space="preserve">Финансовый управляющий Клыков Михаил Евгеньевич, действующий на основании </w:t>
      </w:r>
      <w:r w:rsidR="00033C54" w:rsidRPr="0034765C">
        <w:rPr>
          <w:rFonts w:ascii="Times New Roman" w:hAnsi="Times New Roman" w:cs="Times New Roman"/>
        </w:rPr>
        <w:t xml:space="preserve">Решения Арбитражного суда </w:t>
      </w:r>
      <w:r w:rsidR="000B4139" w:rsidRPr="000B4139">
        <w:rPr>
          <w:rFonts w:ascii="Times New Roman" w:hAnsi="Times New Roman" w:cs="Times New Roman"/>
        </w:rPr>
        <w:t xml:space="preserve">Краснодарского края </w:t>
      </w:r>
      <w:r w:rsidR="0035515E">
        <w:rPr>
          <w:rFonts w:ascii="Times New Roman" w:hAnsi="Times New Roman" w:cs="Times New Roman"/>
        </w:rPr>
        <w:t>16</w:t>
      </w:r>
      <w:r w:rsidR="000B4139" w:rsidRPr="000B4139">
        <w:rPr>
          <w:rFonts w:ascii="Times New Roman" w:hAnsi="Times New Roman" w:cs="Times New Roman"/>
        </w:rPr>
        <w:t>.10.2025 по делу № А32-</w:t>
      </w:r>
      <w:r w:rsidR="0035515E">
        <w:rPr>
          <w:rFonts w:ascii="Times New Roman" w:hAnsi="Times New Roman" w:cs="Times New Roman"/>
        </w:rPr>
        <w:t>44612</w:t>
      </w:r>
      <w:r w:rsidR="000B4139" w:rsidRPr="000B4139">
        <w:rPr>
          <w:rFonts w:ascii="Times New Roman" w:hAnsi="Times New Roman" w:cs="Times New Roman"/>
        </w:rPr>
        <w:t xml:space="preserve">/2025 (опубликован </w:t>
      </w:r>
      <w:r w:rsidR="0035515E">
        <w:rPr>
          <w:rFonts w:ascii="Times New Roman" w:hAnsi="Times New Roman" w:cs="Times New Roman"/>
        </w:rPr>
        <w:t>28</w:t>
      </w:r>
      <w:r w:rsidR="000B4139" w:rsidRPr="000B4139">
        <w:rPr>
          <w:rFonts w:ascii="Times New Roman" w:hAnsi="Times New Roman" w:cs="Times New Roman"/>
        </w:rPr>
        <w:t>.10.2025)</w:t>
      </w:r>
      <w:r w:rsidR="00115303" w:rsidRPr="0062517A">
        <w:rPr>
          <w:rFonts w:ascii="Times New Roman" w:hAnsi="Times New Roman" w:cs="Times New Roman"/>
          <w:sz w:val="22"/>
          <w:szCs w:val="22"/>
        </w:rPr>
        <w:t xml:space="preserve">, именуемый в дальнейшем </w:t>
      </w:r>
      <w:r w:rsidR="0088643C" w:rsidRPr="0062517A">
        <w:rPr>
          <w:rFonts w:ascii="Times New Roman" w:hAnsi="Times New Roman" w:cs="Times New Roman"/>
          <w:sz w:val="22"/>
          <w:szCs w:val="22"/>
        </w:rPr>
        <w:t>"</w:t>
      </w:r>
      <w:r w:rsidR="00115303" w:rsidRPr="0062517A">
        <w:rPr>
          <w:rFonts w:ascii="Times New Roman" w:hAnsi="Times New Roman" w:cs="Times New Roman"/>
          <w:sz w:val="22"/>
          <w:szCs w:val="22"/>
        </w:rPr>
        <w:t>Организатор торгов</w:t>
      </w:r>
      <w:r w:rsidR="0088643C" w:rsidRPr="0062517A">
        <w:rPr>
          <w:rFonts w:ascii="Times New Roman" w:hAnsi="Times New Roman" w:cs="Times New Roman"/>
          <w:sz w:val="22"/>
          <w:szCs w:val="22"/>
        </w:rPr>
        <w:t>"</w:t>
      </w:r>
      <w:r w:rsidR="00115303" w:rsidRPr="0062517A">
        <w:rPr>
          <w:rFonts w:ascii="Times New Roman" w:hAnsi="Times New Roman" w:cs="Times New Roman"/>
          <w:sz w:val="22"/>
          <w:szCs w:val="22"/>
        </w:rPr>
        <w:t xml:space="preserve">, с одной стороны, и </w:t>
      </w:r>
      <w:r w:rsidR="007A3F2E">
        <w:rPr>
          <w:rFonts w:ascii="Times New Roman" w:hAnsi="Times New Roman" w:cs="Times New Roman"/>
          <w:sz w:val="22"/>
        </w:rPr>
        <w:t>___________________________________________________________________________, в лице _____________________________________________________________________, действующего на основании _________________________________________________</w:t>
      </w:r>
      <w:r w:rsidR="007A3F2E">
        <w:rPr>
          <w:rFonts w:ascii="Times New Roman" w:hAnsi="Times New Roman"/>
          <w:sz w:val="22"/>
          <w:szCs w:val="22"/>
        </w:rPr>
        <w:t xml:space="preserve">, именуемый в дальнейшем "Претендент", </w:t>
      </w:r>
      <w:r w:rsidR="007A3F2E">
        <w:rPr>
          <w:rFonts w:ascii="Times New Roman" w:hAnsi="Times New Roman" w:cs="Times New Roman"/>
          <w:sz w:val="22"/>
        </w:rPr>
        <w:t>с другой стороны, заключили настоящий договор о нижеследующем:</w:t>
      </w:r>
      <w:proofErr w:type="gramEnd"/>
    </w:p>
    <w:p w:rsidR="007A3F2E" w:rsidRDefault="007A3F2E" w:rsidP="007A3F2E">
      <w:pPr>
        <w:pStyle w:val="ConsNonformat"/>
        <w:widowControl/>
        <w:rPr>
          <w:rFonts w:ascii="Times New Roman" w:hAnsi="Times New Roman" w:cs="Times New Roman"/>
          <w:sz w:val="22"/>
        </w:rPr>
      </w:pPr>
    </w:p>
    <w:p w:rsidR="00115303" w:rsidRPr="0062517A" w:rsidRDefault="00115303" w:rsidP="007A3F2E">
      <w:pPr>
        <w:pStyle w:val="ConsNonformat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115303" w:rsidRDefault="00115303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1. ПРЕДМЕТ ДОГОВОРА</w:t>
      </w:r>
    </w:p>
    <w:p w:rsidR="0011530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</w:p>
    <w:p w:rsidR="00115303" w:rsidRDefault="00115303" w:rsidP="00C1304F">
      <w:pPr>
        <w:ind w:firstLine="709"/>
        <w:jc w:val="both"/>
      </w:pPr>
      <w:r w:rsidRPr="0062437A">
        <w:rPr>
          <w:sz w:val="22"/>
          <w:szCs w:val="22"/>
        </w:rPr>
        <w:t xml:space="preserve">1.1. </w:t>
      </w:r>
      <w:proofErr w:type="gramStart"/>
      <w:r w:rsidRPr="0062437A">
        <w:rPr>
          <w:sz w:val="22"/>
          <w:szCs w:val="22"/>
        </w:rPr>
        <w:t>Претендент обязуется перечислить на сч</w:t>
      </w:r>
      <w:r w:rsidR="007E6279" w:rsidRPr="0062437A">
        <w:rPr>
          <w:sz w:val="22"/>
          <w:szCs w:val="22"/>
        </w:rPr>
        <w:t>ё</w:t>
      </w:r>
      <w:r w:rsidRPr="0062437A">
        <w:rPr>
          <w:sz w:val="22"/>
          <w:szCs w:val="22"/>
        </w:rPr>
        <w:t xml:space="preserve">т Организатора торгов задаток в размере </w:t>
      </w:r>
      <w:proofErr w:type="spellStart"/>
      <w:r w:rsidR="00033C54">
        <w:rPr>
          <w:b/>
          <w:sz w:val="22"/>
          <w:szCs w:val="22"/>
        </w:rPr>
        <w:t>_______________руб</w:t>
      </w:r>
      <w:proofErr w:type="spellEnd"/>
      <w:r w:rsidR="00033C54">
        <w:rPr>
          <w:b/>
          <w:sz w:val="22"/>
          <w:szCs w:val="22"/>
        </w:rPr>
        <w:t>.</w:t>
      </w:r>
      <w:r w:rsidR="0062437A" w:rsidRPr="0062437A">
        <w:rPr>
          <w:b/>
          <w:sz w:val="22"/>
          <w:szCs w:val="22"/>
        </w:rPr>
        <w:t xml:space="preserve"> </w:t>
      </w:r>
      <w:r w:rsidR="007E6279" w:rsidRPr="0062437A">
        <w:rPr>
          <w:sz w:val="22"/>
          <w:szCs w:val="22"/>
        </w:rPr>
        <w:t>в счё</w:t>
      </w:r>
      <w:r w:rsidRPr="0062437A">
        <w:rPr>
          <w:sz w:val="22"/>
          <w:szCs w:val="22"/>
        </w:rPr>
        <w:t xml:space="preserve">т обеспечения оплаты </w:t>
      </w:r>
      <w:r w:rsidR="00DE0C1E" w:rsidRPr="0062437A">
        <w:rPr>
          <w:sz w:val="22"/>
          <w:szCs w:val="22"/>
        </w:rPr>
        <w:t xml:space="preserve">по договору </w:t>
      </w:r>
      <w:r w:rsidR="00775D71" w:rsidRPr="0062437A">
        <w:rPr>
          <w:sz w:val="22"/>
          <w:szCs w:val="22"/>
        </w:rPr>
        <w:t>купли-продажи</w:t>
      </w:r>
      <w:r w:rsidR="0062517A" w:rsidRPr="0062437A">
        <w:rPr>
          <w:sz w:val="22"/>
          <w:szCs w:val="22"/>
        </w:rPr>
        <w:t xml:space="preserve"> </w:t>
      </w:r>
      <w:r w:rsidR="00510126" w:rsidRPr="002A29A1">
        <w:rPr>
          <w:sz w:val="22"/>
          <w:szCs w:val="22"/>
        </w:rPr>
        <w:t>имущества</w:t>
      </w:r>
      <w:r w:rsidR="006769FD" w:rsidRPr="002A29A1">
        <w:rPr>
          <w:sz w:val="22"/>
          <w:szCs w:val="22"/>
        </w:rPr>
        <w:t xml:space="preserve"> (Лот №</w:t>
      </w:r>
      <w:r w:rsidR="007E6279" w:rsidRPr="002A29A1">
        <w:rPr>
          <w:sz w:val="22"/>
          <w:szCs w:val="22"/>
        </w:rPr>
        <w:t xml:space="preserve">1), приобретаемой на проводимом Организатором торгов </w:t>
      </w:r>
      <w:r w:rsidR="00033C54">
        <w:rPr>
          <w:b/>
          <w:sz w:val="22"/>
          <w:szCs w:val="22"/>
        </w:rPr>
        <w:t>___________</w:t>
      </w:r>
      <w:r w:rsidR="00256FA1">
        <w:rPr>
          <w:b/>
          <w:sz w:val="22"/>
          <w:szCs w:val="22"/>
        </w:rPr>
        <w:t xml:space="preserve"> </w:t>
      </w:r>
      <w:r w:rsidRPr="002A29A1">
        <w:rPr>
          <w:sz w:val="22"/>
          <w:szCs w:val="22"/>
        </w:rPr>
        <w:t xml:space="preserve"> г. в </w:t>
      </w:r>
      <w:r w:rsidR="007E6279" w:rsidRPr="002A29A1">
        <w:rPr>
          <w:sz w:val="22"/>
          <w:szCs w:val="22"/>
        </w:rPr>
        <w:t>1</w:t>
      </w:r>
      <w:r w:rsidR="008F75F7" w:rsidRPr="002A29A1">
        <w:rPr>
          <w:sz w:val="22"/>
          <w:szCs w:val="22"/>
        </w:rPr>
        <w:t>2</w:t>
      </w:r>
      <w:r w:rsidR="007E6279" w:rsidRPr="002A29A1">
        <w:rPr>
          <w:sz w:val="22"/>
          <w:szCs w:val="22"/>
        </w:rPr>
        <w:t xml:space="preserve">-00 </w:t>
      </w:r>
      <w:r w:rsidR="006769FD" w:rsidRPr="002A29A1">
        <w:rPr>
          <w:sz w:val="22"/>
          <w:szCs w:val="22"/>
        </w:rPr>
        <w:t>часов</w:t>
      </w:r>
      <w:r w:rsidRPr="002A29A1">
        <w:rPr>
          <w:sz w:val="22"/>
          <w:szCs w:val="22"/>
        </w:rPr>
        <w:t xml:space="preserve"> </w:t>
      </w:r>
      <w:r w:rsidR="006769FD" w:rsidRPr="002A29A1">
        <w:rPr>
          <w:sz w:val="22"/>
          <w:szCs w:val="22"/>
        </w:rPr>
        <w:t xml:space="preserve">по времени </w:t>
      </w:r>
      <w:r w:rsidR="007E6279" w:rsidRPr="002A29A1">
        <w:rPr>
          <w:sz w:val="22"/>
          <w:szCs w:val="22"/>
        </w:rPr>
        <w:t xml:space="preserve">торговой площадки </w:t>
      </w:r>
      <w:r w:rsidR="006769FD" w:rsidRPr="002A29A1">
        <w:rPr>
          <w:sz w:val="22"/>
          <w:szCs w:val="22"/>
        </w:rPr>
        <w:t xml:space="preserve">открытых торгов в форме </w:t>
      </w:r>
      <w:r w:rsidR="0035515E">
        <w:rPr>
          <w:sz w:val="22"/>
          <w:szCs w:val="22"/>
        </w:rPr>
        <w:t>публичного предложения</w:t>
      </w:r>
      <w:r w:rsidR="006769FD" w:rsidRPr="002A29A1">
        <w:rPr>
          <w:sz w:val="22"/>
          <w:szCs w:val="22"/>
        </w:rPr>
        <w:t xml:space="preserve"> по продаже имущества должника в электронной форме на </w:t>
      </w:r>
      <w:r w:rsidR="0062437A" w:rsidRPr="002A29A1">
        <w:rPr>
          <w:sz w:val="22"/>
          <w:szCs w:val="22"/>
        </w:rPr>
        <w:t xml:space="preserve">электронной торговой площадке </w:t>
      </w:r>
      <w:r w:rsidR="0035515E" w:rsidRPr="0035515E">
        <w:t>"</w:t>
      </w:r>
      <w:proofErr w:type="spellStart"/>
      <w:r w:rsidR="0035515E" w:rsidRPr="0035515E">
        <w:t>АРБбитЛот</w:t>
      </w:r>
      <w:proofErr w:type="spellEnd"/>
      <w:r w:rsidR="0035515E" w:rsidRPr="0035515E">
        <w:t xml:space="preserve">" на сайте </w:t>
      </w:r>
      <w:hyperlink r:id="rId4" w:history="1">
        <w:r w:rsidR="0035515E" w:rsidRPr="0035515E">
          <w:rPr>
            <w:rStyle w:val="a5"/>
          </w:rPr>
          <w:t>https://torgi.arbbitlot.ru/</w:t>
        </w:r>
      </w:hyperlink>
      <w:proofErr w:type="gramEnd"/>
    </w:p>
    <w:p w:rsidR="000B4139" w:rsidRDefault="000B4139" w:rsidP="00C1304F">
      <w:pPr>
        <w:ind w:firstLine="709"/>
        <w:jc w:val="both"/>
        <w:rPr>
          <w:sz w:val="22"/>
        </w:rPr>
      </w:pPr>
    </w:p>
    <w:p w:rsidR="00115303" w:rsidRDefault="00115303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2. ОБЯЗАННОСТИ СТОРОН</w:t>
      </w:r>
    </w:p>
    <w:p w:rsidR="0011530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</w:p>
    <w:p w:rsidR="00115303" w:rsidRDefault="0011530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2.1. Претендент обязан:</w:t>
      </w:r>
    </w:p>
    <w:p w:rsidR="00115303" w:rsidRDefault="0011530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2.1.1. Обеспечить поступление указанных в п. 1.1 настоящего договора денежных средств на счет Организатора торгов в срок до </w:t>
      </w:r>
      <w:r w:rsidR="0035515E">
        <w:rPr>
          <w:rFonts w:ascii="Times New Roman" w:hAnsi="Times New Roman" w:cs="Times New Roman"/>
          <w:sz w:val="22"/>
        </w:rPr>
        <w:t>__________</w:t>
      </w:r>
      <w:r w:rsidR="007E6279">
        <w:rPr>
          <w:rFonts w:ascii="Times New Roman" w:hAnsi="Times New Roman" w:cs="Times New Roman"/>
          <w:sz w:val="22"/>
        </w:rPr>
        <w:t xml:space="preserve"> года</w:t>
      </w:r>
      <w:r>
        <w:rPr>
          <w:rFonts w:ascii="Times New Roman" w:hAnsi="Times New Roman" w:cs="Times New Roman"/>
          <w:sz w:val="22"/>
        </w:rPr>
        <w:t xml:space="preserve"> включительно.</w:t>
      </w:r>
    </w:p>
    <w:p w:rsidR="00115303" w:rsidRDefault="0011530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2.1.2. </w:t>
      </w:r>
      <w:proofErr w:type="gramStart"/>
      <w:r>
        <w:rPr>
          <w:rFonts w:ascii="Times New Roman" w:hAnsi="Times New Roman" w:cs="Times New Roman"/>
          <w:sz w:val="22"/>
        </w:rPr>
        <w:t xml:space="preserve">В случае признания Претендента победителем </w:t>
      </w:r>
      <w:r w:rsidR="0035515E">
        <w:rPr>
          <w:rFonts w:ascii="Times New Roman" w:hAnsi="Times New Roman" w:cs="Times New Roman"/>
          <w:sz w:val="22"/>
        </w:rPr>
        <w:t>публичного предложения</w:t>
      </w:r>
      <w:r>
        <w:rPr>
          <w:rFonts w:ascii="Times New Roman" w:hAnsi="Times New Roman" w:cs="Times New Roman"/>
          <w:sz w:val="22"/>
        </w:rPr>
        <w:t xml:space="preserve"> в срок не позднее </w:t>
      </w:r>
      <w:r w:rsidR="00FD4EDB" w:rsidRPr="00FD4EDB">
        <w:rPr>
          <w:rFonts w:ascii="Times New Roman" w:hAnsi="Times New Roman" w:cs="Times New Roman"/>
          <w:sz w:val="22"/>
          <w:szCs w:val="22"/>
        </w:rPr>
        <w:t xml:space="preserve">дня следующего за днем </w:t>
      </w:r>
      <w:r w:rsidRPr="00FD4EDB">
        <w:rPr>
          <w:rFonts w:ascii="Times New Roman" w:hAnsi="Times New Roman" w:cs="Times New Roman"/>
          <w:sz w:val="22"/>
        </w:rPr>
        <w:t xml:space="preserve">утверждения Организатором торгов протокола об итогах </w:t>
      </w:r>
      <w:r w:rsidR="0035515E">
        <w:rPr>
          <w:rFonts w:ascii="Times New Roman" w:hAnsi="Times New Roman" w:cs="Times New Roman"/>
          <w:sz w:val="22"/>
        </w:rPr>
        <w:t>публичного предложения</w:t>
      </w:r>
      <w:r w:rsidRPr="00FD4EDB">
        <w:rPr>
          <w:rFonts w:ascii="Times New Roman" w:hAnsi="Times New Roman" w:cs="Times New Roman"/>
          <w:sz w:val="22"/>
        </w:rPr>
        <w:t xml:space="preserve"> заключить</w:t>
      </w:r>
      <w:r>
        <w:rPr>
          <w:rFonts w:ascii="Times New Roman" w:hAnsi="Times New Roman" w:cs="Times New Roman"/>
          <w:sz w:val="22"/>
        </w:rPr>
        <w:t xml:space="preserve"> с продавцом договор купли-продажи по приобретению указанного в п. 1.1 настоящего договора имущества, при этом перечисленный Претендентом задаток засчитывается продавцом в счет оплаты по заключенному договору купли-продажи.</w:t>
      </w:r>
      <w:proofErr w:type="gramEnd"/>
    </w:p>
    <w:p w:rsidR="00115303" w:rsidRDefault="0011530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При отказе Претендента от заключения в установленный информационным сообщением срок договора купли-продажи задаток ему Организатором торгов не возвращается, а Претендент утрачивает право на заключение договора купли-продажи.</w:t>
      </w:r>
    </w:p>
    <w:p w:rsidR="00115303" w:rsidRDefault="0011530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2.2. Организатор торгов обязан:</w:t>
      </w:r>
    </w:p>
    <w:p w:rsidR="00115303" w:rsidRDefault="0011530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2.2.1. В случае отзыва Претендентом поданной заявки в срок не позднее </w:t>
      </w:r>
      <w:r w:rsidR="00DE0C1E">
        <w:rPr>
          <w:rFonts w:ascii="Times New Roman" w:hAnsi="Times New Roman" w:cs="Times New Roman"/>
          <w:sz w:val="22"/>
        </w:rPr>
        <w:t>3 (Трех)</w:t>
      </w:r>
      <w:r>
        <w:rPr>
          <w:rFonts w:ascii="Times New Roman" w:hAnsi="Times New Roman" w:cs="Times New Roman"/>
          <w:sz w:val="22"/>
        </w:rPr>
        <w:t xml:space="preserve"> дней до окончания срока приема заявок, вернуть задаток в </w:t>
      </w:r>
      <w:r w:rsidR="007E6279">
        <w:rPr>
          <w:rFonts w:ascii="Times New Roman" w:hAnsi="Times New Roman" w:cs="Times New Roman"/>
          <w:sz w:val="22"/>
        </w:rPr>
        <w:t>5</w:t>
      </w:r>
      <w:r>
        <w:rPr>
          <w:rFonts w:ascii="Times New Roman" w:hAnsi="Times New Roman" w:cs="Times New Roman"/>
          <w:sz w:val="22"/>
        </w:rPr>
        <w:t>-дневный срок со дня поступления уведомления об отзыве заявки на счет, указанный Претендентом.</w:t>
      </w:r>
    </w:p>
    <w:p w:rsidR="00115303" w:rsidRDefault="0011530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2.2.2. В случае снятия предмета торгов с </w:t>
      </w:r>
      <w:r w:rsidR="0035515E">
        <w:rPr>
          <w:rFonts w:ascii="Times New Roman" w:hAnsi="Times New Roman" w:cs="Times New Roman"/>
          <w:sz w:val="22"/>
        </w:rPr>
        <w:t>публичного предложения</w:t>
      </w:r>
      <w:r>
        <w:rPr>
          <w:rFonts w:ascii="Times New Roman" w:hAnsi="Times New Roman" w:cs="Times New Roman"/>
          <w:sz w:val="22"/>
        </w:rPr>
        <w:t xml:space="preserve">, вернуть задаток в </w:t>
      </w:r>
      <w:r w:rsidR="007E6279">
        <w:rPr>
          <w:rFonts w:ascii="Times New Roman" w:hAnsi="Times New Roman" w:cs="Times New Roman"/>
          <w:sz w:val="22"/>
        </w:rPr>
        <w:t>5</w:t>
      </w:r>
      <w:r>
        <w:rPr>
          <w:rFonts w:ascii="Times New Roman" w:hAnsi="Times New Roman" w:cs="Times New Roman"/>
          <w:sz w:val="22"/>
        </w:rPr>
        <w:t xml:space="preserve">-дневный срок со дня принятия решения об отмене </w:t>
      </w:r>
      <w:r w:rsidR="0035515E">
        <w:rPr>
          <w:rFonts w:ascii="Times New Roman" w:hAnsi="Times New Roman" w:cs="Times New Roman"/>
          <w:sz w:val="22"/>
        </w:rPr>
        <w:t>публичного предложения</w:t>
      </w:r>
      <w:r>
        <w:rPr>
          <w:rFonts w:ascii="Times New Roman" w:hAnsi="Times New Roman" w:cs="Times New Roman"/>
          <w:sz w:val="22"/>
        </w:rPr>
        <w:t>.</w:t>
      </w:r>
    </w:p>
    <w:p w:rsidR="00115303" w:rsidRDefault="0011530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2.2.3. </w:t>
      </w:r>
      <w:proofErr w:type="gramStart"/>
      <w:r>
        <w:rPr>
          <w:rFonts w:ascii="Times New Roman" w:hAnsi="Times New Roman" w:cs="Times New Roman"/>
          <w:sz w:val="22"/>
        </w:rPr>
        <w:t xml:space="preserve">В случае принятия решения комиссией по проведению </w:t>
      </w:r>
      <w:r w:rsidR="0035515E">
        <w:rPr>
          <w:rFonts w:ascii="Times New Roman" w:hAnsi="Times New Roman" w:cs="Times New Roman"/>
          <w:sz w:val="22"/>
        </w:rPr>
        <w:t>публичного предложения</w:t>
      </w:r>
      <w:r>
        <w:rPr>
          <w:rFonts w:ascii="Times New Roman" w:hAnsi="Times New Roman" w:cs="Times New Roman"/>
          <w:sz w:val="22"/>
        </w:rPr>
        <w:t xml:space="preserve"> об отказе в допуске Претендента к участию</w:t>
      </w:r>
      <w:proofErr w:type="gramEnd"/>
      <w:r>
        <w:rPr>
          <w:rFonts w:ascii="Times New Roman" w:hAnsi="Times New Roman" w:cs="Times New Roman"/>
          <w:sz w:val="22"/>
        </w:rPr>
        <w:t xml:space="preserve"> в </w:t>
      </w:r>
      <w:r w:rsidR="0035515E">
        <w:rPr>
          <w:rFonts w:ascii="Times New Roman" w:hAnsi="Times New Roman" w:cs="Times New Roman"/>
          <w:sz w:val="22"/>
        </w:rPr>
        <w:t>публичном предложении,</w:t>
      </w:r>
      <w:r>
        <w:rPr>
          <w:rFonts w:ascii="Times New Roman" w:hAnsi="Times New Roman" w:cs="Times New Roman"/>
          <w:sz w:val="22"/>
        </w:rPr>
        <w:t xml:space="preserve"> вернуть задаток в </w:t>
      </w:r>
      <w:r w:rsidR="007E6279">
        <w:rPr>
          <w:rFonts w:ascii="Times New Roman" w:hAnsi="Times New Roman" w:cs="Times New Roman"/>
          <w:sz w:val="22"/>
        </w:rPr>
        <w:t>5</w:t>
      </w:r>
      <w:r>
        <w:rPr>
          <w:rFonts w:ascii="Times New Roman" w:hAnsi="Times New Roman" w:cs="Times New Roman"/>
          <w:sz w:val="22"/>
        </w:rPr>
        <w:t xml:space="preserve">-дневный срок со дня подписания комиссией протокола об итогах приема заявок либо в </w:t>
      </w:r>
      <w:r w:rsidR="007E6279">
        <w:rPr>
          <w:rFonts w:ascii="Times New Roman" w:hAnsi="Times New Roman" w:cs="Times New Roman"/>
          <w:sz w:val="22"/>
        </w:rPr>
        <w:t>5</w:t>
      </w:r>
      <w:r>
        <w:rPr>
          <w:rFonts w:ascii="Times New Roman" w:hAnsi="Times New Roman" w:cs="Times New Roman"/>
          <w:sz w:val="22"/>
        </w:rPr>
        <w:t>-дневный срок с момента поступления задатка на счет Организатора торгов.</w:t>
      </w:r>
    </w:p>
    <w:p w:rsidR="00115303" w:rsidRDefault="0011530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2.2.4. В случае непризнания Претендента победителем </w:t>
      </w:r>
      <w:r w:rsidR="0035515E">
        <w:rPr>
          <w:rFonts w:ascii="Times New Roman" w:hAnsi="Times New Roman" w:cs="Times New Roman"/>
          <w:sz w:val="22"/>
        </w:rPr>
        <w:t>публичного предложения</w:t>
      </w:r>
      <w:r>
        <w:rPr>
          <w:rFonts w:ascii="Times New Roman" w:hAnsi="Times New Roman" w:cs="Times New Roman"/>
          <w:sz w:val="22"/>
        </w:rPr>
        <w:t xml:space="preserve">, вернуть задаток в </w:t>
      </w:r>
      <w:r w:rsidR="007E6279">
        <w:rPr>
          <w:rFonts w:ascii="Times New Roman" w:hAnsi="Times New Roman" w:cs="Times New Roman"/>
          <w:sz w:val="22"/>
        </w:rPr>
        <w:t>5</w:t>
      </w:r>
      <w:r>
        <w:rPr>
          <w:rFonts w:ascii="Times New Roman" w:hAnsi="Times New Roman" w:cs="Times New Roman"/>
          <w:sz w:val="22"/>
        </w:rPr>
        <w:t xml:space="preserve">-дневный срок со дня учреждения Организатором торгов протокола об итогах </w:t>
      </w:r>
      <w:r w:rsidR="0035515E">
        <w:rPr>
          <w:rFonts w:ascii="Times New Roman" w:hAnsi="Times New Roman" w:cs="Times New Roman"/>
          <w:sz w:val="22"/>
        </w:rPr>
        <w:t>публичного предложения</w:t>
      </w:r>
      <w:r>
        <w:rPr>
          <w:rFonts w:ascii="Times New Roman" w:hAnsi="Times New Roman" w:cs="Times New Roman"/>
          <w:sz w:val="22"/>
        </w:rPr>
        <w:t>.</w:t>
      </w:r>
    </w:p>
    <w:p w:rsidR="00115303" w:rsidRDefault="0035515E">
      <w:pPr>
        <w:pStyle w:val="ConsNonformat"/>
        <w:widowControl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</w:t>
      </w:r>
    </w:p>
    <w:p w:rsidR="00115303" w:rsidRDefault="00115303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3. СРОК ДЕЙСТВИЯ ДОГОВОРА</w:t>
      </w:r>
      <w:r w:rsidR="0035515E">
        <w:rPr>
          <w:rFonts w:ascii="Times New Roman" w:hAnsi="Times New Roman" w:cs="Times New Roman"/>
          <w:sz w:val="22"/>
        </w:rPr>
        <w:t xml:space="preserve"> </w:t>
      </w:r>
    </w:p>
    <w:p w:rsidR="0011530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</w:p>
    <w:p w:rsidR="00115303" w:rsidRDefault="0011530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3.1. Настоящий договор вступает в силу со дня его подписания сторонами.</w:t>
      </w:r>
    </w:p>
    <w:p w:rsidR="00115303" w:rsidRDefault="0011530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:rsidR="0011530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</w:p>
    <w:p w:rsidR="00115303" w:rsidRDefault="00115303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4. ЗАКЛЮЧИТЕЛЬНЫЕ ПОЛОЖЕНИЯ</w:t>
      </w:r>
    </w:p>
    <w:p w:rsidR="0011530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</w:p>
    <w:p w:rsidR="00115303" w:rsidRDefault="0011530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4.1. Споры, возникающие при исполнении настоящего договора, разрешаются сторонами путем переговоров между собой, а в случае недостижения согласия – рассматриваются в Арбитражном суде </w:t>
      </w:r>
      <w:r w:rsidR="0035515E">
        <w:rPr>
          <w:rFonts w:ascii="Times New Roman" w:hAnsi="Times New Roman" w:cs="Times New Roman"/>
          <w:sz w:val="22"/>
        </w:rPr>
        <w:t>Краснодарского края</w:t>
      </w:r>
      <w:r w:rsidR="002A29A1">
        <w:rPr>
          <w:rFonts w:ascii="Times New Roman" w:hAnsi="Times New Roman" w:cs="Times New Roman"/>
          <w:sz w:val="22"/>
        </w:rPr>
        <w:t>.</w:t>
      </w:r>
    </w:p>
    <w:p w:rsidR="00115303" w:rsidRDefault="0011530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lastRenderedPageBreak/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– у Претендента.</w:t>
      </w:r>
    </w:p>
    <w:p w:rsidR="00115303" w:rsidRDefault="0011530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:rsidR="0011530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</w:p>
    <w:p w:rsidR="00115303" w:rsidRDefault="00115303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5. АДРЕСА И ПЛАТЕЖНЫЕ РЕКВИЗИТЫ СТОРОН</w:t>
      </w:r>
    </w:p>
    <w:p w:rsidR="0011530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</w:p>
    <w:p w:rsidR="0011530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: </w:t>
      </w:r>
    </w:p>
    <w:tbl>
      <w:tblPr>
        <w:tblW w:w="10188" w:type="dxa"/>
        <w:tblLayout w:type="fixed"/>
        <w:tblLook w:val="0000"/>
      </w:tblPr>
      <w:tblGrid>
        <w:gridCol w:w="5094"/>
        <w:gridCol w:w="5094"/>
      </w:tblGrid>
      <w:tr w:rsidR="00115303" w:rsidRPr="007E6279">
        <w:tc>
          <w:tcPr>
            <w:tcW w:w="5094" w:type="dxa"/>
          </w:tcPr>
          <w:p w:rsidR="00115303" w:rsidRPr="006769FD" w:rsidRDefault="0088643C">
            <w:pPr>
              <w:pStyle w:val="1"/>
              <w:rPr>
                <w:b w:val="0"/>
                <w:snapToGrid/>
                <w:sz w:val="22"/>
              </w:rPr>
            </w:pPr>
            <w:r w:rsidRPr="006F1DCD">
              <w:rPr>
                <w:b w:val="0"/>
                <w:snapToGrid/>
                <w:sz w:val="22"/>
              </w:rPr>
              <w:t>"</w:t>
            </w:r>
            <w:r w:rsidR="00115303" w:rsidRPr="006F1DCD">
              <w:rPr>
                <w:b w:val="0"/>
                <w:snapToGrid/>
                <w:sz w:val="22"/>
              </w:rPr>
              <w:t>Организатор торгов</w:t>
            </w:r>
            <w:r w:rsidRPr="006F1DCD">
              <w:rPr>
                <w:b w:val="0"/>
                <w:snapToGrid/>
                <w:sz w:val="22"/>
              </w:rPr>
              <w:t>"</w:t>
            </w:r>
            <w:r w:rsidR="00115303" w:rsidRPr="006F1DCD">
              <w:rPr>
                <w:b w:val="0"/>
                <w:snapToGrid/>
                <w:sz w:val="22"/>
              </w:rPr>
              <w:t>:</w:t>
            </w:r>
            <w:r w:rsidR="00115303" w:rsidRPr="006769FD">
              <w:rPr>
                <w:b w:val="0"/>
                <w:snapToGrid/>
                <w:sz w:val="22"/>
              </w:rPr>
              <w:t xml:space="preserve"> </w:t>
            </w:r>
          </w:p>
          <w:p w:rsidR="006F1DCD" w:rsidRDefault="006F1DCD" w:rsidP="006F1DCD">
            <w:pPr>
              <w:ind w:firstLine="709"/>
            </w:pPr>
          </w:p>
          <w:p w:rsidR="003856AB" w:rsidRPr="003856AB" w:rsidRDefault="0035515E" w:rsidP="003856AB">
            <w:pPr>
              <w:pStyle w:val="2"/>
              <w:autoSpaceDE w:val="0"/>
              <w:autoSpaceDN w:val="0"/>
              <w:adjustRightInd w:val="0"/>
              <w:rPr>
                <w:b w:val="0"/>
                <w:bCs w:val="0"/>
                <w:i w:val="0"/>
                <w:iCs w:val="0"/>
                <w:szCs w:val="24"/>
              </w:rPr>
            </w:pPr>
            <w:r w:rsidRPr="0035515E">
              <w:rPr>
                <w:b w:val="0"/>
                <w:i w:val="0"/>
              </w:rPr>
              <w:t>Получатель Баранов Денис Анатольевич</w:t>
            </w:r>
            <w:r w:rsidRPr="0035515E">
              <w:rPr>
                <w:b w:val="0"/>
                <w:i w:val="0"/>
              </w:rPr>
              <w:br/>
              <w:t>Номер счета 40817810150226188464</w:t>
            </w:r>
          </w:p>
          <w:p w:rsidR="00256FA1" w:rsidRPr="003856AB" w:rsidRDefault="00256FA1" w:rsidP="003856AB">
            <w:pPr>
              <w:pStyle w:val="2"/>
              <w:autoSpaceDE w:val="0"/>
              <w:autoSpaceDN w:val="0"/>
              <w:adjustRightInd w:val="0"/>
              <w:rPr>
                <w:b w:val="0"/>
                <w:bCs w:val="0"/>
                <w:i w:val="0"/>
                <w:iCs w:val="0"/>
                <w:szCs w:val="24"/>
              </w:rPr>
            </w:pPr>
            <w:r w:rsidRPr="003856AB">
              <w:rPr>
                <w:b w:val="0"/>
                <w:bCs w:val="0"/>
                <w:i w:val="0"/>
                <w:iCs w:val="0"/>
                <w:szCs w:val="24"/>
              </w:rPr>
              <w:t>ФИЛИАЛ "ЦЕНТРАЛЬНЫЙ" ПАО "СОВКОМБАНК"</w:t>
            </w:r>
          </w:p>
          <w:p w:rsidR="00256FA1" w:rsidRPr="00256FA1" w:rsidRDefault="00256FA1" w:rsidP="00256FA1">
            <w:pPr>
              <w:pStyle w:val="2"/>
              <w:autoSpaceDE w:val="0"/>
              <w:autoSpaceDN w:val="0"/>
              <w:adjustRightInd w:val="0"/>
              <w:rPr>
                <w:b w:val="0"/>
                <w:bCs w:val="0"/>
                <w:i w:val="0"/>
                <w:iCs w:val="0"/>
                <w:szCs w:val="24"/>
              </w:rPr>
            </w:pPr>
            <w:r w:rsidRPr="003856AB">
              <w:rPr>
                <w:b w:val="0"/>
                <w:bCs w:val="0"/>
                <w:i w:val="0"/>
                <w:iCs w:val="0"/>
                <w:szCs w:val="24"/>
              </w:rPr>
              <w:t>633011, РОССИЙСКАЯ ФЕДЕРАЦИЯ,</w:t>
            </w:r>
            <w:r w:rsidRPr="00256FA1">
              <w:rPr>
                <w:b w:val="0"/>
                <w:bCs w:val="0"/>
                <w:i w:val="0"/>
                <w:iCs w:val="0"/>
                <w:szCs w:val="24"/>
              </w:rPr>
              <w:t xml:space="preserve"> НОВОСИБИРСКАЯ </w:t>
            </w:r>
            <w:proofErr w:type="gramStart"/>
            <w:r w:rsidRPr="00256FA1">
              <w:rPr>
                <w:b w:val="0"/>
                <w:bCs w:val="0"/>
                <w:i w:val="0"/>
                <w:iCs w:val="0"/>
                <w:szCs w:val="24"/>
              </w:rPr>
              <w:t>ОБЛ</w:t>
            </w:r>
            <w:proofErr w:type="gramEnd"/>
            <w:r w:rsidRPr="00256FA1">
              <w:rPr>
                <w:b w:val="0"/>
                <w:bCs w:val="0"/>
                <w:i w:val="0"/>
                <w:iCs w:val="0"/>
                <w:szCs w:val="24"/>
              </w:rPr>
              <w:t>,</w:t>
            </w:r>
          </w:p>
          <w:p w:rsidR="00256FA1" w:rsidRPr="00256FA1" w:rsidRDefault="00256FA1" w:rsidP="00256FA1">
            <w:pPr>
              <w:pStyle w:val="2"/>
              <w:autoSpaceDE w:val="0"/>
              <w:autoSpaceDN w:val="0"/>
              <w:adjustRightInd w:val="0"/>
              <w:rPr>
                <w:b w:val="0"/>
                <w:bCs w:val="0"/>
                <w:i w:val="0"/>
                <w:iCs w:val="0"/>
                <w:szCs w:val="24"/>
              </w:rPr>
            </w:pPr>
            <w:r w:rsidRPr="00256FA1">
              <w:rPr>
                <w:b w:val="0"/>
                <w:bCs w:val="0"/>
                <w:i w:val="0"/>
                <w:iCs w:val="0"/>
                <w:szCs w:val="24"/>
              </w:rPr>
              <w:t xml:space="preserve">БЕРДСК Г, ПОПОВА </w:t>
            </w:r>
            <w:proofErr w:type="gramStart"/>
            <w:r w:rsidRPr="00256FA1">
              <w:rPr>
                <w:b w:val="0"/>
                <w:bCs w:val="0"/>
                <w:i w:val="0"/>
                <w:iCs w:val="0"/>
                <w:szCs w:val="24"/>
              </w:rPr>
              <w:t>УЛ</w:t>
            </w:r>
            <w:proofErr w:type="gramEnd"/>
            <w:r w:rsidRPr="00256FA1">
              <w:rPr>
                <w:b w:val="0"/>
                <w:bCs w:val="0"/>
                <w:i w:val="0"/>
                <w:iCs w:val="0"/>
                <w:szCs w:val="24"/>
              </w:rPr>
              <w:t>, 11 Телефон: 8-800-100-00-06</w:t>
            </w:r>
          </w:p>
          <w:p w:rsidR="00256FA1" w:rsidRPr="00256FA1" w:rsidRDefault="00256FA1" w:rsidP="00256FA1">
            <w:pPr>
              <w:pStyle w:val="2"/>
              <w:autoSpaceDE w:val="0"/>
              <w:autoSpaceDN w:val="0"/>
              <w:adjustRightInd w:val="0"/>
              <w:rPr>
                <w:b w:val="0"/>
                <w:bCs w:val="0"/>
                <w:i w:val="0"/>
                <w:iCs w:val="0"/>
                <w:szCs w:val="24"/>
              </w:rPr>
            </w:pPr>
            <w:r w:rsidRPr="00256FA1">
              <w:rPr>
                <w:b w:val="0"/>
                <w:bCs w:val="0"/>
                <w:i w:val="0"/>
                <w:iCs w:val="0"/>
                <w:szCs w:val="24"/>
              </w:rPr>
              <w:t>БИК 045004763 ИНН 4401116480 ОГРН 1144400000425</w:t>
            </w:r>
          </w:p>
          <w:p w:rsidR="00256FA1" w:rsidRPr="00256FA1" w:rsidRDefault="00256FA1" w:rsidP="00256FA1">
            <w:pPr>
              <w:pStyle w:val="2"/>
              <w:autoSpaceDE w:val="0"/>
              <w:autoSpaceDN w:val="0"/>
              <w:adjustRightInd w:val="0"/>
              <w:rPr>
                <w:b w:val="0"/>
                <w:bCs w:val="0"/>
                <w:i w:val="0"/>
                <w:iCs w:val="0"/>
                <w:szCs w:val="24"/>
              </w:rPr>
            </w:pPr>
            <w:proofErr w:type="spellStart"/>
            <w:proofErr w:type="gramStart"/>
            <w:r w:rsidRPr="00256FA1">
              <w:rPr>
                <w:b w:val="0"/>
                <w:bCs w:val="0"/>
                <w:i w:val="0"/>
                <w:iCs w:val="0"/>
                <w:szCs w:val="24"/>
              </w:rPr>
              <w:t>Корр</w:t>
            </w:r>
            <w:proofErr w:type="spellEnd"/>
            <w:proofErr w:type="gramEnd"/>
            <w:r w:rsidRPr="00256FA1">
              <w:rPr>
                <w:b w:val="0"/>
                <w:bCs w:val="0"/>
                <w:i w:val="0"/>
                <w:iCs w:val="0"/>
                <w:szCs w:val="24"/>
              </w:rPr>
              <w:t>/счет 30101810150040000763</w:t>
            </w:r>
          </w:p>
          <w:p w:rsidR="00256FA1" w:rsidRPr="00256FA1" w:rsidRDefault="00256FA1" w:rsidP="00256FA1">
            <w:pPr>
              <w:pStyle w:val="2"/>
              <w:autoSpaceDE w:val="0"/>
              <w:autoSpaceDN w:val="0"/>
              <w:adjustRightInd w:val="0"/>
              <w:rPr>
                <w:b w:val="0"/>
                <w:bCs w:val="0"/>
                <w:i w:val="0"/>
                <w:iCs w:val="0"/>
                <w:szCs w:val="24"/>
              </w:rPr>
            </w:pPr>
            <w:r w:rsidRPr="00256FA1">
              <w:rPr>
                <w:b w:val="0"/>
                <w:bCs w:val="0"/>
                <w:i w:val="0"/>
                <w:iCs w:val="0"/>
                <w:szCs w:val="24"/>
              </w:rPr>
              <w:t>КПП 544543001</w:t>
            </w:r>
          </w:p>
          <w:p w:rsidR="00115303" w:rsidRPr="006769FD" w:rsidRDefault="00256FA1" w:rsidP="0035515E">
            <w:pPr>
              <w:pStyle w:val="2"/>
              <w:autoSpaceDE w:val="0"/>
              <w:autoSpaceDN w:val="0"/>
              <w:adjustRightInd w:val="0"/>
              <w:rPr>
                <w:b w:val="0"/>
                <w:bCs w:val="0"/>
                <w:i w:val="0"/>
                <w:iCs w:val="0"/>
                <w:sz w:val="22"/>
              </w:rPr>
            </w:pPr>
            <w:r w:rsidRPr="00256FA1">
              <w:rPr>
                <w:b w:val="0"/>
                <w:bCs w:val="0"/>
                <w:i w:val="0"/>
                <w:iCs w:val="0"/>
                <w:szCs w:val="24"/>
              </w:rPr>
              <w:t xml:space="preserve">Назначение «Задаток на участие в торгах по имуществу должника </w:t>
            </w:r>
            <w:r w:rsidR="0035515E">
              <w:rPr>
                <w:b w:val="0"/>
                <w:bCs w:val="0"/>
                <w:i w:val="0"/>
                <w:iCs w:val="0"/>
                <w:szCs w:val="24"/>
              </w:rPr>
              <w:t>Баранова Д.А</w:t>
            </w:r>
            <w:r w:rsidR="000B4139">
              <w:rPr>
                <w:b w:val="0"/>
                <w:bCs w:val="0"/>
                <w:i w:val="0"/>
                <w:iCs w:val="0"/>
                <w:szCs w:val="24"/>
              </w:rPr>
              <w:t xml:space="preserve">. </w:t>
            </w:r>
            <w:r w:rsidRPr="00256FA1">
              <w:rPr>
                <w:b w:val="0"/>
                <w:bCs w:val="0"/>
                <w:i w:val="0"/>
                <w:iCs w:val="0"/>
                <w:szCs w:val="24"/>
              </w:rPr>
              <w:t>от ФИО»</w:t>
            </w:r>
          </w:p>
        </w:tc>
        <w:tc>
          <w:tcPr>
            <w:tcW w:w="5094" w:type="dxa"/>
          </w:tcPr>
          <w:p w:rsidR="00115303" w:rsidRPr="007E6279" w:rsidRDefault="0088643C">
            <w:pPr>
              <w:widowControl w:val="0"/>
              <w:rPr>
                <w:sz w:val="22"/>
                <w:szCs w:val="20"/>
              </w:rPr>
            </w:pPr>
            <w:r w:rsidRPr="007E6279">
              <w:rPr>
                <w:sz w:val="22"/>
                <w:szCs w:val="20"/>
              </w:rPr>
              <w:t>"</w:t>
            </w:r>
            <w:r w:rsidR="00115303" w:rsidRPr="007E6279">
              <w:rPr>
                <w:sz w:val="22"/>
                <w:szCs w:val="20"/>
              </w:rPr>
              <w:t>Претендент</w:t>
            </w:r>
            <w:r w:rsidRPr="007E6279">
              <w:rPr>
                <w:sz w:val="22"/>
                <w:szCs w:val="20"/>
              </w:rPr>
              <w:t>"</w:t>
            </w:r>
            <w:r w:rsidR="00115303" w:rsidRPr="007E6279">
              <w:rPr>
                <w:sz w:val="22"/>
                <w:szCs w:val="20"/>
              </w:rPr>
              <w:t>:</w:t>
            </w:r>
          </w:p>
          <w:p w:rsidR="00FD4EDB" w:rsidRPr="007E6279" w:rsidRDefault="00FD4EDB" w:rsidP="006769FD">
            <w:pPr>
              <w:widowControl w:val="0"/>
              <w:rPr>
                <w:sz w:val="22"/>
                <w:szCs w:val="20"/>
              </w:rPr>
            </w:pPr>
          </w:p>
        </w:tc>
      </w:tr>
    </w:tbl>
    <w:p w:rsidR="0011530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</w:p>
    <w:p w:rsidR="00115303" w:rsidRDefault="00115303">
      <w:pPr>
        <w:pStyle w:val="ConsNonformat"/>
        <w:widowControl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6. ПОДПИСИ СТОРОН</w:t>
      </w:r>
    </w:p>
    <w:p w:rsidR="0011530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</w:p>
    <w:p w:rsidR="0011530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  Организатор торгов:                                                 Претендент:</w:t>
      </w:r>
    </w:p>
    <w:p w:rsidR="0011530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</w:p>
    <w:tbl>
      <w:tblPr>
        <w:tblW w:w="0" w:type="auto"/>
        <w:tblLayout w:type="fixed"/>
        <w:tblLook w:val="0000"/>
      </w:tblPr>
      <w:tblGrid>
        <w:gridCol w:w="5094"/>
        <w:gridCol w:w="5094"/>
      </w:tblGrid>
      <w:tr w:rsidR="00115303">
        <w:tc>
          <w:tcPr>
            <w:tcW w:w="5094" w:type="dxa"/>
          </w:tcPr>
          <w:p w:rsidR="00115303" w:rsidRDefault="0011530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F76743" w:rsidRDefault="00F7674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115303" w:rsidRDefault="00115303" w:rsidP="00F7674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_______________ /</w:t>
            </w:r>
            <w:r w:rsidR="00F76743">
              <w:rPr>
                <w:sz w:val="22"/>
                <w:szCs w:val="22"/>
              </w:rPr>
              <w:t>_______________</w:t>
            </w:r>
            <w:r>
              <w:rPr>
                <w:sz w:val="22"/>
                <w:szCs w:val="22"/>
              </w:rPr>
              <w:t>/</w:t>
            </w:r>
          </w:p>
        </w:tc>
        <w:tc>
          <w:tcPr>
            <w:tcW w:w="5094" w:type="dxa"/>
          </w:tcPr>
          <w:p w:rsidR="00115303" w:rsidRDefault="00115303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napToGrid w:val="0"/>
                <w:sz w:val="22"/>
                <w:szCs w:val="22"/>
              </w:rPr>
            </w:pPr>
          </w:p>
          <w:p w:rsidR="00BC2B7F" w:rsidRDefault="00BC2B7F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napToGrid w:val="0"/>
                <w:sz w:val="22"/>
                <w:szCs w:val="22"/>
              </w:rPr>
            </w:pPr>
          </w:p>
          <w:p w:rsidR="00115303" w:rsidRDefault="006F2C75" w:rsidP="006769FD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napToGrid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 xml:space="preserve">              </w:t>
            </w:r>
            <w:r w:rsidR="00115303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>__________________ /</w:t>
            </w:r>
            <w:r w:rsidR="006769FD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>_______________</w:t>
            </w:r>
            <w:r w:rsidR="00DE0C1E" w:rsidRPr="00DE0C1E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>.</w:t>
            </w:r>
            <w:r w:rsidR="00115303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>/</w:t>
            </w:r>
          </w:p>
        </w:tc>
      </w:tr>
    </w:tbl>
    <w:p w:rsidR="0011530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</w:p>
    <w:p w:rsidR="0011530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М.П.                                                                                    М.П.</w:t>
      </w:r>
    </w:p>
    <w:p w:rsidR="0011530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</w:p>
    <w:p w:rsidR="00115303" w:rsidRDefault="00115303">
      <w:pPr>
        <w:pStyle w:val="ConsNonformat"/>
        <w:widowControl/>
        <w:rPr>
          <w:rFonts w:ascii="Times New Roman" w:hAnsi="Times New Roman" w:cs="Times New Roman"/>
          <w:sz w:val="22"/>
          <w:szCs w:val="2"/>
        </w:rPr>
      </w:pPr>
    </w:p>
    <w:p w:rsidR="00115303" w:rsidRDefault="00115303">
      <w:pPr>
        <w:rPr>
          <w:sz w:val="22"/>
        </w:rPr>
      </w:pPr>
    </w:p>
    <w:sectPr w:rsidR="00115303" w:rsidSect="0040126B">
      <w:pgSz w:w="11906" w:h="16838"/>
      <w:pgMar w:top="567" w:right="1134" w:bottom="71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DE0C1E"/>
    <w:rsid w:val="00001DCD"/>
    <w:rsid w:val="000267EA"/>
    <w:rsid w:val="00033C54"/>
    <w:rsid w:val="00073F7B"/>
    <w:rsid w:val="000B4139"/>
    <w:rsid w:val="000C35B7"/>
    <w:rsid w:val="000E42B7"/>
    <w:rsid w:val="00115252"/>
    <w:rsid w:val="00115303"/>
    <w:rsid w:val="00122356"/>
    <w:rsid w:val="00155B0B"/>
    <w:rsid w:val="001661D9"/>
    <w:rsid w:val="00172A51"/>
    <w:rsid w:val="001B2844"/>
    <w:rsid w:val="001B6B29"/>
    <w:rsid w:val="001C63DE"/>
    <w:rsid w:val="00245394"/>
    <w:rsid w:val="00256FA1"/>
    <w:rsid w:val="002732C1"/>
    <w:rsid w:val="002A29A1"/>
    <w:rsid w:val="00300C59"/>
    <w:rsid w:val="003357A2"/>
    <w:rsid w:val="0035515E"/>
    <w:rsid w:val="003856AB"/>
    <w:rsid w:val="003C1EC3"/>
    <w:rsid w:val="0040126B"/>
    <w:rsid w:val="004374ED"/>
    <w:rsid w:val="004457EB"/>
    <w:rsid w:val="004979D0"/>
    <w:rsid w:val="00503FB1"/>
    <w:rsid w:val="00510126"/>
    <w:rsid w:val="00586311"/>
    <w:rsid w:val="00613D6E"/>
    <w:rsid w:val="0062437A"/>
    <w:rsid w:val="0062517A"/>
    <w:rsid w:val="00636DAA"/>
    <w:rsid w:val="006769FD"/>
    <w:rsid w:val="006A0700"/>
    <w:rsid w:val="006F1DCD"/>
    <w:rsid w:val="006F2C75"/>
    <w:rsid w:val="007049C0"/>
    <w:rsid w:val="00712C94"/>
    <w:rsid w:val="00716CD0"/>
    <w:rsid w:val="00775D71"/>
    <w:rsid w:val="007A3F2E"/>
    <w:rsid w:val="007E6279"/>
    <w:rsid w:val="008160A1"/>
    <w:rsid w:val="00823A42"/>
    <w:rsid w:val="00835038"/>
    <w:rsid w:val="00851F73"/>
    <w:rsid w:val="0088643C"/>
    <w:rsid w:val="00886C48"/>
    <w:rsid w:val="008933BB"/>
    <w:rsid w:val="008B0A57"/>
    <w:rsid w:val="008B672D"/>
    <w:rsid w:val="008F75F7"/>
    <w:rsid w:val="009D1C7D"/>
    <w:rsid w:val="00A0012D"/>
    <w:rsid w:val="00A00761"/>
    <w:rsid w:val="00BA4D9E"/>
    <w:rsid w:val="00BB3673"/>
    <w:rsid w:val="00BC2B7F"/>
    <w:rsid w:val="00BD677B"/>
    <w:rsid w:val="00BE6142"/>
    <w:rsid w:val="00C1304F"/>
    <w:rsid w:val="00C35029"/>
    <w:rsid w:val="00C65B1B"/>
    <w:rsid w:val="00CB4EE6"/>
    <w:rsid w:val="00D30E20"/>
    <w:rsid w:val="00D44EBB"/>
    <w:rsid w:val="00DD544B"/>
    <w:rsid w:val="00DE0C1E"/>
    <w:rsid w:val="00E167FA"/>
    <w:rsid w:val="00EB5380"/>
    <w:rsid w:val="00EF131E"/>
    <w:rsid w:val="00F41AA3"/>
    <w:rsid w:val="00F76743"/>
    <w:rsid w:val="00FD4E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26B"/>
    <w:rPr>
      <w:sz w:val="24"/>
      <w:szCs w:val="24"/>
    </w:rPr>
  </w:style>
  <w:style w:type="paragraph" w:styleId="1">
    <w:name w:val="heading 1"/>
    <w:basedOn w:val="a"/>
    <w:next w:val="a"/>
    <w:qFormat/>
    <w:rsid w:val="0040126B"/>
    <w:pPr>
      <w:keepNext/>
      <w:widowControl w:val="0"/>
      <w:jc w:val="both"/>
      <w:outlineLvl w:val="0"/>
    </w:pPr>
    <w:rPr>
      <w:b/>
      <w:snapToGrid w:val="0"/>
      <w:szCs w:val="20"/>
    </w:rPr>
  </w:style>
  <w:style w:type="paragraph" w:styleId="3">
    <w:name w:val="heading 3"/>
    <w:basedOn w:val="a"/>
    <w:next w:val="a"/>
    <w:qFormat/>
    <w:rsid w:val="00DE0C1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40126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40126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40126B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2">
    <w:name w:val="Body Text 2"/>
    <w:basedOn w:val="a"/>
    <w:rsid w:val="0040126B"/>
    <w:pPr>
      <w:widowControl w:val="0"/>
    </w:pPr>
    <w:rPr>
      <w:b/>
      <w:bCs/>
      <w:i/>
      <w:iCs/>
      <w:szCs w:val="20"/>
    </w:rPr>
  </w:style>
  <w:style w:type="paragraph" w:customStyle="1" w:styleId="10">
    <w:name w:val="Текст1"/>
    <w:basedOn w:val="a"/>
    <w:rsid w:val="0040126B"/>
    <w:rPr>
      <w:rFonts w:ascii="Courier New" w:hAnsi="Courier New"/>
      <w:sz w:val="20"/>
      <w:szCs w:val="20"/>
    </w:rPr>
  </w:style>
  <w:style w:type="paragraph" w:styleId="a3">
    <w:name w:val="Body Text"/>
    <w:basedOn w:val="a"/>
    <w:rsid w:val="0040126B"/>
    <w:pPr>
      <w:spacing w:after="120"/>
    </w:pPr>
  </w:style>
  <w:style w:type="paragraph" w:customStyle="1" w:styleId="a4">
    <w:name w:val="Внутренний адрес"/>
    <w:basedOn w:val="a3"/>
    <w:rsid w:val="0040126B"/>
    <w:pPr>
      <w:spacing w:after="0" w:line="220" w:lineRule="atLeast"/>
      <w:ind w:left="840" w:right="-360"/>
    </w:pPr>
    <w:rPr>
      <w:sz w:val="20"/>
      <w:szCs w:val="20"/>
    </w:rPr>
  </w:style>
  <w:style w:type="paragraph" w:customStyle="1" w:styleId="ConsPlusNonformat">
    <w:name w:val="ConsPlusNonformat"/>
    <w:rsid w:val="006769F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5">
    <w:name w:val="Hyperlink"/>
    <w:uiPriority w:val="99"/>
    <w:unhideWhenUsed/>
    <w:rsid w:val="007E627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4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orgi.arbbitlo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675</Words>
  <Characters>3852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УКАТ</Company>
  <LinksUpToDate>false</LinksUpToDate>
  <CharactersWithSpaces>4518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creator>Лепин Макс</dc:creator>
  <cp:lastModifiedBy>Бахтияр</cp:lastModifiedBy>
  <cp:revision>9</cp:revision>
  <cp:lastPrinted>2006-10-11T08:47:00Z</cp:lastPrinted>
  <dcterms:created xsi:type="dcterms:W3CDTF">2025-10-21T14:57:00Z</dcterms:created>
  <dcterms:modified xsi:type="dcterms:W3CDTF">2026-08-10T18:32:00Z</dcterms:modified>
</cp:coreProperties>
</file>