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84792" w14:textId="77777777" w:rsidR="00D969A0" w:rsidRPr="00051D3F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 </w:t>
      </w:r>
    </w:p>
    <w:p w14:paraId="4B7EAA98" w14:textId="5ECFA8CE" w:rsidR="00D969A0" w:rsidRPr="00051D3F" w:rsidRDefault="00D969A0" w:rsidP="00D969A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КУПЛИ-ПРОДАЖИ</w:t>
      </w:r>
      <w:r w:rsid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ИМУЩЕСТВА</w:t>
      </w:r>
      <w:bookmarkStart w:id="0" w:name="_GoBack"/>
      <w:bookmarkEnd w:id="0"/>
    </w:p>
    <w:p w14:paraId="55635B1D" w14:textId="77777777" w:rsidR="00D969A0" w:rsidRPr="00051D3F" w:rsidRDefault="00D969A0" w:rsidP="00D969A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FAB55D4" w14:textId="363AEC2B" w:rsidR="00D969A0" w:rsidRPr="00051D3F" w:rsidRDefault="00D969A0" w:rsidP="00D969A0">
      <w:pPr>
        <w:pStyle w:val="HTML"/>
        <w:rPr>
          <w:rFonts w:ascii="Times New Roman" w:hAnsi="Times New Roman"/>
          <w:sz w:val="18"/>
          <w:szCs w:val="18"/>
        </w:rPr>
      </w:pPr>
      <w:r w:rsidRPr="00051D3F">
        <w:rPr>
          <w:rFonts w:ascii="Times New Roman" w:hAnsi="Times New Roman"/>
          <w:sz w:val="18"/>
          <w:szCs w:val="18"/>
        </w:rPr>
        <w:t xml:space="preserve">г. Уфа                                                                                                                 </w:t>
      </w:r>
      <w:r w:rsidR="00EA32DF" w:rsidRPr="00051D3F">
        <w:rPr>
          <w:rFonts w:ascii="Times New Roman" w:hAnsi="Times New Roman"/>
          <w:sz w:val="18"/>
          <w:szCs w:val="18"/>
        </w:rPr>
        <w:t xml:space="preserve">                    </w:t>
      </w:r>
      <w:r w:rsidRPr="00051D3F">
        <w:rPr>
          <w:rFonts w:ascii="Times New Roman" w:hAnsi="Times New Roman"/>
          <w:sz w:val="18"/>
          <w:szCs w:val="18"/>
        </w:rPr>
        <w:t xml:space="preserve"> </w:t>
      </w:r>
      <w:r w:rsidR="009E30B0" w:rsidRPr="00051D3F">
        <w:rPr>
          <w:rFonts w:ascii="Times New Roman" w:hAnsi="Times New Roman"/>
          <w:sz w:val="18"/>
          <w:szCs w:val="18"/>
        </w:rPr>
        <w:t xml:space="preserve">                              </w:t>
      </w:r>
      <w:r w:rsidRPr="00051D3F">
        <w:rPr>
          <w:rFonts w:ascii="Times New Roman" w:hAnsi="Times New Roman"/>
          <w:sz w:val="18"/>
          <w:szCs w:val="18"/>
        </w:rPr>
        <w:t>"</w:t>
      </w:r>
      <w:r w:rsidR="00051D3F" w:rsidRPr="00051D3F">
        <w:rPr>
          <w:rFonts w:ascii="Times New Roman" w:hAnsi="Times New Roman"/>
          <w:sz w:val="18"/>
          <w:szCs w:val="18"/>
          <w:u w:val="single"/>
        </w:rPr>
        <w:t>__</w:t>
      </w:r>
      <w:r w:rsidRPr="00051D3F">
        <w:rPr>
          <w:rFonts w:ascii="Times New Roman" w:hAnsi="Times New Roman"/>
          <w:sz w:val="18"/>
          <w:szCs w:val="18"/>
        </w:rPr>
        <w:t>"</w:t>
      </w:r>
      <w:r w:rsidR="00833646" w:rsidRPr="00051D3F">
        <w:rPr>
          <w:rFonts w:ascii="Times New Roman" w:hAnsi="Times New Roman"/>
          <w:sz w:val="18"/>
          <w:szCs w:val="18"/>
        </w:rPr>
        <w:t xml:space="preserve"> </w:t>
      </w:r>
      <w:r w:rsidR="00051D3F" w:rsidRPr="00051D3F">
        <w:rPr>
          <w:rFonts w:ascii="Times New Roman" w:hAnsi="Times New Roman"/>
          <w:sz w:val="18"/>
          <w:szCs w:val="18"/>
          <w:u w:val="single"/>
        </w:rPr>
        <w:t>______</w:t>
      </w:r>
      <w:r w:rsidRPr="00051D3F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51D3F" w:rsidRPr="00051D3F">
        <w:rPr>
          <w:rFonts w:ascii="Times New Roman" w:hAnsi="Times New Roman"/>
          <w:sz w:val="18"/>
          <w:szCs w:val="18"/>
          <w:u w:val="single"/>
        </w:rPr>
        <w:t>____</w:t>
      </w:r>
      <w:r w:rsidRPr="00051D3F">
        <w:rPr>
          <w:rFonts w:ascii="Times New Roman" w:hAnsi="Times New Roman"/>
          <w:sz w:val="18"/>
          <w:szCs w:val="18"/>
          <w:u w:val="single"/>
        </w:rPr>
        <w:t xml:space="preserve"> г.</w:t>
      </w:r>
    </w:p>
    <w:p w14:paraId="4B088E3E" w14:textId="77777777" w:rsidR="00D969A0" w:rsidRPr="00051D3F" w:rsidRDefault="00D969A0" w:rsidP="00D969A0">
      <w:pPr>
        <w:pStyle w:val="HTML"/>
        <w:rPr>
          <w:rFonts w:ascii="Times New Roman" w:hAnsi="Times New Roman"/>
          <w:sz w:val="18"/>
          <w:szCs w:val="18"/>
        </w:rPr>
      </w:pPr>
    </w:p>
    <w:p w14:paraId="2245AD67" w14:textId="7302F3AC" w:rsidR="00D969A0" w:rsidRPr="00051D3F" w:rsidRDefault="00051D3F" w:rsidP="00B518A0">
      <w:pPr>
        <w:keepLines/>
        <w:spacing w:after="0" w:line="240" w:lineRule="auto"/>
        <w:ind w:firstLine="30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</w:t>
      </w:r>
      <w:r w:rsidR="0073567A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D969A0" w:rsidRPr="00051D3F">
        <w:rPr>
          <w:rFonts w:ascii="Times New Roman" w:eastAsia="Times New Roman" w:hAnsi="Times New Roman"/>
          <w:sz w:val="18"/>
          <w:szCs w:val="18"/>
          <w:lang w:eastAsia="ru-RU"/>
        </w:rPr>
        <w:t>в лице фин</w:t>
      </w:r>
      <w:r w:rsidR="00983CB9" w:rsidRPr="00051D3F">
        <w:rPr>
          <w:rFonts w:ascii="Times New Roman" w:eastAsia="Times New Roman" w:hAnsi="Times New Roman"/>
          <w:sz w:val="18"/>
          <w:szCs w:val="18"/>
          <w:lang w:eastAsia="ru-RU"/>
        </w:rPr>
        <w:t>ансового</w:t>
      </w:r>
      <w:r w:rsidR="00D969A0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управляющего </w:t>
      </w:r>
      <w:proofErr w:type="spellStart"/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Мириев</w:t>
      </w:r>
      <w:proofErr w:type="spellEnd"/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Мири </w:t>
      </w:r>
      <w:proofErr w:type="spellStart"/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Рахибович</w:t>
      </w:r>
      <w:proofErr w:type="spellEnd"/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675882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(ИНН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027695921861</w:t>
      </w:r>
      <w:r w:rsidR="00675882" w:rsidRPr="00051D3F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D969A0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действующего на основании   </w:t>
      </w:r>
      <w:r w:rsidR="00B518A0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решения Арбитражного суда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________________________</w:t>
      </w:r>
      <w:r w:rsidR="0073567A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</w:t>
      </w:r>
      <w:r w:rsidR="007C0E4E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с </w:t>
      </w:r>
      <w:r w:rsidR="00D969A0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одной стороны, и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</w:t>
      </w:r>
      <w:r w:rsidR="00B518A0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D969A0" w:rsidRPr="00051D3F">
        <w:rPr>
          <w:rFonts w:ascii="Times New Roman" w:eastAsia="Times New Roman" w:hAnsi="Times New Roman"/>
          <w:sz w:val="18"/>
          <w:szCs w:val="18"/>
          <w:lang w:eastAsia="ru-RU"/>
        </w:rPr>
        <w:t>именуемое в дальнейшем «Покупатель», с другой стороны, заключили настоящий договор о нижеследующем:</w:t>
      </w:r>
    </w:p>
    <w:p w14:paraId="661A09D4" w14:textId="77777777" w:rsidR="00D969A0" w:rsidRPr="009E30B0" w:rsidRDefault="00D969A0" w:rsidP="00D96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F7F9D0" w14:textId="77777777" w:rsidR="00D969A0" w:rsidRPr="00051D3F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 1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. ПРЕДМЕТ ДОГОВОРА   </w:t>
      </w:r>
    </w:p>
    <w:p w14:paraId="5A58B9D6" w14:textId="1A762A4E" w:rsidR="00D81E4A" w:rsidRPr="009E30B0" w:rsidRDefault="002F7A33" w:rsidP="009E30B0">
      <w:pPr>
        <w:pStyle w:val="Preforma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051D3F">
        <w:rPr>
          <w:rFonts w:ascii="Times New Roman" w:hAnsi="Times New Roman" w:cs="Times New Roman"/>
          <w:sz w:val="18"/>
          <w:szCs w:val="18"/>
        </w:rPr>
        <w:t xml:space="preserve">1.1. В соответствии с Протоколом о результатах проведения торгов № </w:t>
      </w:r>
      <w:r w:rsidR="00051D3F" w:rsidRPr="00051D3F">
        <w:rPr>
          <w:rFonts w:ascii="Times New Roman" w:hAnsi="Times New Roman" w:cs="Times New Roman"/>
          <w:sz w:val="18"/>
          <w:szCs w:val="18"/>
        </w:rPr>
        <w:t>_____</w:t>
      </w:r>
      <w:r w:rsidR="0073567A" w:rsidRPr="00051D3F">
        <w:rPr>
          <w:rFonts w:ascii="Times New Roman" w:hAnsi="Times New Roman" w:cs="Times New Roman"/>
          <w:sz w:val="18"/>
          <w:szCs w:val="18"/>
        </w:rPr>
        <w:t xml:space="preserve"> </w:t>
      </w:r>
      <w:r w:rsidRPr="00051D3F">
        <w:rPr>
          <w:rFonts w:ascii="Times New Roman" w:hAnsi="Times New Roman" w:cs="Times New Roman"/>
          <w:sz w:val="18"/>
          <w:szCs w:val="18"/>
        </w:rPr>
        <w:t xml:space="preserve">от </w:t>
      </w:r>
      <w:r w:rsidR="00051D3F" w:rsidRPr="00051D3F">
        <w:rPr>
          <w:rFonts w:ascii="Times New Roman" w:hAnsi="Times New Roman" w:cs="Times New Roman"/>
          <w:sz w:val="18"/>
          <w:szCs w:val="18"/>
        </w:rPr>
        <w:t>_______</w:t>
      </w:r>
      <w:r w:rsidRPr="00051D3F">
        <w:rPr>
          <w:rFonts w:ascii="Times New Roman" w:hAnsi="Times New Roman" w:cs="Times New Roman"/>
          <w:sz w:val="18"/>
          <w:szCs w:val="18"/>
        </w:rPr>
        <w:t xml:space="preserve"> г. по продаже имущества должника в форме торгов, являющимся неотъемлемой частью настоящего Договора, Продавец продает</w:t>
      </w:r>
      <w:r w:rsidRPr="009E30B0">
        <w:rPr>
          <w:rFonts w:ascii="Times New Roman" w:hAnsi="Times New Roman" w:cs="Times New Roman"/>
          <w:sz w:val="18"/>
          <w:szCs w:val="18"/>
        </w:rPr>
        <w:t xml:space="preserve">, а Покупатель, являющийся победителем указанных торгов по лоту </w:t>
      </w:r>
      <w:r w:rsidR="00051D3F">
        <w:rPr>
          <w:rFonts w:ascii="Times New Roman" w:hAnsi="Times New Roman" w:cs="Times New Roman"/>
          <w:color w:val="FF0000"/>
          <w:sz w:val="18"/>
          <w:szCs w:val="18"/>
        </w:rPr>
        <w:t>___</w:t>
      </w:r>
      <w:r w:rsidRPr="009E30B0">
        <w:rPr>
          <w:rFonts w:ascii="Times New Roman" w:hAnsi="Times New Roman" w:cs="Times New Roman"/>
          <w:sz w:val="18"/>
          <w:szCs w:val="18"/>
        </w:rPr>
        <w:t>, номер торгов:</w:t>
      </w:r>
      <w:r w:rsidR="00D81E4A" w:rsidRPr="009E30B0">
        <w:rPr>
          <w:rFonts w:ascii="Times New Roman" w:hAnsi="Times New Roman" w:cs="Times New Roman"/>
          <w:sz w:val="18"/>
          <w:szCs w:val="18"/>
        </w:rPr>
        <w:t xml:space="preserve"> </w:t>
      </w:r>
      <w:r w:rsidR="00051D3F">
        <w:rPr>
          <w:rFonts w:ascii="Times New Roman" w:hAnsi="Times New Roman" w:cs="Times New Roman"/>
          <w:color w:val="FF0000"/>
          <w:sz w:val="18"/>
          <w:szCs w:val="18"/>
        </w:rPr>
        <w:t>_____</w:t>
      </w:r>
      <w:r w:rsidRPr="009E30B0">
        <w:rPr>
          <w:rFonts w:ascii="Times New Roman" w:hAnsi="Times New Roman" w:cs="Times New Roman"/>
          <w:sz w:val="18"/>
          <w:szCs w:val="18"/>
        </w:rPr>
        <w:t xml:space="preserve">, покупает следующее Имущество: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678"/>
      </w:tblGrid>
      <w:tr w:rsidR="0073567A" w:rsidRPr="009E30B0" w14:paraId="6DEBF15C" w14:textId="758E0806" w:rsidTr="00D81E4A">
        <w:trPr>
          <w:jc w:val="center"/>
        </w:trPr>
        <w:tc>
          <w:tcPr>
            <w:tcW w:w="3681" w:type="dxa"/>
          </w:tcPr>
          <w:p w14:paraId="33DE3033" w14:textId="43D89E1D" w:rsidR="0073567A" w:rsidRPr="009E30B0" w:rsidRDefault="00D81E4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имущества:</w:t>
            </w:r>
          </w:p>
        </w:tc>
        <w:tc>
          <w:tcPr>
            <w:tcW w:w="4678" w:type="dxa"/>
          </w:tcPr>
          <w:p w14:paraId="64D6D37A" w14:textId="4241BC5E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3C30A675" w14:textId="207BCE8E" w:rsidTr="00D81E4A">
        <w:trPr>
          <w:jc w:val="center"/>
        </w:trPr>
        <w:tc>
          <w:tcPr>
            <w:tcW w:w="3681" w:type="dxa"/>
          </w:tcPr>
          <w:p w14:paraId="0F9758A7" w14:textId="208FAA03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 выпуска:</w:t>
            </w:r>
          </w:p>
        </w:tc>
        <w:tc>
          <w:tcPr>
            <w:tcW w:w="4678" w:type="dxa"/>
          </w:tcPr>
          <w:p w14:paraId="48AFF241" w14:textId="6EE4274E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7B4835FA" w14:textId="20ED8B32" w:rsidTr="00D81E4A">
        <w:trPr>
          <w:jc w:val="center"/>
        </w:trPr>
        <w:tc>
          <w:tcPr>
            <w:tcW w:w="3681" w:type="dxa"/>
          </w:tcPr>
          <w:p w14:paraId="316E9B4A" w14:textId="4279FA79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Идентификационный номер (VIN):</w:t>
            </w:r>
          </w:p>
        </w:tc>
        <w:tc>
          <w:tcPr>
            <w:tcW w:w="4678" w:type="dxa"/>
          </w:tcPr>
          <w:p w14:paraId="5401C000" w14:textId="41C4CE47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20DF6458" w14:textId="622F9ABD" w:rsidTr="00D81E4A">
        <w:trPr>
          <w:jc w:val="center"/>
        </w:trPr>
        <w:tc>
          <w:tcPr>
            <w:tcW w:w="3681" w:type="dxa"/>
          </w:tcPr>
          <w:p w14:paraId="1C4BBEB2" w14:textId="5C8AD570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Номер шасси (рамы):</w:t>
            </w:r>
          </w:p>
        </w:tc>
        <w:tc>
          <w:tcPr>
            <w:tcW w:w="4678" w:type="dxa"/>
          </w:tcPr>
          <w:p w14:paraId="57501D39" w14:textId="362A45D9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25E665C4" w14:textId="377E085F" w:rsidTr="00D81E4A">
        <w:trPr>
          <w:jc w:val="center"/>
        </w:trPr>
        <w:tc>
          <w:tcPr>
            <w:tcW w:w="3681" w:type="dxa"/>
          </w:tcPr>
          <w:p w14:paraId="351947DB" w14:textId="552B0F97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Номер кузова (кабины):</w:t>
            </w:r>
          </w:p>
        </w:tc>
        <w:tc>
          <w:tcPr>
            <w:tcW w:w="4678" w:type="dxa"/>
          </w:tcPr>
          <w:p w14:paraId="7913F73B" w14:textId="0EC65753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703AFD3B" w14:textId="0E0080A8" w:rsidTr="00D81E4A">
        <w:trPr>
          <w:jc w:val="center"/>
        </w:trPr>
        <w:tc>
          <w:tcPr>
            <w:tcW w:w="3681" w:type="dxa"/>
          </w:tcPr>
          <w:p w14:paraId="12DAD571" w14:textId="7001EEE4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Цвет кузова (кабины):</w:t>
            </w:r>
          </w:p>
        </w:tc>
        <w:tc>
          <w:tcPr>
            <w:tcW w:w="4678" w:type="dxa"/>
          </w:tcPr>
          <w:p w14:paraId="44546800" w14:textId="6A10B52F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1B633E35" w14:textId="75269FF7" w:rsidTr="00D81E4A">
        <w:trPr>
          <w:jc w:val="center"/>
        </w:trPr>
        <w:tc>
          <w:tcPr>
            <w:tcW w:w="3681" w:type="dxa"/>
          </w:tcPr>
          <w:p w14:paraId="2211AE95" w14:textId="15369545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Номер двигателя:</w:t>
            </w:r>
          </w:p>
        </w:tc>
        <w:tc>
          <w:tcPr>
            <w:tcW w:w="4678" w:type="dxa"/>
          </w:tcPr>
          <w:p w14:paraId="65D3AA02" w14:textId="1E03C875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0B13A9B4" w14:textId="042E027F" w:rsidTr="00D81E4A">
        <w:trPr>
          <w:jc w:val="center"/>
        </w:trPr>
        <w:tc>
          <w:tcPr>
            <w:tcW w:w="3681" w:type="dxa"/>
          </w:tcPr>
          <w:p w14:paraId="495633F2" w14:textId="6A093608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Рабочий объем (см?):</w:t>
            </w:r>
          </w:p>
        </w:tc>
        <w:tc>
          <w:tcPr>
            <w:tcW w:w="4678" w:type="dxa"/>
          </w:tcPr>
          <w:p w14:paraId="74226799" w14:textId="6E28B6A5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2809B232" w14:textId="66ED51E4" w:rsidTr="00D81E4A">
        <w:trPr>
          <w:jc w:val="center"/>
        </w:trPr>
        <w:tc>
          <w:tcPr>
            <w:tcW w:w="3681" w:type="dxa"/>
          </w:tcPr>
          <w:p w14:paraId="0C620941" w14:textId="7E6AB30F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Мощность (кВт/</w:t>
            </w:r>
            <w:proofErr w:type="spellStart"/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л.с</w:t>
            </w:r>
            <w:proofErr w:type="spellEnd"/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.):</w:t>
            </w:r>
          </w:p>
        </w:tc>
        <w:tc>
          <w:tcPr>
            <w:tcW w:w="4678" w:type="dxa"/>
          </w:tcPr>
          <w:p w14:paraId="396B74AA" w14:textId="0306BDA6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73567A" w:rsidRPr="009E30B0" w14:paraId="58BEFD9E" w14:textId="6A67799E" w:rsidTr="00D81E4A">
        <w:trPr>
          <w:jc w:val="center"/>
        </w:trPr>
        <w:tc>
          <w:tcPr>
            <w:tcW w:w="3681" w:type="dxa"/>
          </w:tcPr>
          <w:p w14:paraId="1705E8C1" w14:textId="5E6444B4" w:rsidR="0073567A" w:rsidRPr="009E30B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E30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Тип транспортного средства:</w:t>
            </w:r>
          </w:p>
        </w:tc>
        <w:tc>
          <w:tcPr>
            <w:tcW w:w="4678" w:type="dxa"/>
          </w:tcPr>
          <w:p w14:paraId="1EB196C4" w14:textId="6FDD0C79" w:rsidR="0073567A" w:rsidRPr="00741010" w:rsidRDefault="0073567A" w:rsidP="009E30B0">
            <w:pPr>
              <w:pStyle w:val="Preformat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60AB54C9" w14:textId="18DE3A36" w:rsidR="00D969A0" w:rsidRPr="009E30B0" w:rsidRDefault="00D969A0" w:rsidP="00D81E4A">
      <w:pPr>
        <w:pStyle w:val="Preformat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9E30B0">
        <w:rPr>
          <w:rFonts w:ascii="Times New Roman" w:hAnsi="Times New Roman" w:cs="Times New Roman"/>
          <w:i/>
          <w:iCs/>
          <w:sz w:val="18"/>
          <w:szCs w:val="18"/>
        </w:rPr>
        <w:t>(именуемое в дальнейшем Имущество).</w:t>
      </w:r>
    </w:p>
    <w:p w14:paraId="27E0924A" w14:textId="35F87649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1.2. Имущество принадлежит Продавцу на праве собственности.</w:t>
      </w:r>
    </w:p>
    <w:p w14:paraId="6D58F09B" w14:textId="5A849935" w:rsidR="00D969A0" w:rsidRPr="00051D3F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1.3. Продавец гарантирует, что до совершения настоящего договора указанное в п. 1.1 Имущество никому другому не продано</w:t>
      </w:r>
      <w:r w:rsidR="00AC6852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 В случи если приобретаемое имущество находится в залоге, в споре под арестом и запретом третьими лицами, </w:t>
      </w:r>
      <w:r w:rsidR="00AC6852" w:rsidRPr="00051D3F">
        <w:rPr>
          <w:rFonts w:ascii="Times New Roman" w:eastAsia="Times New Roman" w:hAnsi="Times New Roman"/>
          <w:sz w:val="18"/>
          <w:szCs w:val="18"/>
          <w:lang w:eastAsia="ru-RU"/>
        </w:rPr>
        <w:t>снимаются со стороны финансового управляющего.</w:t>
      </w:r>
    </w:p>
    <w:p w14:paraId="08134E57" w14:textId="77777777" w:rsidR="00D969A0" w:rsidRPr="00051D3F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2. ЦЕНА ДОГОВОРА И ПОРЯДОК РАСЧЕТОВ</w:t>
      </w:r>
    </w:p>
    <w:p w14:paraId="37CB4EBB" w14:textId="112AEE3C" w:rsidR="00D9241D" w:rsidRPr="00051D3F" w:rsidRDefault="00D969A0" w:rsidP="00D9241D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2.1. Цена    приобретаемого   </w:t>
      </w:r>
      <w:r w:rsidR="007C0E4E" w:rsidRPr="00051D3F">
        <w:rPr>
          <w:rFonts w:ascii="Times New Roman" w:eastAsia="Times New Roman" w:hAnsi="Times New Roman"/>
          <w:sz w:val="18"/>
          <w:szCs w:val="18"/>
          <w:lang w:eastAsia="ru-RU"/>
        </w:rPr>
        <w:t>Покупателем Имущество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, указанного в п. 1.1 настоящего договора, составляет</w:t>
      </w:r>
      <w:r w:rsidR="007C0E4E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</w:t>
      </w:r>
      <w:r w:rsidR="00044C51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______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) рублей. Указанная цена, установленная по </w:t>
      </w:r>
      <w:r w:rsidR="007C0E4E" w:rsidRPr="00051D3F">
        <w:rPr>
          <w:rFonts w:ascii="Times New Roman" w:eastAsia="Times New Roman" w:hAnsi="Times New Roman"/>
          <w:sz w:val="18"/>
          <w:szCs w:val="18"/>
          <w:lang w:eastAsia="ru-RU"/>
        </w:rPr>
        <w:t>результатам торгов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по</w:t>
      </w:r>
      <w:r w:rsidR="007C0E4E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продаже имущества Продавца, является окончательной и изменению не подлежит.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Задаток в сумме 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</w:t>
      </w:r>
      <w:r w:rsidR="00044C51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_________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) рублей, перечисленный Покупателем по Договору о задатке от 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г, засчитывается в счет оплаты Имущества. За вычетом суммы задатка Покупатель должен уплатить 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</w:t>
      </w:r>
      <w:r w:rsidR="00392D0B"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051D3F" w:rsidRPr="00051D3F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  <w:r w:rsidR="00D9241D" w:rsidRPr="00051D3F">
        <w:rPr>
          <w:rFonts w:ascii="Times New Roman" w:eastAsia="Times New Roman" w:hAnsi="Times New Roman"/>
          <w:sz w:val="18"/>
          <w:szCs w:val="18"/>
          <w:lang w:eastAsia="ru-RU"/>
        </w:rPr>
        <w:t>) рублей.</w:t>
      </w:r>
    </w:p>
    <w:p w14:paraId="18559F11" w14:textId="7F271E0E" w:rsidR="00597AC5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2.2.  </w:t>
      </w:r>
      <w:r w:rsidR="00C20350" w:rsidRPr="00051D3F">
        <w:rPr>
          <w:rFonts w:ascii="Times New Roman" w:eastAsia="Times New Roman" w:hAnsi="Times New Roman"/>
          <w:sz w:val="18"/>
          <w:szCs w:val="18"/>
          <w:lang w:eastAsia="ru-RU"/>
        </w:rPr>
        <w:t>Оплата стоимости имущества в размере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>, указанн</w:t>
      </w:r>
      <w:r w:rsidR="00C20350" w:rsidRPr="00051D3F">
        <w:rPr>
          <w:rFonts w:ascii="Times New Roman" w:eastAsia="Times New Roman" w:hAnsi="Times New Roman"/>
          <w:sz w:val="18"/>
          <w:szCs w:val="18"/>
          <w:lang w:eastAsia="ru-RU"/>
        </w:rPr>
        <w:t>ом</w:t>
      </w:r>
      <w:r w:rsidRPr="00051D3F">
        <w:rPr>
          <w:rFonts w:ascii="Times New Roman" w:eastAsia="Times New Roman" w:hAnsi="Times New Roman"/>
          <w:sz w:val="18"/>
          <w:szCs w:val="18"/>
          <w:lang w:eastAsia="ru-RU"/>
        </w:rPr>
        <w:t xml:space="preserve"> в п. 2.1, подлежит перечислению на расчетный счет Продавца или иным законным способом в течение 30 (тридцати) дней с момента 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подписания Договора. Обязательство Покупателя по оплате приобретаемого Имущества считаются выполненными в день зачисления всей суммы денежных средств на расчетный счет Продавца.   </w:t>
      </w:r>
    </w:p>
    <w:p w14:paraId="2DEE45D0" w14:textId="41814C3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2.3. Покупатель несет все расходы, связанные с государственной регистрацией перехода к нему права собственности на Имущество (в том числе и связанные с государственной регистрацией настоящего договора).</w:t>
      </w:r>
    </w:p>
    <w:p w14:paraId="28F8F61C" w14:textId="7777777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0656D4" w14:textId="77777777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3. ПЕРЕДАЧА ИМУЩЕСТВА   </w:t>
      </w:r>
    </w:p>
    <w:p w14:paraId="783DE7DE" w14:textId="51BBB7DF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  Продавец обязан в 10 - </w:t>
      </w:r>
      <w:proofErr w:type="spell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дневный</w:t>
      </w:r>
      <w:proofErr w:type="spell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 с </w:t>
      </w:r>
      <w:r w:rsidR="00A7434F" w:rsidRPr="009E30B0">
        <w:rPr>
          <w:rFonts w:ascii="Times New Roman" w:eastAsia="Times New Roman" w:hAnsi="Times New Roman"/>
          <w:sz w:val="18"/>
          <w:szCs w:val="18"/>
          <w:lang w:eastAsia="ru-RU"/>
        </w:rPr>
        <w:t>оплаты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Покупателем приобретаемого Имущества в полном объеме, передать Покупателю, а Покупатель принять от Продавца, указанное в п. 1.1 настоящего договора Имущество по акту приема-передачи, подписанному уполномоченными представителями сторон и заверенному печатями Продавца и Покупателя. В акте приема-передачи отражаются характеристики Имущества и его состояние на момент передачи.</w:t>
      </w:r>
    </w:p>
    <w:p w14:paraId="79F51C5E" w14:textId="565701BB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.2. С момента подписания акта приема-передачи ответственность за сохранность Имущества, равно как и риск случайной гибели или его повреждения несет Покупатель.</w:t>
      </w:r>
    </w:p>
    <w:p w14:paraId="4B4E3191" w14:textId="52B6A0BC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.3. Обязательство Продавца передать Имущество считается исполненным после подписания сторонами акта приема-передачи.</w:t>
      </w:r>
    </w:p>
    <w:p w14:paraId="11D0656A" w14:textId="7777777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CF4FE7" w14:textId="77777777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4. ВОЗНИКНОВЕНИЕ ПРАВА СОБСТВЕННОСТИ  </w:t>
      </w:r>
    </w:p>
    <w:p w14:paraId="663913D4" w14:textId="35A01B8B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4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 Право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собственности  на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Имущество,   являющееся   предметом настоящего  договора и  указанное в п. 1.1, возникает у Покупателя после выполнения Покупателем своих обязательств по   перечислению  денежных  средств за приобретаемое Имущество.</w:t>
      </w:r>
    </w:p>
    <w:p w14:paraId="36BA8DBA" w14:textId="7777777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DDBDDA8" w14:textId="77777777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5. ПРАВА И ОБЯЗАННОСТИ СТОРОН   </w:t>
      </w:r>
    </w:p>
    <w:p w14:paraId="66D33BA3" w14:textId="67A636BE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.1. Продавец обязан:</w:t>
      </w:r>
    </w:p>
    <w:p w14:paraId="50A3D29A" w14:textId="0879A619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.1.1. 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Передать  Покупателю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в  его собственность  без  каких-либо изъятий  Имущество,  являющееся   предметом   настоящего договора и указанное в п. 1.1. в течение 10 дней с</w:t>
      </w:r>
      <w:r w:rsidR="00535929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оплаты Покупателем приобретаемого Имущества в полном объеме.</w:t>
      </w:r>
    </w:p>
    <w:p w14:paraId="37D3377C" w14:textId="18E5F797" w:rsidR="00D969A0" w:rsidRPr="009E30B0" w:rsidRDefault="009A3D3E" w:rsidP="00D969A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.1.2.  </w:t>
      </w:r>
      <w:proofErr w:type="gramStart"/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>Обеспечить  явку</w:t>
      </w:r>
      <w:proofErr w:type="gramEnd"/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своего уполномоченного  представителя  для подписания  акта приема-передачи.            </w:t>
      </w:r>
    </w:p>
    <w:p w14:paraId="3D046C36" w14:textId="535F3565" w:rsidR="00D969A0" w:rsidRPr="009E30B0" w:rsidRDefault="009A3D3E" w:rsidP="00D969A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.1.3. </w:t>
      </w:r>
      <w:proofErr w:type="gramStart"/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>Не  связывать</w:t>
      </w:r>
      <w:proofErr w:type="gramEnd"/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Покупателя  какими-либо  обязательствами  по целевому использованию продаваемого Имущества.</w:t>
      </w:r>
    </w:p>
    <w:p w14:paraId="6DB81720" w14:textId="65F46351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.1.4.  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Предоставить  все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необходимые  документы  для  заключения данного договора и нести полную  ответственность за их достоверность.</w:t>
      </w:r>
    </w:p>
    <w:p w14:paraId="4A5C19B7" w14:textId="057723E8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.2. Покупатель обязан:</w:t>
      </w:r>
    </w:p>
    <w:p w14:paraId="4A535B52" w14:textId="21B74FCE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.2.1. Оплатить приобретаемое Имущество в полном объеме путем безналичного перечисления денежных средств или иным законным способом в течение </w:t>
      </w:r>
      <w:r w:rsidR="00A7434F" w:rsidRPr="009E30B0">
        <w:rPr>
          <w:rFonts w:ascii="Times New Roman" w:eastAsia="Times New Roman" w:hAnsi="Times New Roman"/>
          <w:sz w:val="18"/>
          <w:szCs w:val="18"/>
          <w:lang w:eastAsia="ru-RU"/>
        </w:rPr>
        <w:t>30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календарных дней с момента подписания Договора купли продажи.</w:t>
      </w:r>
    </w:p>
    <w:p w14:paraId="7AE32A75" w14:textId="07545DDF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5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.2.2. 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Принять  Имущество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на условиях, предусмотренных  настоящим договором.</w:t>
      </w:r>
    </w:p>
    <w:p w14:paraId="77E0CA41" w14:textId="7777777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5BC1448" w14:textId="77777777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6. ОТВЕТСТВЕННОСТЬ   </w:t>
      </w:r>
    </w:p>
    <w:p w14:paraId="1B62BA97" w14:textId="41D86576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.1. За  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неисполнение  или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ненадлежащее  исполнение  настоящего договора,  виновная сторона возмещает другой стороне убытки  в  размере прямого действительного ущерба.</w:t>
      </w:r>
    </w:p>
    <w:p w14:paraId="359D01AE" w14:textId="4B24863D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6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.2.  </w:t>
      </w:r>
      <w:proofErr w:type="gramStart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Во  всем</w:t>
      </w:r>
      <w:proofErr w:type="gramEnd"/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,  что не предусмотрено настоящим договором,  стороны руководствуются действующим законодательством РФ и РБ.</w:t>
      </w:r>
    </w:p>
    <w:p w14:paraId="63564D58" w14:textId="77777777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0E220B5" w14:textId="77777777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7. СПОРЫ   </w:t>
      </w:r>
    </w:p>
    <w:p w14:paraId="7E0D7D44" w14:textId="28BAB242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7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.1.   Споры и разногласия, возникающие при исполнении  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14:paraId="668B9EC6" w14:textId="639C264A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5570E17" w14:textId="03983D9A" w:rsidR="00D969A0" w:rsidRPr="009E30B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8. ПРОЧИЕ УСЛОВИЯ   </w:t>
      </w:r>
    </w:p>
    <w:p w14:paraId="47C43B02" w14:textId="6BF90296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14:paraId="4E188D79" w14:textId="05E1C773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EF83B51" w14:textId="752D0878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.3. В случае уклонения Покупателя от выполнения обязанности по оплате приобретаемого Имущества в установленные настоящим Договором сроки, более чем на один день, настоящий договор расторгается.</w:t>
      </w:r>
    </w:p>
    <w:p w14:paraId="34085C88" w14:textId="32405944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.4. Во всем, что не оговорено в настоящем договоре, стороны руководствуются действующим законодательством РФ и </w:t>
      </w:r>
      <w:r w:rsidR="00102CEA" w:rsidRPr="009E30B0">
        <w:rPr>
          <w:rFonts w:ascii="Times New Roman" w:eastAsia="Times New Roman" w:hAnsi="Times New Roman"/>
          <w:sz w:val="18"/>
          <w:szCs w:val="18"/>
          <w:lang w:eastAsia="ru-RU"/>
        </w:rPr>
        <w:t>РТ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FD29989" w14:textId="7C8FC332" w:rsidR="00D969A0" w:rsidRPr="009E30B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9A3D3E" w:rsidRPr="009E30B0">
        <w:rPr>
          <w:rFonts w:ascii="Times New Roman" w:eastAsia="Times New Roman" w:hAnsi="Times New Roman"/>
          <w:sz w:val="18"/>
          <w:szCs w:val="18"/>
          <w:lang w:eastAsia="ru-RU"/>
        </w:rPr>
        <w:t>8</w:t>
      </w: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.5. Настоящий договор и приложения к нему составлены в 2 (двух) экземплярах, имеющих одинаковую юридическую силу, по одному экземпляру для каждой из сторон.   </w:t>
      </w:r>
    </w:p>
    <w:p w14:paraId="36D05BDD" w14:textId="77777777" w:rsidR="009A3D3E" w:rsidRPr="009E30B0" w:rsidRDefault="009A3D3E" w:rsidP="00D969A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D58E53B" w14:textId="3EA37DF1" w:rsidR="00D969A0" w:rsidRDefault="009A3D3E" w:rsidP="00D969A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E30B0">
        <w:rPr>
          <w:rFonts w:ascii="Times New Roman" w:eastAsia="Times New Roman" w:hAnsi="Times New Roman"/>
          <w:sz w:val="18"/>
          <w:szCs w:val="18"/>
          <w:lang w:eastAsia="ru-RU"/>
        </w:rPr>
        <w:t>9</w:t>
      </w:r>
      <w:r w:rsidR="00D969A0" w:rsidRPr="009E30B0">
        <w:rPr>
          <w:rFonts w:ascii="Times New Roman" w:eastAsia="Times New Roman" w:hAnsi="Times New Roman"/>
          <w:sz w:val="18"/>
          <w:szCs w:val="18"/>
          <w:lang w:eastAsia="ru-RU"/>
        </w:rPr>
        <w:t>. АДРЕСА И БАНКОВСКИЕ РЕКВИЗИТЫ СТОРОН:</w:t>
      </w:r>
    </w:p>
    <w:p w14:paraId="2123688F" w14:textId="666EFFE7" w:rsidR="009E30B0" w:rsidRDefault="009E30B0" w:rsidP="00D969A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5C2579" w14:textId="77777777" w:rsidR="009E30B0" w:rsidRPr="009E30B0" w:rsidRDefault="009E30B0" w:rsidP="00D969A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65EAE59" w14:textId="77777777" w:rsidR="00D969A0" w:rsidRPr="009E30B0" w:rsidRDefault="00D969A0" w:rsidP="00D969A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317F21B" w14:textId="7AA4230E" w:rsidR="007C0E4E" w:rsidRPr="009E30B0" w:rsidRDefault="009E30B0" w:rsidP="0083364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9E30B0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5E0CFD" wp14:editId="62D6B0AC">
                <wp:simplePos x="0" y="0"/>
                <wp:positionH relativeFrom="column">
                  <wp:posOffset>2691765</wp:posOffset>
                </wp:positionH>
                <wp:positionV relativeFrom="paragraph">
                  <wp:posOffset>248920</wp:posOffset>
                </wp:positionV>
                <wp:extent cx="3242945" cy="13335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46F3" w14:textId="5288A05E" w:rsidR="00833646" w:rsidRPr="00051D3F" w:rsidRDefault="00051D3F" w:rsidP="009A3D3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E0C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1.95pt;margin-top:19.6pt;width:255.35pt;height:1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" stroked="f">
                <v:textbox>
                  <w:txbxContent>
                    <w:p w14:paraId="04C746F3" w14:textId="5288A05E" w:rsidR="00833646" w:rsidRPr="00051D3F" w:rsidRDefault="00051D3F" w:rsidP="009A3D3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30B0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5E0CFD" wp14:editId="2FABC9C0">
                <wp:simplePos x="0" y="0"/>
                <wp:positionH relativeFrom="column">
                  <wp:posOffset>-746760</wp:posOffset>
                </wp:positionH>
                <wp:positionV relativeFrom="paragraph">
                  <wp:posOffset>226060</wp:posOffset>
                </wp:positionV>
                <wp:extent cx="3242945" cy="230505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F8A35" w14:textId="51EB0B23" w:rsidR="009E30B0" w:rsidRPr="00051D3F" w:rsidRDefault="00051D3F" w:rsidP="009E30B0">
                            <w:pPr>
                              <w:jc w:val="both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_________________________________________________________________</w:t>
                            </w:r>
                            <w:r w:rsidR="009E30B0"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в лице финансового управляющего </w:t>
                            </w:r>
                            <w:proofErr w:type="spellStart"/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Мириев</w:t>
                            </w:r>
                            <w:proofErr w:type="spellEnd"/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Мири </w:t>
                            </w:r>
                            <w:proofErr w:type="spellStart"/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Рахибович</w:t>
                            </w:r>
                            <w:proofErr w:type="spellEnd"/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</w:t>
                            </w:r>
                            <w:r w:rsidR="009E30B0"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(ИНН </w:t>
                            </w:r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027695921861</w:t>
                            </w:r>
                            <w:r w:rsidR="009E30B0"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) действующего на основании   решения Арбитражного суда </w:t>
                            </w:r>
                            <w:r w:rsidRPr="00051D3F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____________________________________________________</w:t>
                            </w:r>
                          </w:p>
                          <w:p w14:paraId="1AC95FF2" w14:textId="4F7B04EE" w:rsidR="00E87BBC" w:rsidRPr="00051D3F" w:rsidRDefault="00E87BBC" w:rsidP="009E30B0">
                            <w:pPr>
                              <w:jc w:val="both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E0CFD" id="_x0000_s1027" type="#_x0000_t202" style="position:absolute;margin-left:-58.8pt;margin-top:17.8pt;width:255.35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" stroked="f">
                <v:textbox>
                  <w:txbxContent>
                    <w:p w14:paraId="0CCF8A35" w14:textId="51EB0B23" w:rsidR="009E30B0" w:rsidRPr="00051D3F" w:rsidRDefault="00051D3F" w:rsidP="009E30B0">
                      <w:pPr>
                        <w:jc w:val="both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</w:pPr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_________________________________________________________________</w:t>
                      </w:r>
                      <w:r w:rsidR="009E30B0"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в лице финансового управляющего </w:t>
                      </w:r>
                      <w:proofErr w:type="spellStart"/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Мириев</w:t>
                      </w:r>
                      <w:proofErr w:type="spellEnd"/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Мири </w:t>
                      </w:r>
                      <w:proofErr w:type="spellStart"/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Рахибович</w:t>
                      </w:r>
                      <w:proofErr w:type="spellEnd"/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</w:t>
                      </w:r>
                      <w:r w:rsidR="009E30B0"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(ИНН </w:t>
                      </w:r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027695921861</w:t>
                      </w:r>
                      <w:r w:rsidR="009E30B0"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) действующего на основании   решения Арбитражного суда </w:t>
                      </w:r>
                      <w:r w:rsidRPr="00051D3F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____________________________________________________</w:t>
                      </w:r>
                    </w:p>
                    <w:p w14:paraId="1AC95FF2" w14:textId="4F7B04EE" w:rsidR="00E87BBC" w:rsidRPr="00051D3F" w:rsidRDefault="00E87BBC" w:rsidP="009E30B0">
                      <w:pPr>
                        <w:jc w:val="both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3646" w:rsidRPr="009E30B0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</w:t>
      </w:r>
      <w:proofErr w:type="gramStart"/>
      <w:r w:rsidR="00833646" w:rsidRPr="009E30B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ПРОДАВЕЦ:  </w:t>
      </w:r>
      <w:r w:rsidR="007C0E4E" w:rsidRPr="009E30B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gramEnd"/>
      <w:r w:rsidR="007C0E4E" w:rsidRPr="009E30B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ПОКУПАТЕЛЬ:</w:t>
      </w:r>
    </w:p>
    <w:p w14:paraId="7D001234" w14:textId="586805B4" w:rsidR="00E87BBC" w:rsidRPr="009E30B0" w:rsidRDefault="00E87BBC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39DECD7" w14:textId="09E90BBA" w:rsidR="00E87BBC" w:rsidRPr="009E30B0" w:rsidRDefault="00E87BBC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C7395A4" w14:textId="3DF7D50B" w:rsidR="003B4030" w:rsidRPr="009E30B0" w:rsidRDefault="003B403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7B4DD03" w14:textId="0306EBB3" w:rsidR="009E30B0" w:rsidRDefault="009E30B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B8CF3BD" w14:textId="77777777" w:rsidR="009E30B0" w:rsidRPr="009E30B0" w:rsidRDefault="009E30B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12E6FB5" w14:textId="296F7EF8" w:rsidR="009E30B0" w:rsidRDefault="009E30B0" w:rsidP="0052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566AA64" w14:textId="77777777" w:rsidR="009E30B0" w:rsidRPr="009E30B0" w:rsidRDefault="009E30B0" w:rsidP="0052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D216CA3" w14:textId="47AC89C7" w:rsidR="00263BE1" w:rsidRPr="009E30B0" w:rsidRDefault="00833646" w:rsidP="00523B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E30B0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Подпись__________                                                                   </w:t>
      </w:r>
      <w:proofErr w:type="spellStart"/>
      <w:r w:rsidRPr="009E30B0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proofErr w:type="spellEnd"/>
      <w:r w:rsidRPr="009E30B0">
        <w:rPr>
          <w:rFonts w:ascii="Times New Roman" w:eastAsia="Times New Roman" w:hAnsi="Times New Roman"/>
          <w:sz w:val="20"/>
          <w:szCs w:val="20"/>
          <w:lang w:eastAsia="ru-RU"/>
        </w:rPr>
        <w:t>_________</w:t>
      </w:r>
      <w:r w:rsidR="00523BF7" w:rsidRPr="009E30B0">
        <w:rPr>
          <w:rFonts w:ascii="Times New Roman" w:eastAsia="Times New Roman" w:hAnsi="Times New Roman"/>
          <w:sz w:val="20"/>
          <w:szCs w:val="20"/>
          <w:lang w:eastAsia="ru-RU"/>
        </w:rPr>
        <w:t>_</w:t>
      </w:r>
    </w:p>
    <w:sectPr w:rsidR="00263BE1" w:rsidRPr="009E30B0" w:rsidSect="00DD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5CD1"/>
    <w:multiLevelType w:val="hybridMultilevel"/>
    <w:tmpl w:val="223005F2"/>
    <w:lvl w:ilvl="0" w:tplc="45D21F3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B63C30"/>
    <w:multiLevelType w:val="hybridMultilevel"/>
    <w:tmpl w:val="6E8EB5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5A51A6"/>
    <w:multiLevelType w:val="hybridMultilevel"/>
    <w:tmpl w:val="1CAE90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17"/>
    <w:rsid w:val="00022589"/>
    <w:rsid w:val="00044C51"/>
    <w:rsid w:val="00051D3F"/>
    <w:rsid w:val="00102CEA"/>
    <w:rsid w:val="00180322"/>
    <w:rsid w:val="00241F5D"/>
    <w:rsid w:val="002467CD"/>
    <w:rsid w:val="002F7A33"/>
    <w:rsid w:val="00332AC9"/>
    <w:rsid w:val="003522DD"/>
    <w:rsid w:val="00392D0B"/>
    <w:rsid w:val="003B4030"/>
    <w:rsid w:val="004B70AE"/>
    <w:rsid w:val="004C0378"/>
    <w:rsid w:val="004F092B"/>
    <w:rsid w:val="00523BF7"/>
    <w:rsid w:val="00535929"/>
    <w:rsid w:val="00597AC5"/>
    <w:rsid w:val="0061639C"/>
    <w:rsid w:val="006447E6"/>
    <w:rsid w:val="00675882"/>
    <w:rsid w:val="0073567A"/>
    <w:rsid w:val="00741010"/>
    <w:rsid w:val="007C0E4E"/>
    <w:rsid w:val="008171AF"/>
    <w:rsid w:val="00833646"/>
    <w:rsid w:val="00907757"/>
    <w:rsid w:val="00983CB9"/>
    <w:rsid w:val="009A3D3E"/>
    <w:rsid w:val="009E30B0"/>
    <w:rsid w:val="00A7434F"/>
    <w:rsid w:val="00A85315"/>
    <w:rsid w:val="00AC6852"/>
    <w:rsid w:val="00B518A0"/>
    <w:rsid w:val="00C20350"/>
    <w:rsid w:val="00CD3417"/>
    <w:rsid w:val="00D81E4A"/>
    <w:rsid w:val="00D9241D"/>
    <w:rsid w:val="00D969A0"/>
    <w:rsid w:val="00DB4120"/>
    <w:rsid w:val="00DD283F"/>
    <w:rsid w:val="00E03768"/>
    <w:rsid w:val="00E87BBC"/>
    <w:rsid w:val="00EA32DF"/>
    <w:rsid w:val="00F80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7441"/>
  <w15:docId w15:val="{5B0FF8F9-D214-4809-8A8F-E2A533E2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69A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D969A0"/>
    <w:pPr>
      <w:autoSpaceDE w:val="0"/>
      <w:autoSpaceDN w:val="0"/>
      <w:adjustRightInd w:val="0"/>
      <w:spacing w:after="0" w:line="260" w:lineRule="atLeast"/>
      <w:jc w:val="center"/>
      <w:outlineLvl w:val="1"/>
    </w:pPr>
    <w:rPr>
      <w:rFonts w:ascii="FreeSetC" w:eastAsia="Times New Roman" w:hAnsi="FreeSet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969A0"/>
    <w:rPr>
      <w:rFonts w:ascii="FreeSetC" w:eastAsia="Times New Roman" w:hAnsi="FreeSetC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D96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D969A0"/>
    <w:rPr>
      <w:rFonts w:ascii="Courier New" w:eastAsia="Times New Roman" w:hAnsi="Courier New" w:cs="Times New Roman"/>
      <w:sz w:val="20"/>
      <w:szCs w:val="20"/>
    </w:rPr>
  </w:style>
  <w:style w:type="paragraph" w:customStyle="1" w:styleId="4">
    <w:name w:val="ОснА4А"/>
    <w:rsid w:val="00D969A0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customStyle="1" w:styleId="Preformat">
    <w:name w:val="Preformat"/>
    <w:rsid w:val="00D969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put1">
    <w:name w:val="input1"/>
    <w:basedOn w:val="a0"/>
    <w:rsid w:val="00DB4120"/>
    <w:rPr>
      <w:rFonts w:ascii="Arial" w:hAnsi="Arial" w:cs="Arial" w:hint="default"/>
      <w:i w:val="0"/>
      <w:iCs w:val="0"/>
      <w:sz w:val="20"/>
      <w:szCs w:val="20"/>
    </w:rPr>
  </w:style>
  <w:style w:type="table" w:styleId="a3">
    <w:name w:val="Table Grid"/>
    <w:basedOn w:val="a1"/>
    <w:uiPriority w:val="59"/>
    <w:rsid w:val="0073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69844-6E25-4435-A6A1-12FB7020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2022-12-19T16:39:00Z</cp:lastPrinted>
  <dcterms:created xsi:type="dcterms:W3CDTF">2023-04-28T10:23:00Z</dcterms:created>
  <dcterms:modified xsi:type="dcterms:W3CDTF">2023-04-28T10:23:00Z</dcterms:modified>
</cp:coreProperties>
</file>