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FD5628" w:rsidRDefault="003A021B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р-н Земетчинский, р.п. Земетчино</w:t>
      </w:r>
    </w:p>
    <w:p w:rsidR="00C25D69" w:rsidRPr="00300E3A" w:rsidRDefault="003A021B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12 августа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3A021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Купцова Татьяна Васильевна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Пензенской области от 24.07.2025 г. (резолютивная часть объявлена 15.07.2025 г.) по делу № А49-2870/2025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</w:t>
      </w:r>
      <w:proofErr w:type="gramStart"/>
      <w:r w:rsidR="00EA5080" w:rsidRPr="00300E3A">
        <w:rPr>
          <w:rFonts w:ascii="Times New Roman" w:hAnsi="Times New Roman"/>
        </w:rPr>
        <w:t>нижеследующем</w:t>
      </w:r>
      <w:proofErr w:type="gramEnd"/>
      <w:r w:rsidR="00EA5080" w:rsidRPr="00300E3A">
        <w:rPr>
          <w:rFonts w:ascii="Times New Roman" w:hAnsi="Times New Roman"/>
        </w:rPr>
        <w:t>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3A021B">
        <w:rPr>
          <w:rFonts w:ascii="Times New Roman" w:hAnsi="Times New Roman"/>
          <w:noProof/>
        </w:rPr>
        <w:t>Арбитражном суде Пензенской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3A021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Купцова Татьяна Васильевна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A021B">
              <w:rPr>
                <w:rFonts w:ascii="Times New Roman" w:hAnsi="Times New Roman"/>
                <w:noProof/>
                <w:sz w:val="20"/>
                <w:szCs w:val="20"/>
              </w:rPr>
              <w:t>20.04.1983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A021B">
              <w:rPr>
                <w:rFonts w:ascii="Times New Roman" w:hAnsi="Times New Roman"/>
                <w:noProof/>
                <w:sz w:val="20"/>
                <w:szCs w:val="20"/>
              </w:rPr>
              <w:t>Пешенское отд. Земетчинского р-на Пензенской обл.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A021B">
              <w:rPr>
                <w:rFonts w:ascii="Times New Roman" w:hAnsi="Times New Roman"/>
                <w:noProof/>
                <w:sz w:val="20"/>
                <w:szCs w:val="20"/>
              </w:rPr>
              <w:t>125-767-873 00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A021B">
              <w:rPr>
                <w:rFonts w:ascii="Times New Roman" w:hAnsi="Times New Roman"/>
                <w:noProof/>
                <w:sz w:val="20"/>
                <w:szCs w:val="20"/>
              </w:rPr>
              <w:t>581300196015</w:t>
            </w:r>
          </w:p>
          <w:p w:rsidR="00EA5080" w:rsidRPr="004B3BFE" w:rsidRDefault="003A021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442000, Пензенская область, р-н Земетчинский, р.п. Земетчино, ул Октябрьская, д. 73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 </w:t>
            </w:r>
          </w:p>
          <w:p w:rsidR="00EA5080" w:rsidRPr="004B3BFE" w:rsidRDefault="00EA5080" w:rsidP="00FD56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к\с, БИК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3A021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Купцовой Татьяны Васильевны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A021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3A021B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р-н Земетчинский, р.п. Земетчино</w:t>
      </w:r>
    </w:p>
    <w:p w:rsidR="001619C2" w:rsidRPr="00D2141C" w:rsidRDefault="003A021B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12 августа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3A021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Купцова Татьяна Васильевна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Пензенской области от 24.07.2025 г. (резолютивная часть объявлена 15.07.2025 г.) по делу № А49-2870/2025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 xml:space="preserve">, </w:t>
      </w:r>
      <w:proofErr w:type="gramStart"/>
      <w:r w:rsidR="00EA5080" w:rsidRPr="00D2141C">
        <w:rPr>
          <w:rFonts w:ascii="Times New Roman" w:hAnsi="Times New Roman"/>
        </w:rPr>
        <w:t>-</w:t>
      </w:r>
      <w:proofErr w:type="spellStart"/>
      <w:r w:rsidR="00EA5080" w:rsidRPr="00D2141C">
        <w:rPr>
          <w:rFonts w:ascii="Times New Roman" w:hAnsi="Times New Roman"/>
        </w:rPr>
        <w:t>а</w:t>
      </w:r>
      <w:proofErr w:type="gramEnd"/>
      <w:r w:rsidR="00EA5080" w:rsidRPr="00D2141C">
        <w:rPr>
          <w:rFonts w:ascii="Times New Roman" w:hAnsi="Times New Roman"/>
        </w:rPr>
        <w:t>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</w:t>
      </w:r>
      <w:proofErr w:type="gramStart"/>
      <w:r w:rsidR="00EA5080" w:rsidRPr="00D2141C">
        <w:rPr>
          <w:rFonts w:ascii="Times New Roman" w:hAnsi="Times New Roman"/>
        </w:rPr>
        <w:t>нижеследующем</w:t>
      </w:r>
      <w:proofErr w:type="gramEnd"/>
      <w:r w:rsidR="00EA5080" w:rsidRPr="00D2141C">
        <w:rPr>
          <w:rFonts w:ascii="Times New Roman" w:hAnsi="Times New Roman"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3A021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Купцова Татьяна Васильевна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A021B">
              <w:rPr>
                <w:rFonts w:ascii="Times New Roman" w:hAnsi="Times New Roman"/>
                <w:noProof/>
                <w:sz w:val="20"/>
                <w:szCs w:val="20"/>
              </w:rPr>
              <w:t>20.04.1983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A021B">
              <w:rPr>
                <w:rFonts w:ascii="Times New Roman" w:hAnsi="Times New Roman"/>
                <w:noProof/>
                <w:sz w:val="20"/>
                <w:szCs w:val="20"/>
              </w:rPr>
              <w:t>Пешенское отд. Земетчинского р-на Пензенской обл.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A021B">
              <w:rPr>
                <w:rFonts w:ascii="Times New Roman" w:hAnsi="Times New Roman"/>
                <w:noProof/>
                <w:sz w:val="20"/>
                <w:szCs w:val="20"/>
              </w:rPr>
              <w:t>125-767-873 00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A021B">
              <w:rPr>
                <w:rFonts w:ascii="Times New Roman" w:hAnsi="Times New Roman"/>
                <w:noProof/>
                <w:sz w:val="20"/>
                <w:szCs w:val="20"/>
              </w:rPr>
              <w:t>581300196015</w:t>
            </w:r>
          </w:p>
          <w:p w:rsidR="00EA5080" w:rsidRPr="004B2BB0" w:rsidRDefault="003A021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442000, Пензенская область, р-н Земетчинский, р.п. Земетчино, ул Октябрьская, д. 73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EA5080" w:rsidRPr="004B2BB0" w:rsidRDefault="00EA5080" w:rsidP="00FD56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bookmarkStart w:id="0" w:name="_GoBack"/>
            <w:bookmarkEnd w:id="0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3A021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Купцовой Татьяны Васильевны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A021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76869"/>
    <w:rsid w:val="002958ED"/>
    <w:rsid w:val="00300268"/>
    <w:rsid w:val="00300E3A"/>
    <w:rsid w:val="00352E7F"/>
    <w:rsid w:val="003A021B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D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2026-08-12T12:52:00Z</cp:lastPrinted>
  <dcterms:created xsi:type="dcterms:W3CDTF">2026-08-12T12:52:00Z</dcterms:created>
  <dcterms:modified xsi:type="dcterms:W3CDTF">2026-08-12T12:53:00Z</dcterms:modified>
</cp:coreProperties>
</file>