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38B2C" w14:textId="77777777" w:rsidR="00C531F0" w:rsidRDefault="00C531F0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ЗАДАТКЕ</w:t>
      </w:r>
    </w:p>
    <w:p w14:paraId="705F0700" w14:textId="77777777" w:rsidR="00C531F0" w:rsidRDefault="00C531F0">
      <w:pPr>
        <w:spacing w:after="240"/>
        <w:rPr>
          <w:lang w:val="en"/>
        </w:rPr>
      </w:pPr>
    </w:p>
    <w:p w14:paraId="089C7A1F" w14:textId="77777777" w:rsidR="00C531F0" w:rsidRPr="00852F7A" w:rsidRDefault="00C531F0">
      <w:pPr>
        <w:pStyle w:val="a3"/>
        <w:divId w:val="1083142121"/>
        <w:rPr>
          <w:lang w:val="en"/>
        </w:rPr>
      </w:pPr>
      <w:r>
        <w:rPr>
          <w:lang w:val="en"/>
        </w:rPr>
        <w:t>(населенный пункт)</w:t>
      </w:r>
    </w:p>
    <w:p w14:paraId="7605B91F" w14:textId="77777777" w:rsidR="00C531F0" w:rsidRDefault="00C531F0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549BCD80" w14:textId="77777777" w:rsidR="00C531F0" w:rsidRDefault="00C531F0">
      <w:pPr>
        <w:spacing w:after="240"/>
        <w:rPr>
          <w:lang w:val="en"/>
        </w:rPr>
      </w:pPr>
    </w:p>
    <w:p w14:paraId="78278F6C" w14:textId="77777777" w:rsidR="00C531F0" w:rsidRPr="00852F7A" w:rsidRDefault="00C531F0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Финансовый управляющий Хмельницкий Константин Юрьевич (ИНН 421200743249, ОГРН null, юридический адрес 650061, Кемеровская область, г. Кемерово, ул. Серебряный Бор, 16, кв. 40) Кузьмин Константин Владимирович, именуемый в дальнейшем «Организатор торгов», действующий на основании решения Арбитражного Суда Кемеровской области по делу №А27-1421/2026 от 02.03.2026, с одной стороны, и ________________________________________, именуемое (-ый, -ая) в дальнейшем «Заявитель», с другой стороны, заключили настоящий договор о нижеследующем: </w:t>
      </w:r>
    </w:p>
    <w:p w14:paraId="20B61FF7" w14:textId="77777777" w:rsidR="00C531F0" w:rsidRDefault="00C531F0">
      <w:pPr>
        <w:rPr>
          <w:lang w:val="en"/>
        </w:rPr>
      </w:pPr>
    </w:p>
    <w:p w14:paraId="05F518C8" w14:textId="77777777" w:rsidR="00C531F0" w:rsidRDefault="00C531F0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531F0" w14:paraId="4EBE595D" w14:textId="77777777">
        <w:tc>
          <w:tcPr>
            <w:tcW w:w="0" w:type="auto"/>
            <w:hideMark/>
          </w:tcPr>
          <w:p w14:paraId="26C4602A" w14:textId="77777777" w:rsidR="00C531F0" w:rsidRPr="00852F7A" w:rsidRDefault="00C531F0">
            <w:pPr>
              <w:pStyle w:val="a3"/>
            </w:pPr>
            <w:r w:rsidRPr="00852F7A">
              <w:t>1.1.</w:t>
            </w:r>
          </w:p>
        </w:tc>
        <w:tc>
          <w:tcPr>
            <w:tcW w:w="0" w:type="auto"/>
            <w:hideMark/>
          </w:tcPr>
          <w:p w14:paraId="56A9E4E0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В соответствии с условиями настоящего Договора Заявитель для участия в торгах по продаже имущества Хмельницкий Константин Юрьевич по лоту № __: ________________________ (далее по тексту – Предмет торгов), проводимых «__».______.___ г. на электронной торговой площадке </w:t>
            </w:r>
            <w:r w:rsidRPr="00852F7A">
              <w:rPr>
                <w:u w:val="single"/>
              </w:rPr>
              <w:t>Арббитлот</w:t>
            </w:r>
            <w:r w:rsidRPr="00852F7A">
              <w:t xml:space="preserve">, размещенной на сайте </w:t>
            </w:r>
            <w:r w:rsidRPr="00852F7A">
              <w:rPr>
                <w:u w:val="single"/>
              </w:rPr>
              <w:t>https://torgi.arbbitlot.ru/</w:t>
            </w:r>
            <w:r w:rsidRPr="00852F7A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C531F0" w14:paraId="2EA5C697" w14:textId="77777777">
        <w:tc>
          <w:tcPr>
            <w:tcW w:w="0" w:type="auto"/>
            <w:hideMark/>
          </w:tcPr>
          <w:p w14:paraId="77772584" w14:textId="77777777" w:rsidR="00C531F0" w:rsidRPr="00852F7A" w:rsidRDefault="00C531F0">
            <w:pPr>
              <w:pStyle w:val="a3"/>
            </w:pPr>
            <w:r w:rsidRPr="00852F7A">
              <w:t>1.2.</w:t>
            </w:r>
          </w:p>
        </w:tc>
        <w:tc>
          <w:tcPr>
            <w:tcW w:w="0" w:type="auto"/>
            <w:hideMark/>
          </w:tcPr>
          <w:p w14:paraId="30E725E6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531F0" w14:paraId="6D397AED" w14:textId="77777777">
        <w:tc>
          <w:tcPr>
            <w:tcW w:w="0" w:type="auto"/>
            <w:hideMark/>
          </w:tcPr>
          <w:p w14:paraId="28C0671F" w14:textId="77777777" w:rsidR="00C531F0" w:rsidRPr="00852F7A" w:rsidRDefault="00C531F0">
            <w:pPr>
              <w:pStyle w:val="a3"/>
            </w:pPr>
            <w:r w:rsidRPr="00852F7A">
              <w:t>1.3.</w:t>
            </w:r>
          </w:p>
        </w:tc>
        <w:tc>
          <w:tcPr>
            <w:tcW w:w="0" w:type="auto"/>
            <w:hideMark/>
          </w:tcPr>
          <w:p w14:paraId="7840E90C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C531F0" w14:paraId="4EFAFCA1" w14:textId="77777777">
        <w:tc>
          <w:tcPr>
            <w:tcW w:w="0" w:type="auto"/>
            <w:hideMark/>
          </w:tcPr>
          <w:p w14:paraId="512DC2D1" w14:textId="77777777" w:rsidR="00C531F0" w:rsidRPr="00852F7A" w:rsidRDefault="00C531F0">
            <w:pPr>
              <w:pStyle w:val="a3"/>
            </w:pPr>
            <w:r w:rsidRPr="00852F7A">
              <w:t>1.4.</w:t>
            </w:r>
          </w:p>
        </w:tc>
        <w:tc>
          <w:tcPr>
            <w:tcW w:w="0" w:type="auto"/>
            <w:hideMark/>
          </w:tcPr>
          <w:p w14:paraId="6397BB58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C531F0" w14:paraId="6246C9FC" w14:textId="77777777">
        <w:tc>
          <w:tcPr>
            <w:tcW w:w="0" w:type="auto"/>
            <w:hideMark/>
          </w:tcPr>
          <w:p w14:paraId="0DBA8847" w14:textId="77777777" w:rsidR="00C531F0" w:rsidRPr="00852F7A" w:rsidRDefault="00C531F0">
            <w:pPr>
              <w:pStyle w:val="a3"/>
            </w:pPr>
            <w:r w:rsidRPr="00852F7A">
              <w:t>1.5.</w:t>
            </w:r>
          </w:p>
        </w:tc>
        <w:tc>
          <w:tcPr>
            <w:tcW w:w="0" w:type="auto"/>
            <w:hideMark/>
          </w:tcPr>
          <w:p w14:paraId="480AD2D3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50BFA083" w14:textId="77777777" w:rsidR="00C531F0" w:rsidRDefault="00C531F0">
      <w:pPr>
        <w:rPr>
          <w:lang w:val="en"/>
        </w:rPr>
      </w:pPr>
    </w:p>
    <w:p w14:paraId="627DA4DE" w14:textId="77777777" w:rsidR="00C531F0" w:rsidRDefault="00C531F0">
      <w:pPr>
        <w:pStyle w:val="3"/>
        <w:rPr>
          <w:lang w:val="en"/>
        </w:rPr>
      </w:pPr>
      <w:r>
        <w:rPr>
          <w:lang w:val="en"/>
        </w:rPr>
        <w:t>2. Порядок внесения задатка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531F0" w14:paraId="4748AE4C" w14:textId="77777777">
        <w:tc>
          <w:tcPr>
            <w:tcW w:w="0" w:type="auto"/>
            <w:hideMark/>
          </w:tcPr>
          <w:p w14:paraId="092ACC57" w14:textId="77777777" w:rsidR="00C531F0" w:rsidRPr="00852F7A" w:rsidRDefault="00C531F0">
            <w:pPr>
              <w:pStyle w:val="a3"/>
            </w:pPr>
            <w:r w:rsidRPr="00852F7A">
              <w:t>2.1.</w:t>
            </w:r>
          </w:p>
        </w:tc>
        <w:tc>
          <w:tcPr>
            <w:tcW w:w="0" w:type="auto"/>
            <w:hideMark/>
          </w:tcPr>
          <w:p w14:paraId="49EDEA77" w14:textId="77777777" w:rsidR="00C531F0" w:rsidRPr="00852F7A" w:rsidRDefault="00C531F0">
            <w:pPr>
              <w:pStyle w:val="a3"/>
              <w:jc w:val="both"/>
            </w:pPr>
            <w:r w:rsidRPr="00852F7A">
              <w:t>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«Оплата задатка по лоту № ____».</w:t>
            </w:r>
          </w:p>
        </w:tc>
      </w:tr>
      <w:tr w:rsidR="00C531F0" w14:paraId="54BD2973" w14:textId="77777777">
        <w:tc>
          <w:tcPr>
            <w:tcW w:w="0" w:type="auto"/>
            <w:hideMark/>
          </w:tcPr>
          <w:p w14:paraId="4A5375FF" w14:textId="77777777" w:rsidR="00C531F0" w:rsidRPr="00852F7A" w:rsidRDefault="00C531F0">
            <w:pPr>
              <w:pStyle w:val="a3"/>
            </w:pPr>
            <w:r w:rsidRPr="00852F7A">
              <w:t>2.2.</w:t>
            </w:r>
          </w:p>
        </w:tc>
        <w:tc>
          <w:tcPr>
            <w:tcW w:w="0" w:type="auto"/>
            <w:hideMark/>
          </w:tcPr>
          <w:p w14:paraId="7EE2900C" w14:textId="77777777" w:rsidR="00C531F0" w:rsidRPr="00852F7A" w:rsidRDefault="00C531F0">
            <w:pPr>
              <w:pStyle w:val="a3"/>
              <w:jc w:val="both"/>
            </w:pPr>
            <w:r w:rsidRPr="00852F7A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C531F0" w14:paraId="2C6B9755" w14:textId="77777777">
        <w:tc>
          <w:tcPr>
            <w:tcW w:w="0" w:type="auto"/>
            <w:hideMark/>
          </w:tcPr>
          <w:p w14:paraId="77EBFBD0" w14:textId="77777777" w:rsidR="00C531F0" w:rsidRPr="00852F7A" w:rsidRDefault="00C531F0">
            <w:pPr>
              <w:pStyle w:val="a3"/>
            </w:pPr>
            <w:r w:rsidRPr="00852F7A">
              <w:t>2.3.</w:t>
            </w:r>
          </w:p>
        </w:tc>
        <w:tc>
          <w:tcPr>
            <w:tcW w:w="0" w:type="auto"/>
            <w:hideMark/>
          </w:tcPr>
          <w:p w14:paraId="33284F01" w14:textId="77777777" w:rsidR="00C531F0" w:rsidRPr="00852F7A" w:rsidRDefault="00C531F0">
            <w:pPr>
              <w:pStyle w:val="a3"/>
              <w:jc w:val="both"/>
            </w:pPr>
            <w:r w:rsidRPr="00852F7A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</w:t>
            </w:r>
            <w:r w:rsidRPr="00852F7A">
              <w:lastRenderedPageBreak/>
              <w:t>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C531F0" w14:paraId="313FD030" w14:textId="77777777">
        <w:tc>
          <w:tcPr>
            <w:tcW w:w="0" w:type="auto"/>
            <w:hideMark/>
          </w:tcPr>
          <w:p w14:paraId="369953AC" w14:textId="77777777" w:rsidR="00C531F0" w:rsidRPr="00852F7A" w:rsidRDefault="00C531F0">
            <w:pPr>
              <w:pStyle w:val="a3"/>
            </w:pPr>
            <w:r w:rsidRPr="00852F7A">
              <w:lastRenderedPageBreak/>
              <w:t>2.4.</w:t>
            </w:r>
          </w:p>
        </w:tc>
        <w:tc>
          <w:tcPr>
            <w:tcW w:w="0" w:type="auto"/>
            <w:hideMark/>
          </w:tcPr>
          <w:p w14:paraId="332BC560" w14:textId="77777777" w:rsidR="00C531F0" w:rsidRPr="00852F7A" w:rsidRDefault="00C531F0">
            <w:pPr>
              <w:pStyle w:val="a3"/>
              <w:jc w:val="both"/>
            </w:pPr>
            <w:r w:rsidRPr="00852F7A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782292E2" w14:textId="77777777" w:rsidR="00C531F0" w:rsidRDefault="00C531F0">
      <w:pPr>
        <w:rPr>
          <w:lang w:val="en"/>
        </w:rPr>
      </w:pPr>
    </w:p>
    <w:p w14:paraId="6169D2F3" w14:textId="77777777" w:rsidR="00C531F0" w:rsidRDefault="00C531F0">
      <w:pPr>
        <w:pStyle w:val="3"/>
        <w:rPr>
          <w:lang w:val="en"/>
        </w:rPr>
      </w:pPr>
      <w:r>
        <w:rPr>
          <w:lang w:val="en"/>
        </w:rPr>
        <w:t>3. Заключительные положения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C531F0" w14:paraId="4B9D3F1E" w14:textId="77777777">
        <w:tc>
          <w:tcPr>
            <w:tcW w:w="0" w:type="auto"/>
            <w:hideMark/>
          </w:tcPr>
          <w:p w14:paraId="33CE8F04" w14:textId="77777777" w:rsidR="00C531F0" w:rsidRPr="00852F7A" w:rsidRDefault="00C531F0">
            <w:pPr>
              <w:pStyle w:val="a3"/>
            </w:pPr>
            <w:r w:rsidRPr="00852F7A">
              <w:t>3.1.</w:t>
            </w:r>
          </w:p>
        </w:tc>
        <w:tc>
          <w:tcPr>
            <w:tcW w:w="0" w:type="auto"/>
            <w:hideMark/>
          </w:tcPr>
          <w:p w14:paraId="16516505" w14:textId="77777777" w:rsidR="00C531F0" w:rsidRPr="00852F7A" w:rsidRDefault="00C531F0">
            <w:pPr>
              <w:pStyle w:val="a3"/>
              <w:jc w:val="both"/>
            </w:pPr>
            <w:r w:rsidRPr="00852F7A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Кемеровской области.</w:t>
            </w:r>
          </w:p>
        </w:tc>
      </w:tr>
      <w:tr w:rsidR="00C531F0" w14:paraId="1F22B1A8" w14:textId="77777777">
        <w:tc>
          <w:tcPr>
            <w:tcW w:w="0" w:type="auto"/>
            <w:hideMark/>
          </w:tcPr>
          <w:p w14:paraId="6A8B349E" w14:textId="77777777" w:rsidR="00C531F0" w:rsidRPr="00852F7A" w:rsidRDefault="00C531F0">
            <w:pPr>
              <w:pStyle w:val="a3"/>
            </w:pPr>
            <w:r w:rsidRPr="00852F7A">
              <w:t>3.2.</w:t>
            </w:r>
          </w:p>
        </w:tc>
        <w:tc>
          <w:tcPr>
            <w:tcW w:w="0" w:type="auto"/>
            <w:hideMark/>
          </w:tcPr>
          <w:p w14:paraId="796E7F9D" w14:textId="77777777" w:rsidR="00C531F0" w:rsidRPr="00852F7A" w:rsidRDefault="00C531F0">
            <w:pPr>
              <w:pStyle w:val="a3"/>
              <w:jc w:val="both"/>
            </w:pPr>
            <w:r w:rsidRPr="00852F7A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11064B2F" w14:textId="77777777" w:rsidR="00C531F0" w:rsidRDefault="00C531F0">
      <w:pPr>
        <w:rPr>
          <w:lang w:val="en"/>
        </w:rPr>
      </w:pPr>
    </w:p>
    <w:p w14:paraId="397EF2B0" w14:textId="77777777" w:rsidR="00C531F0" w:rsidRDefault="00C531F0">
      <w:pPr>
        <w:pStyle w:val="3"/>
        <w:rPr>
          <w:lang w:val="en"/>
        </w:rPr>
      </w:pPr>
      <w:r>
        <w:rPr>
          <w:lang w:val="en"/>
        </w:rPr>
        <w:t>4. Реквизиты сторон</w:t>
      </w:r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C531F0" w14:paraId="64BBE9F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10EA5" w14:textId="77777777" w:rsidR="00C531F0" w:rsidRPr="00852F7A" w:rsidRDefault="00C531F0">
            <w:pPr>
              <w:pStyle w:val="a3"/>
            </w:pPr>
            <w:r w:rsidRPr="00852F7A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BBF70" w14:textId="77777777" w:rsidR="00C531F0" w:rsidRPr="00852F7A" w:rsidRDefault="00C531F0">
            <w:pPr>
              <w:pStyle w:val="a3"/>
            </w:pPr>
            <w:r w:rsidRPr="00852F7A">
              <w:t>Заявитель</w:t>
            </w:r>
          </w:p>
        </w:tc>
      </w:tr>
      <w:tr w:rsidR="00C531F0" w14:paraId="0F867329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B0D4F" w14:textId="77777777" w:rsidR="00C531F0" w:rsidRPr="00852F7A" w:rsidRDefault="00C531F0">
            <w:pPr>
              <w:pStyle w:val="a3"/>
              <w:divId w:val="855850679"/>
            </w:pPr>
            <w:r w:rsidRPr="00852F7A">
              <w:t>Финансовый управляющий Кузьмин Константин Владимирович</w:t>
            </w:r>
          </w:p>
          <w:p w14:paraId="7B0A571A" w14:textId="77777777" w:rsidR="00C531F0" w:rsidRDefault="00C531F0"/>
          <w:p w14:paraId="56BC849E" w14:textId="77777777" w:rsidR="00C531F0" w:rsidRPr="00852F7A" w:rsidRDefault="00C531F0">
            <w:pPr>
              <w:pStyle w:val="a3"/>
              <w:divId w:val="404299853"/>
            </w:pPr>
            <w:r w:rsidRPr="00852F7A">
              <w:t>Получатель платежа:</w:t>
            </w:r>
          </w:p>
          <w:p w14:paraId="19388B20" w14:textId="77777777" w:rsidR="00C531F0" w:rsidRPr="00852F7A" w:rsidRDefault="00C531F0">
            <w:pPr>
              <w:pStyle w:val="a3"/>
              <w:divId w:val="1018459551"/>
            </w:pPr>
            <w:r w:rsidRPr="00852F7A">
              <w:t>Хмельницкий Константин Юрьевич</w:t>
            </w:r>
          </w:p>
          <w:p w14:paraId="293E096B" w14:textId="77777777" w:rsidR="00C531F0" w:rsidRPr="00852F7A" w:rsidRDefault="00C531F0">
            <w:pPr>
              <w:pStyle w:val="a3"/>
              <w:divId w:val="2136479480"/>
            </w:pPr>
            <w:r w:rsidRPr="00852F7A">
              <w:t>ИНН 421200743249</w:t>
            </w:r>
          </w:p>
          <w:p w14:paraId="4BFC0997" w14:textId="77777777" w:rsidR="00C531F0" w:rsidRPr="00852F7A" w:rsidRDefault="00C531F0">
            <w:pPr>
              <w:pStyle w:val="a3"/>
              <w:divId w:val="700939848"/>
            </w:pPr>
            <w:r w:rsidRPr="00852F7A">
              <w:t xml:space="preserve">КПП </w:t>
            </w:r>
            <w:r w:rsidRPr="00852F7A">
              <w:rPr>
                <w:rStyle w:val="red1"/>
              </w:rPr>
              <w:t>НЕТ ДАННЫХ</w:t>
            </w:r>
          </w:p>
          <w:p w14:paraId="1F08B6C8" w14:textId="77777777" w:rsidR="00C531F0" w:rsidRPr="00852F7A" w:rsidRDefault="00C531F0">
            <w:pPr>
              <w:pStyle w:val="a3"/>
              <w:divId w:val="1207260323"/>
            </w:pPr>
            <w:r w:rsidRPr="00852F7A">
              <w:t>р/с 40817810050225165135</w:t>
            </w:r>
          </w:p>
          <w:p w14:paraId="2C58D0BA" w14:textId="77777777" w:rsidR="00C531F0" w:rsidRPr="00852F7A" w:rsidRDefault="00C531F0">
            <w:pPr>
              <w:pStyle w:val="a3"/>
              <w:divId w:val="229577194"/>
            </w:pPr>
            <w:r w:rsidRPr="00852F7A">
              <w:t>в ФИЛИАЛ "ЦЕНТРАЛЬНЫЙ" ПАО "СОВКОМБАНК"</w:t>
            </w:r>
          </w:p>
          <w:p w14:paraId="664C40A4" w14:textId="77777777" w:rsidR="00C531F0" w:rsidRPr="00852F7A" w:rsidRDefault="00C531F0">
            <w:pPr>
              <w:pStyle w:val="a3"/>
              <w:divId w:val="1017005154"/>
            </w:pPr>
            <w:r w:rsidRPr="00852F7A">
              <w:t>к/с 30101810150040000763</w:t>
            </w:r>
          </w:p>
          <w:p w14:paraId="1658C1F3" w14:textId="77777777" w:rsidR="00C531F0" w:rsidRPr="00852F7A" w:rsidRDefault="00C531F0">
            <w:pPr>
              <w:pStyle w:val="a3"/>
              <w:divId w:val="1837332968"/>
            </w:pPr>
            <w:r w:rsidRPr="00852F7A">
              <w:t>БИК 045004763</w:t>
            </w:r>
          </w:p>
          <w:p w14:paraId="6615501B" w14:textId="77777777" w:rsidR="00C531F0" w:rsidRDefault="00C531F0"/>
          <w:p w14:paraId="5AAF0AED" w14:textId="77777777" w:rsidR="00C531F0" w:rsidRPr="00852F7A" w:rsidRDefault="00C531F0">
            <w:pPr>
              <w:pStyle w:val="a3"/>
              <w:divId w:val="1751777728"/>
            </w:pPr>
            <w:r w:rsidRPr="00852F7A">
              <w:rPr>
                <w:b/>
                <w:bCs/>
              </w:rPr>
              <w:t>_____________________</w:t>
            </w:r>
            <w:r w:rsidRPr="00852F7A">
              <w:t xml:space="preserve"> Кузьмин К. В.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30E40" w14:textId="77777777" w:rsidR="00C531F0" w:rsidRPr="00852F7A" w:rsidRDefault="00C531F0"/>
        </w:tc>
      </w:tr>
    </w:tbl>
    <w:p w14:paraId="33FCB16E" w14:textId="77777777" w:rsidR="00C531F0" w:rsidRDefault="00C531F0"/>
    <w:sectPr w:rsidR="00C5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7A"/>
    <w:rsid w:val="003D5BCD"/>
    <w:rsid w:val="00852F7A"/>
    <w:rsid w:val="00C531F0"/>
    <w:rsid w:val="00D6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01811D"/>
  <w15:chartTrackingRefBased/>
  <w15:docId w15:val="{7899BA9C-1851-4050-9FD1-41D4EEB5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5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2026-08-12T05:16:00Z</dcterms:created>
  <dcterms:modified xsi:type="dcterms:W3CDTF">2026-08-12T05:16:00Z</dcterms:modified>
</cp:coreProperties>
</file>