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8505D" w14:textId="7868958E" w:rsidR="0076495B" w:rsidRPr="0005063C" w:rsidRDefault="00681801" w:rsidP="0076495B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76495B" w:rsidRPr="0005063C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76495B" w:rsidRPr="0005063C">
        <w:rPr>
          <w:rFonts w:ascii="Times New Roman" w:hAnsi="Times New Roman"/>
          <w:b/>
          <w:bCs/>
        </w:rPr>
        <w:t xml:space="preserve"> КУПЛИ-ПРОДАЖИ</w:t>
      </w:r>
    </w:p>
    <w:p w14:paraId="275FF427" w14:textId="77777777" w:rsidR="0076495B" w:rsidRPr="0005063C" w:rsidRDefault="0076495B" w:rsidP="0076495B">
      <w:pPr>
        <w:spacing w:after="0" w:line="240" w:lineRule="auto"/>
        <w:rPr>
          <w:rFonts w:ascii="Times New Roman" w:hAnsi="Times New Roman"/>
        </w:rPr>
        <w:sectPr w:rsidR="0076495B" w:rsidRPr="0005063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264A05" w14:textId="7850EEC4" w:rsidR="0076495B" w:rsidRPr="002E342F" w:rsidRDefault="008A067F" w:rsidP="0076495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гор. </w:t>
      </w:r>
      <w:r w:rsidR="00BB5B46">
        <w:rPr>
          <w:rFonts w:ascii="Times New Roman" w:hAnsi="Times New Roman"/>
          <w:noProof/>
        </w:rPr>
        <w:t>Ярославль</w:t>
      </w:r>
    </w:p>
    <w:p w14:paraId="02F27118" w14:textId="37337E04" w:rsidR="0076495B" w:rsidRPr="0005063C" w:rsidRDefault="00681801" w:rsidP="0076495B">
      <w:pPr>
        <w:spacing w:after="0" w:line="240" w:lineRule="auto"/>
        <w:jc w:val="right"/>
        <w:rPr>
          <w:rFonts w:ascii="Times New Roman" w:hAnsi="Times New Roman"/>
        </w:rPr>
        <w:sectPr w:rsidR="0076495B" w:rsidRPr="0005063C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___________________</w:t>
      </w:r>
      <w:r w:rsidR="0076495B" w:rsidRPr="0005063C">
        <w:rPr>
          <w:rFonts w:ascii="Times New Roman" w:hAnsi="Times New Roman"/>
          <w:noProof/>
        </w:rPr>
        <w:t xml:space="preserve"> г.</w:t>
      </w:r>
    </w:p>
    <w:p w14:paraId="29E95FF1" w14:textId="77777777" w:rsidR="0076495B" w:rsidRPr="0005063C" w:rsidRDefault="0076495B" w:rsidP="0076495B">
      <w:pPr>
        <w:spacing w:after="0" w:line="240" w:lineRule="auto"/>
        <w:jc w:val="right"/>
        <w:rPr>
          <w:rFonts w:ascii="Times New Roman" w:hAnsi="Times New Roman"/>
        </w:rPr>
      </w:pPr>
    </w:p>
    <w:p w14:paraId="79125932" w14:textId="77777777" w:rsidR="0076495B" w:rsidRPr="0005063C" w:rsidRDefault="0076495B" w:rsidP="0076495B">
      <w:pPr>
        <w:spacing w:after="0" w:line="240" w:lineRule="auto"/>
        <w:jc w:val="both"/>
        <w:rPr>
          <w:rFonts w:ascii="Times New Roman" w:hAnsi="Times New Roman"/>
        </w:rPr>
        <w:sectPr w:rsidR="0076495B" w:rsidRPr="0005063C" w:rsidSect="00BC2237">
          <w:type w:val="continuous"/>
          <w:pgSz w:w="11906" w:h="16838"/>
          <w:pgMar w:top="426" w:right="850" w:bottom="1134" w:left="1701" w:header="708" w:footer="708" w:gutter="0"/>
          <w:cols w:num="2" w:space="283"/>
          <w:docGrid w:linePitch="360"/>
        </w:sectPr>
      </w:pPr>
    </w:p>
    <w:p w14:paraId="4FF4D04B" w14:textId="77777777" w:rsidR="0076495B" w:rsidRPr="0005063C" w:rsidRDefault="0076495B" w:rsidP="0076495B">
      <w:pPr>
        <w:spacing w:after="0" w:line="240" w:lineRule="auto"/>
        <w:jc w:val="both"/>
        <w:rPr>
          <w:rFonts w:ascii="Times New Roman" w:hAnsi="Times New Roman"/>
        </w:rPr>
      </w:pPr>
    </w:p>
    <w:p w14:paraId="7DE7B445" w14:textId="7A263EC1" w:rsidR="0076495B" w:rsidRPr="0005063C" w:rsidRDefault="00BC2237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90373017"/>
      <w:r w:rsidRPr="00BC2237">
        <w:rPr>
          <w:rFonts w:ascii="Times New Roman" w:hAnsi="Times New Roman"/>
          <w:noProof/>
        </w:rPr>
        <w:t>Финансовый управляющий Курбанова Рафика Мусы оглы (дата рождения: 06.07.1970 г., место рождения: с. Кизил-Килиса Дманисского района Респ. Грузия, СНИЛС 127-017-524 29, ИНН 760210628078, адрес регистрации по месту жительства: 150064, Ярославская область, г Ярославль, Ленинградский пр-кт, д 80, кв 53)  Тихомирова Екатерина Алексеевна, именуемая в дальнейшем «Организатор торгов», действующая на основании решения Арбитражного суда Ярославской области от 06.05.2025 г. по делу № А82-3059/2025,   с   одной   стороны</w:t>
      </w:r>
      <w:r w:rsidR="0076495B" w:rsidRPr="0005063C">
        <w:rPr>
          <w:rFonts w:ascii="Times New Roman" w:hAnsi="Times New Roman"/>
        </w:rPr>
        <w:t>, и</w:t>
      </w:r>
      <w:r w:rsidR="0076495B">
        <w:rPr>
          <w:rFonts w:ascii="Times New Roman" w:hAnsi="Times New Roman"/>
        </w:rPr>
        <w:t xml:space="preserve"> </w:t>
      </w:r>
      <w:bookmarkEnd w:id="0"/>
      <w:r w:rsidR="00681801">
        <w:rPr>
          <w:rFonts w:ascii="Times New Roman" w:hAnsi="Times New Roman"/>
        </w:rPr>
        <w:t>______________________</w:t>
      </w:r>
      <w:r w:rsidR="0076495B" w:rsidRPr="009B337D">
        <w:rPr>
          <w:rFonts w:ascii="Times New Roman" w:hAnsi="Times New Roman"/>
          <w:sz w:val="24"/>
          <w:szCs w:val="24"/>
        </w:rPr>
        <w:t>,</w:t>
      </w:r>
      <w:r w:rsidR="0076495B" w:rsidRPr="0005063C">
        <w:rPr>
          <w:rFonts w:ascii="Times New Roman" w:hAnsi="Times New Roman"/>
        </w:rPr>
        <w:t xml:space="preserve"> именуемый</w:t>
      </w:r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</w:t>
      </w:r>
      <w:r w:rsidR="0076495B" w:rsidRPr="0005063C">
        <w:rPr>
          <w:rFonts w:ascii="Times New Roman" w:hAnsi="Times New Roman"/>
        </w:rPr>
        <w:t xml:space="preserve"> в дальнейшем </w:t>
      </w:r>
      <w:r w:rsidR="0076495B">
        <w:rPr>
          <w:rFonts w:ascii="Times New Roman" w:hAnsi="Times New Roman"/>
        </w:rPr>
        <w:t>«</w:t>
      </w:r>
      <w:r w:rsidR="0076495B" w:rsidRPr="0005063C">
        <w:rPr>
          <w:rFonts w:ascii="Times New Roman" w:hAnsi="Times New Roman"/>
        </w:rPr>
        <w:t>Покупатель</w:t>
      </w:r>
      <w:r w:rsidR="0076495B">
        <w:rPr>
          <w:rFonts w:ascii="Times New Roman" w:hAnsi="Times New Roman"/>
        </w:rPr>
        <w:t>»</w:t>
      </w:r>
      <w:r w:rsidR="0076495B" w:rsidRPr="0005063C">
        <w:rPr>
          <w:rFonts w:ascii="Times New Roman" w:hAnsi="Times New Roman"/>
        </w:rPr>
        <w:t xml:space="preserve"> с другой стороны, вместе именуемые </w:t>
      </w:r>
      <w:r w:rsidR="0076495B">
        <w:rPr>
          <w:rFonts w:ascii="Times New Roman" w:hAnsi="Times New Roman"/>
        </w:rPr>
        <w:t>«</w:t>
      </w:r>
      <w:r w:rsidR="0076495B" w:rsidRPr="0005063C">
        <w:rPr>
          <w:rFonts w:ascii="Times New Roman" w:hAnsi="Times New Roman"/>
        </w:rPr>
        <w:t>Стороны</w:t>
      </w:r>
      <w:r w:rsidR="0076495B">
        <w:rPr>
          <w:rFonts w:ascii="Times New Roman" w:hAnsi="Times New Roman"/>
        </w:rPr>
        <w:t>»</w:t>
      </w:r>
      <w:r w:rsidR="0076495B" w:rsidRPr="0005063C">
        <w:rPr>
          <w:rFonts w:ascii="Times New Roman" w:hAnsi="Times New Roman"/>
        </w:rPr>
        <w:t>, заключили настоящий договор о нижеследующем:</w:t>
      </w:r>
    </w:p>
    <w:p w14:paraId="3CFBB1E7" w14:textId="77777777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EE4C80E" w14:textId="77777777" w:rsidR="0076495B" w:rsidRPr="0005063C" w:rsidRDefault="0076495B" w:rsidP="0076495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05063C">
        <w:rPr>
          <w:rFonts w:ascii="Times New Roman" w:hAnsi="Times New Roman"/>
          <w:b/>
        </w:rPr>
        <w:t>Предмет договора</w:t>
      </w:r>
    </w:p>
    <w:p w14:paraId="3CD69470" w14:textId="552DDD6A" w:rsidR="00681801" w:rsidRPr="00681801" w:rsidRDefault="0076495B" w:rsidP="001433DB">
      <w:pPr>
        <w:pStyle w:val="a3"/>
        <w:numPr>
          <w:ilvl w:val="1"/>
          <w:numId w:val="1"/>
        </w:numPr>
        <w:spacing w:after="0" w:line="240" w:lineRule="auto"/>
        <w:ind w:left="708" w:firstLine="0"/>
        <w:jc w:val="both"/>
        <w:rPr>
          <w:rFonts w:ascii="Times New Roman" w:hAnsi="Times New Roman"/>
        </w:rPr>
      </w:pPr>
      <w:r w:rsidRPr="00681801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 w:rsidR="00BC2237" w:rsidRPr="00BC2237">
        <w:rPr>
          <w:rFonts w:ascii="Times New Roman" w:hAnsi="Times New Roman"/>
          <w:b/>
          <w:bCs/>
        </w:rPr>
        <w:t xml:space="preserve">транспортное средство ШЕВРОЛЕ КLАN J200 LАСЕТТI, 2012 </w:t>
      </w:r>
      <w:proofErr w:type="spellStart"/>
      <w:r w:rsidR="00BC2237" w:rsidRPr="00BC2237">
        <w:rPr>
          <w:rFonts w:ascii="Times New Roman" w:hAnsi="Times New Roman"/>
          <w:b/>
          <w:bCs/>
        </w:rPr>
        <w:t>г.в</w:t>
      </w:r>
      <w:proofErr w:type="spellEnd"/>
      <w:r w:rsidR="00BC2237" w:rsidRPr="00BC2237">
        <w:rPr>
          <w:rFonts w:ascii="Times New Roman" w:hAnsi="Times New Roman"/>
          <w:b/>
          <w:bCs/>
        </w:rPr>
        <w:t>., VIN: XUUNF197JCC003579, гос. рег. знак М897ЕН76</w:t>
      </w:r>
    </w:p>
    <w:p w14:paraId="230D66B4" w14:textId="57AED2FF" w:rsidR="00B25B13" w:rsidRPr="00B25B13" w:rsidRDefault="0076495B" w:rsidP="00B25B13">
      <w:pPr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1.</w:t>
      </w:r>
      <w:r w:rsidR="00DB62D8">
        <w:rPr>
          <w:rFonts w:ascii="Times New Roman" w:hAnsi="Times New Roman"/>
        </w:rPr>
        <w:t>2</w:t>
      </w:r>
      <w:r w:rsidRPr="0005063C">
        <w:rPr>
          <w:rFonts w:ascii="Times New Roman" w:hAnsi="Times New Roman"/>
        </w:rPr>
        <w:t>. Настоящий договор заключается Сторонами в порядке, установленном Федеральным законом</w:t>
      </w:r>
      <w:r>
        <w:rPr>
          <w:rFonts w:ascii="Times New Roman" w:hAnsi="Times New Roman"/>
        </w:rPr>
        <w:t xml:space="preserve"> от 26.10.2002 №</w:t>
      </w:r>
      <w:r w:rsidRPr="0005063C">
        <w:rPr>
          <w:rFonts w:ascii="Times New Roman" w:hAnsi="Times New Roman"/>
        </w:rPr>
        <w:t xml:space="preserve"> 127-ФЗ </w:t>
      </w:r>
      <w:r>
        <w:rPr>
          <w:rFonts w:ascii="Times New Roman" w:hAnsi="Times New Roman"/>
        </w:rPr>
        <w:t>«</w:t>
      </w:r>
      <w:r w:rsidRPr="0005063C">
        <w:rPr>
          <w:rFonts w:ascii="Times New Roman" w:hAnsi="Times New Roman"/>
        </w:rPr>
        <w:t>О несостоятельности (банкротстве)</w:t>
      </w:r>
      <w:r>
        <w:rPr>
          <w:rFonts w:ascii="Times New Roman" w:hAnsi="Times New Roman"/>
        </w:rPr>
        <w:t>»</w:t>
      </w:r>
      <w:r w:rsidRPr="0005063C">
        <w:rPr>
          <w:rFonts w:ascii="Times New Roman" w:hAnsi="Times New Roman"/>
        </w:rPr>
        <w:t>, по результатам проведения открытых торгов</w:t>
      </w:r>
      <w:r w:rsidR="00B25B13">
        <w:rPr>
          <w:rFonts w:ascii="Times New Roman" w:hAnsi="Times New Roman"/>
        </w:rPr>
        <w:t>,</w:t>
      </w:r>
      <w:r w:rsidRPr="0005063C">
        <w:rPr>
          <w:rFonts w:ascii="Times New Roman" w:hAnsi="Times New Roman"/>
        </w:rPr>
        <w:t xml:space="preserve"> </w:t>
      </w:r>
      <w:r w:rsidR="00B25B13" w:rsidRPr="00B25B13">
        <w:rPr>
          <w:rFonts w:ascii="Times New Roman" w:hAnsi="Times New Roman"/>
        </w:rPr>
        <w:t xml:space="preserve">проводимых на </w:t>
      </w:r>
      <w:r w:rsidR="00681801" w:rsidRPr="00681801">
        <w:rPr>
          <w:rFonts w:ascii="Times New Roman" w:hAnsi="Times New Roman"/>
        </w:rPr>
        <w:t>ЭТП «Лот Банкрот»-</w:t>
      </w:r>
      <w:r w:rsidR="00DB62D8" w:rsidRPr="00DB62D8">
        <w:t xml:space="preserve"> </w:t>
      </w:r>
      <w:r w:rsidR="00DB62D8" w:rsidRPr="00DB62D8">
        <w:rPr>
          <w:rFonts w:ascii="Times New Roman" w:hAnsi="Times New Roman"/>
        </w:rPr>
        <w:t>https://torgi.arbbitlot.ru/</w:t>
      </w:r>
      <w:r w:rsidR="00681801" w:rsidRPr="00681801">
        <w:rPr>
          <w:rFonts w:ascii="Times New Roman" w:hAnsi="Times New Roman"/>
        </w:rPr>
        <w:t xml:space="preserve">, ООО "Электронная торговая площадка", размещенной в сети Интернет по адресу: </w:t>
      </w:r>
      <w:r w:rsidR="00DB62D8" w:rsidRPr="00DB62D8">
        <w:rPr>
          <w:rFonts w:ascii="Times New Roman" w:hAnsi="Times New Roman"/>
        </w:rPr>
        <w:t>https://torgi.arbbitlot.ru/</w:t>
      </w:r>
      <w:r w:rsidR="00DB62D8" w:rsidRPr="00DB62D8">
        <w:t xml:space="preserve"> </w:t>
      </w:r>
      <w:r w:rsidR="00681801" w:rsidRPr="00681801">
        <w:rPr>
          <w:rFonts w:ascii="Times New Roman" w:hAnsi="Times New Roman"/>
        </w:rPr>
        <w:t>на ООО "Электронная торговая площадка".</w:t>
      </w:r>
    </w:p>
    <w:p w14:paraId="31280351" w14:textId="5429BD6A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7141490" w14:textId="77777777" w:rsidR="0076495B" w:rsidRPr="0005063C" w:rsidRDefault="0076495B" w:rsidP="0076495B">
      <w:pPr>
        <w:pStyle w:val="a3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2. </w:t>
      </w:r>
      <w:r w:rsidRPr="0005063C">
        <w:rPr>
          <w:rFonts w:ascii="Times New Roman" w:hAnsi="Times New Roman"/>
          <w:b/>
        </w:rPr>
        <w:t>Права и обязанности Сторон</w:t>
      </w:r>
    </w:p>
    <w:p w14:paraId="0865C5DD" w14:textId="77777777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2.1. Продавец обязан:</w:t>
      </w:r>
    </w:p>
    <w:p w14:paraId="436451D4" w14:textId="77777777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AA401BC" w14:textId="77777777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00E393B2" w14:textId="77777777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2.2. Покупатель обязан:</w:t>
      </w:r>
    </w:p>
    <w:p w14:paraId="35A5B3A9" w14:textId="77777777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14:paraId="30EA2361" w14:textId="77777777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15BFC09" w14:textId="77777777" w:rsidR="0076495B" w:rsidRPr="0005063C" w:rsidRDefault="0076495B" w:rsidP="0076495B">
      <w:pPr>
        <w:spacing w:after="0" w:line="240" w:lineRule="auto"/>
        <w:jc w:val="both"/>
        <w:rPr>
          <w:rFonts w:ascii="Times New Roman" w:hAnsi="Times New Roman"/>
        </w:rPr>
      </w:pPr>
    </w:p>
    <w:p w14:paraId="60E096CC" w14:textId="77777777" w:rsidR="0076495B" w:rsidRPr="0005063C" w:rsidRDefault="0076495B" w:rsidP="0076495B">
      <w:pPr>
        <w:pStyle w:val="a3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3. </w:t>
      </w:r>
      <w:r w:rsidRPr="0005063C">
        <w:rPr>
          <w:rFonts w:ascii="Times New Roman" w:hAnsi="Times New Roman"/>
          <w:b/>
        </w:rPr>
        <w:t>Стоимость Имущества и порядок его оплаты</w:t>
      </w:r>
    </w:p>
    <w:p w14:paraId="2305EC6C" w14:textId="17011F87" w:rsidR="0076495B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 xml:space="preserve">3.1. Общая стоимость Имущества составляет </w:t>
      </w:r>
      <w:r w:rsidR="00681801">
        <w:rPr>
          <w:rFonts w:ascii="Times New Roman" w:hAnsi="Times New Roman"/>
          <w:vertAlign w:val="subscript"/>
        </w:rPr>
        <w:t>_________________________________</w:t>
      </w:r>
      <w:r w:rsidR="009E2DE1">
        <w:rPr>
          <w:rFonts w:ascii="Times New Roman" w:hAnsi="Times New Roman"/>
        </w:rPr>
        <w:t xml:space="preserve"> </w:t>
      </w:r>
      <w:r w:rsidRPr="0005063C">
        <w:rPr>
          <w:rFonts w:ascii="Times New Roman" w:hAnsi="Times New Roman"/>
        </w:rPr>
        <w:t>руб.</w:t>
      </w:r>
      <w:r w:rsidRPr="0005063C">
        <w:rPr>
          <w:rFonts w:ascii="Times New Roman" w:hAnsi="Times New Roman"/>
        </w:rPr>
        <w:tab/>
      </w:r>
    </w:p>
    <w:p w14:paraId="354BBCAF" w14:textId="07423C45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3.2. Задаток, внесенный Покупателем в обеспечение исполнения обязательств как участника торгов, засчитывается в счет оплаты Имущества.</w:t>
      </w:r>
    </w:p>
    <w:p w14:paraId="35924A0F" w14:textId="09D269FB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2DE1">
        <w:rPr>
          <w:rFonts w:ascii="Times New Roman" w:hAnsi="Times New Roman"/>
        </w:rPr>
        <w:t>оставшуюся сумму</w:t>
      </w:r>
      <w:r>
        <w:rPr>
          <w:rFonts w:ascii="Times New Roman" w:hAnsi="Times New Roman"/>
        </w:rPr>
        <w:t xml:space="preserve">, в течение </w:t>
      </w:r>
      <w:r w:rsidR="00681801">
        <w:rPr>
          <w:rFonts w:ascii="Times New Roman" w:hAnsi="Times New Roman"/>
        </w:rPr>
        <w:t>тридцати</w:t>
      </w:r>
      <w:r w:rsidR="00B25B13">
        <w:rPr>
          <w:rFonts w:ascii="Times New Roman" w:hAnsi="Times New Roman"/>
        </w:rPr>
        <w:t xml:space="preserve"> календарных</w:t>
      </w:r>
      <w:r w:rsidRPr="0005063C">
        <w:rPr>
          <w:rFonts w:ascii="Times New Roman" w:hAnsi="Times New Roman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482FFC0A" w14:textId="77777777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3E4D642" w14:textId="77777777" w:rsidR="0076495B" w:rsidRPr="0005063C" w:rsidRDefault="0076495B" w:rsidP="0076495B">
      <w:pPr>
        <w:pStyle w:val="a3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4. </w:t>
      </w:r>
      <w:r w:rsidRPr="0005063C">
        <w:rPr>
          <w:rFonts w:ascii="Times New Roman" w:hAnsi="Times New Roman"/>
          <w:b/>
        </w:rPr>
        <w:t>Передача Имущества</w:t>
      </w:r>
    </w:p>
    <w:p w14:paraId="2CFC9EE2" w14:textId="49AD247F" w:rsidR="0076495B" w:rsidRPr="0005063C" w:rsidRDefault="0076495B" w:rsidP="007649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 </w:t>
      </w:r>
      <w:r w:rsidRPr="0005063C">
        <w:rPr>
          <w:rFonts w:ascii="Times New Roman" w:hAnsi="Times New Roman"/>
        </w:rPr>
        <w:t xml:space="preserve">Имущество находится по адресу: </w:t>
      </w:r>
      <w:r w:rsidR="00681801">
        <w:rPr>
          <w:rFonts w:ascii="Times New Roman" w:hAnsi="Times New Roman"/>
        </w:rPr>
        <w:t xml:space="preserve">город Ярославль, ул. Калинина, </w:t>
      </w:r>
      <w:r w:rsidR="00DB62D8">
        <w:rPr>
          <w:rFonts w:ascii="Times New Roman" w:hAnsi="Times New Roman"/>
        </w:rPr>
        <w:t xml:space="preserve">у </w:t>
      </w:r>
      <w:r w:rsidR="00681801">
        <w:rPr>
          <w:rFonts w:ascii="Times New Roman" w:hAnsi="Times New Roman"/>
        </w:rPr>
        <w:t>д. 43</w:t>
      </w:r>
      <w:r w:rsidR="008A067F">
        <w:rPr>
          <w:rFonts w:ascii="Times New Roman" w:hAnsi="Times New Roman"/>
        </w:rPr>
        <w:t xml:space="preserve"> </w:t>
      </w:r>
      <w:r w:rsidRPr="0005063C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72681625" w14:textId="77777777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1E2685AD" w14:textId="5A5A7EE1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4.3. Передача Имущества долж</w:t>
      </w:r>
      <w:r>
        <w:rPr>
          <w:rFonts w:ascii="Times New Roman" w:hAnsi="Times New Roman"/>
        </w:rPr>
        <w:t xml:space="preserve">на быть осуществлена в течение </w:t>
      </w:r>
      <w:r w:rsidR="00B25B13">
        <w:rPr>
          <w:rFonts w:ascii="Times New Roman" w:hAnsi="Times New Roman"/>
        </w:rPr>
        <w:t>1</w:t>
      </w:r>
      <w:r w:rsidR="00DB62D8">
        <w:rPr>
          <w:rFonts w:ascii="Times New Roman" w:hAnsi="Times New Roman"/>
        </w:rPr>
        <w:t>0</w:t>
      </w:r>
      <w:r w:rsidRPr="0005063C">
        <w:rPr>
          <w:rFonts w:ascii="Times New Roman" w:hAnsi="Times New Roman"/>
        </w:rPr>
        <w:t xml:space="preserve"> рабочих дней со дня его полной оплаты, согласно раздела 3 настоящего договора.</w:t>
      </w:r>
    </w:p>
    <w:p w14:paraId="0C4243F7" w14:textId="518F89A6" w:rsidR="0076495B" w:rsidRPr="0005063C" w:rsidRDefault="0076495B" w:rsidP="00BC223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65360CDB" w14:textId="77777777" w:rsidR="0076495B" w:rsidRPr="0005063C" w:rsidRDefault="0076495B" w:rsidP="0076495B">
      <w:pPr>
        <w:pStyle w:val="a3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5. </w:t>
      </w:r>
      <w:r w:rsidRPr="0005063C">
        <w:rPr>
          <w:rFonts w:ascii="Times New Roman" w:hAnsi="Times New Roman"/>
          <w:b/>
        </w:rPr>
        <w:t>Ответственность Сторон</w:t>
      </w:r>
    </w:p>
    <w:p w14:paraId="65981B40" w14:textId="3284CD81" w:rsidR="0076495B" w:rsidRPr="00C9523B" w:rsidRDefault="00C9523B" w:rsidP="00C9523B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</w:t>
      </w:r>
      <w:r w:rsidR="0076495B" w:rsidRPr="00C9523B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75A6375" w14:textId="5BA1BDAE" w:rsidR="0076495B" w:rsidRPr="00C9523B" w:rsidRDefault="00C9523B" w:rsidP="00C9523B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</w:t>
      </w:r>
      <w:r w:rsidR="0076495B" w:rsidRPr="00C9523B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2FE1653" w14:textId="700A2DE4" w:rsidR="0076495B" w:rsidRPr="00BC2237" w:rsidRDefault="0076495B" w:rsidP="00BC223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8AB53C2" w14:textId="77777777" w:rsidR="0076495B" w:rsidRPr="0005063C" w:rsidRDefault="0076495B" w:rsidP="0076495B">
      <w:pPr>
        <w:pStyle w:val="a3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6. </w:t>
      </w:r>
      <w:r w:rsidRPr="0005063C">
        <w:rPr>
          <w:rFonts w:ascii="Times New Roman" w:hAnsi="Times New Roman"/>
          <w:b/>
        </w:rPr>
        <w:t>Заключительные положения</w:t>
      </w:r>
    </w:p>
    <w:p w14:paraId="6FB9041A" w14:textId="5BF0654D" w:rsidR="0076495B" w:rsidRPr="00C9523B" w:rsidRDefault="00C9523B" w:rsidP="00C9523B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 </w:t>
      </w:r>
      <w:r w:rsidR="0076495B" w:rsidRPr="00C9523B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7DF565A" w14:textId="77777777" w:rsidR="0076495B" w:rsidRPr="0005063C" w:rsidRDefault="0076495B" w:rsidP="00C9523B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- надлежащем исполнении Сторонами своих обязательств;</w:t>
      </w:r>
    </w:p>
    <w:p w14:paraId="3E008CBE" w14:textId="77777777" w:rsidR="0076495B" w:rsidRPr="0005063C" w:rsidRDefault="0076495B" w:rsidP="00C9523B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6242AE4" w14:textId="5826BD86" w:rsidR="0076495B" w:rsidRPr="00C9523B" w:rsidRDefault="0076495B" w:rsidP="00C9523B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i/>
        </w:rPr>
      </w:pPr>
      <w:r w:rsidRPr="00C9523B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C9523B">
        <w:rPr>
          <w:rFonts w:ascii="Times New Roman" w:hAnsi="Times New Roman"/>
        </w:rPr>
        <w:t>не достижении</w:t>
      </w:r>
      <w:proofErr w:type="gramEnd"/>
      <w:r w:rsidRPr="00C9523B">
        <w:rPr>
          <w:rFonts w:ascii="Times New Roman" w:hAnsi="Times New Roman"/>
        </w:rPr>
        <w:t xml:space="preserve"> согласия споры и разногласия подлежат рассмотрению в </w:t>
      </w:r>
      <w:r w:rsidRPr="00C9523B">
        <w:rPr>
          <w:rFonts w:ascii="Times New Roman" w:hAnsi="Times New Roman"/>
          <w:noProof/>
        </w:rPr>
        <w:t xml:space="preserve">Арбитражном суде </w:t>
      </w:r>
      <w:r w:rsidR="00DB62D8">
        <w:rPr>
          <w:rFonts w:ascii="Times New Roman" w:hAnsi="Times New Roman"/>
          <w:noProof/>
        </w:rPr>
        <w:t>Ярославской области</w:t>
      </w:r>
      <w:r w:rsidRPr="00C9523B">
        <w:rPr>
          <w:rFonts w:ascii="Times New Roman" w:hAnsi="Times New Roman"/>
          <w:noProof/>
        </w:rPr>
        <w:t>.</w:t>
      </w:r>
    </w:p>
    <w:p w14:paraId="248E4CD0" w14:textId="4BE902B2" w:rsidR="0076495B" w:rsidRPr="00C9523B" w:rsidRDefault="0076495B" w:rsidP="00C9523B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9523B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2259531" w14:textId="2A476D45" w:rsidR="0076495B" w:rsidRPr="00C9523B" w:rsidRDefault="0076495B" w:rsidP="00C9523B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9523B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6D9332B" w14:textId="77777777" w:rsidR="0076495B" w:rsidRPr="0005063C" w:rsidRDefault="0076495B" w:rsidP="0076495B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58CE593" w14:textId="148067FD" w:rsidR="0076495B" w:rsidRDefault="0076495B" w:rsidP="0076495B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</w:t>
      </w:r>
      <w:r w:rsidR="00724215">
        <w:rPr>
          <w:rFonts w:ascii="Times New Roman" w:hAnsi="Times New Roman"/>
        </w:rPr>
        <w:t xml:space="preserve">7. </w:t>
      </w:r>
      <w:r w:rsidRPr="0005063C"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094FE0A4" w14:textId="77777777" w:rsidR="0076495B" w:rsidRPr="0005063C" w:rsidRDefault="0076495B" w:rsidP="0076495B">
      <w:pPr>
        <w:pStyle w:val="a3"/>
        <w:spacing w:after="0" w:line="240" w:lineRule="auto"/>
        <w:ind w:left="42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577"/>
      </w:tblGrid>
      <w:tr w:rsidR="00BC2237" w:rsidRPr="00BC2237" w14:paraId="43ACDE07" w14:textId="77777777" w:rsidTr="003B4FA0">
        <w:trPr>
          <w:trHeight w:val="230"/>
        </w:trPr>
        <w:tc>
          <w:tcPr>
            <w:tcW w:w="4862" w:type="dxa"/>
          </w:tcPr>
          <w:p w14:paraId="29F560D2" w14:textId="77777777" w:rsidR="00BC2237" w:rsidRPr="00BC2237" w:rsidRDefault="00BC2237" w:rsidP="00BC2237">
            <w:pPr>
              <w:spacing w:after="0" w:line="210" w:lineRule="exact"/>
              <w:ind w:left="42"/>
              <w:rPr>
                <w:rFonts w:ascii="Times New Roman" w:eastAsia="Times New Roman" w:hAnsi="Times New Roman"/>
                <w:b/>
                <w:sz w:val="20"/>
              </w:rPr>
            </w:pPr>
            <w:r w:rsidRPr="00BC2237">
              <w:rPr>
                <w:rFonts w:ascii="Times New Roman" w:eastAsia="Times New Roman" w:hAnsi="Times New Roman"/>
                <w:b/>
                <w:spacing w:val="-2"/>
                <w:sz w:val="20"/>
              </w:rPr>
              <w:t>Продавец</w:t>
            </w:r>
          </w:p>
        </w:tc>
        <w:tc>
          <w:tcPr>
            <w:tcW w:w="4577" w:type="dxa"/>
          </w:tcPr>
          <w:p w14:paraId="4590161B" w14:textId="77777777" w:rsidR="00BC2237" w:rsidRPr="00BC2237" w:rsidRDefault="00BC2237" w:rsidP="00BC2237">
            <w:pPr>
              <w:spacing w:after="0" w:line="210" w:lineRule="exact"/>
              <w:ind w:left="42"/>
              <w:rPr>
                <w:rFonts w:ascii="Times New Roman" w:eastAsia="Times New Roman" w:hAnsi="Times New Roman"/>
                <w:b/>
                <w:sz w:val="20"/>
              </w:rPr>
            </w:pPr>
            <w:r w:rsidRPr="00BC2237">
              <w:rPr>
                <w:rFonts w:ascii="Times New Roman" w:eastAsia="Times New Roman" w:hAnsi="Times New Roman"/>
                <w:b/>
                <w:spacing w:val="-2"/>
                <w:sz w:val="20"/>
              </w:rPr>
              <w:t>Покупатель</w:t>
            </w:r>
          </w:p>
        </w:tc>
      </w:tr>
      <w:tr w:rsidR="00BC2237" w:rsidRPr="00BC2237" w14:paraId="7A8DB6DF" w14:textId="77777777" w:rsidTr="003B4FA0">
        <w:trPr>
          <w:trHeight w:val="6626"/>
        </w:trPr>
        <w:tc>
          <w:tcPr>
            <w:tcW w:w="4862" w:type="dxa"/>
          </w:tcPr>
          <w:p w14:paraId="59CE92AD" w14:textId="77777777" w:rsidR="00BC2237" w:rsidRPr="00D97814" w:rsidRDefault="00BC2237" w:rsidP="00BC2237">
            <w:pPr>
              <w:spacing w:before="1" w:after="0" w:line="240" w:lineRule="auto"/>
              <w:ind w:left="42" w:right="2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D9781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Финансовый управляющий Курбанова Рафика Мусы </w:t>
            </w:r>
            <w:proofErr w:type="spellStart"/>
            <w:r w:rsidRPr="00D9781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оглы</w:t>
            </w:r>
            <w:proofErr w:type="spellEnd"/>
            <w:r w:rsidRPr="00D9781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(дата рождения: 06.07.1970 г., место рождения: с. Кизил-Килиса Дманисского района </w:t>
            </w:r>
            <w:proofErr w:type="spellStart"/>
            <w:r w:rsidRPr="00D9781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Респ</w:t>
            </w:r>
            <w:proofErr w:type="spellEnd"/>
            <w:r w:rsidRPr="00D9781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. Грузия, СНИЛС 127-017-524 29, ИНН 760210628078, адрес регистрации по месту жительства: 150064, Ярославская область, г Ярославль, Ленинградский </w:t>
            </w:r>
            <w:proofErr w:type="spellStart"/>
            <w:r w:rsidRPr="00D9781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пр-кт</w:t>
            </w:r>
            <w:proofErr w:type="spellEnd"/>
            <w:r w:rsidRPr="00D9781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, д 80, кв 53)   Тихомирова Екатерина Алексеевна</w:t>
            </w:r>
            <w:r w:rsidRPr="00D97814">
              <w:rPr>
                <w:rFonts w:ascii="Times New Roman" w:eastAsia="Times New Roman" w:hAnsi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D9781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(ИНН</w:t>
            </w:r>
            <w:r w:rsidRPr="00D97814">
              <w:rPr>
                <w:rFonts w:ascii="Times New Roman" w:eastAsia="Times New Roman" w:hAnsi="Times New Roman"/>
                <w:spacing w:val="63"/>
                <w:sz w:val="20"/>
                <w:szCs w:val="20"/>
                <w:lang w:val="ru-RU"/>
              </w:rPr>
              <w:t xml:space="preserve"> </w:t>
            </w:r>
            <w:r w:rsidRPr="00D9781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760215497502,</w:t>
            </w:r>
            <w:r w:rsidRPr="00D97814">
              <w:rPr>
                <w:rFonts w:ascii="Times New Roman" w:eastAsia="Times New Roman" w:hAnsi="Times New Roman"/>
                <w:spacing w:val="68"/>
                <w:sz w:val="20"/>
                <w:szCs w:val="20"/>
                <w:lang w:val="ru-RU"/>
              </w:rPr>
              <w:t xml:space="preserve"> </w:t>
            </w:r>
            <w:r w:rsidRPr="00D9781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СНИЛС</w:t>
            </w:r>
            <w:r w:rsidRPr="00D97814">
              <w:rPr>
                <w:rFonts w:ascii="Times New Roman" w:eastAsia="Times New Roman" w:hAnsi="Times New Roman"/>
                <w:spacing w:val="68"/>
                <w:sz w:val="20"/>
                <w:szCs w:val="20"/>
                <w:lang w:val="ru-RU"/>
              </w:rPr>
              <w:t xml:space="preserve"> </w:t>
            </w:r>
            <w:r w:rsidRPr="00D9781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132-646-064</w:t>
            </w:r>
            <w:r w:rsidRPr="00D97814">
              <w:rPr>
                <w:rFonts w:ascii="Times New Roman" w:eastAsia="Times New Roman" w:hAnsi="Times New Roman"/>
                <w:spacing w:val="68"/>
                <w:sz w:val="20"/>
                <w:szCs w:val="20"/>
                <w:lang w:val="ru-RU"/>
              </w:rPr>
              <w:t xml:space="preserve"> </w:t>
            </w:r>
            <w:r w:rsidRPr="00D9781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42,</w:t>
            </w:r>
            <w:r w:rsidRPr="00D97814">
              <w:rPr>
                <w:rFonts w:ascii="Times New Roman" w:eastAsia="Times New Roman" w:hAnsi="Times New Roman"/>
                <w:spacing w:val="68"/>
                <w:sz w:val="20"/>
                <w:szCs w:val="20"/>
                <w:lang w:val="ru-RU"/>
              </w:rPr>
              <w:t xml:space="preserve"> </w:t>
            </w:r>
            <w:r w:rsidRPr="00D97814">
              <w:rPr>
                <w:rFonts w:ascii="Times New Roman" w:eastAsia="Times New Roman" w:hAnsi="Times New Roman"/>
                <w:spacing w:val="-2"/>
                <w:sz w:val="20"/>
                <w:szCs w:val="20"/>
                <w:lang w:val="ru-RU"/>
              </w:rPr>
              <w:t>адрес</w:t>
            </w:r>
          </w:p>
          <w:p w14:paraId="64DDD268" w14:textId="77777777" w:rsidR="00BC2237" w:rsidRPr="00BC2237" w:rsidRDefault="00BC2237" w:rsidP="00BC2237">
            <w:pPr>
              <w:spacing w:after="0" w:line="240" w:lineRule="auto"/>
              <w:ind w:right="23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D97814">
              <w:rPr>
                <w:rFonts w:ascii="Times New Roman" w:eastAsia="Times New Roman" w:hAnsi="Times New Roman"/>
                <w:sz w:val="20"/>
                <w:lang w:val="ru-RU"/>
              </w:rPr>
              <w:t xml:space="preserve"> для направления корреспонденции финансовому управляющему: 150035, гор. </w:t>
            </w:r>
            <w:r w:rsidRPr="00BC2237">
              <w:rPr>
                <w:rFonts w:ascii="Times New Roman" w:eastAsia="Times New Roman" w:hAnsi="Times New Roman"/>
                <w:sz w:val="20"/>
                <w:lang w:val="ru-RU"/>
              </w:rPr>
              <w:t>Ярославль, а/я №101) - член</w:t>
            </w:r>
            <w:r w:rsidRPr="00BC2237">
              <w:rPr>
                <w:rFonts w:ascii="Times New Roman" w:eastAsia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BC2237">
              <w:rPr>
                <w:rFonts w:ascii="Times New Roman" w:eastAsia="Times New Roman" w:hAnsi="Times New Roman"/>
                <w:sz w:val="20"/>
                <w:lang w:val="ru-RU"/>
              </w:rPr>
              <w:t>Союза</w:t>
            </w:r>
            <w:r w:rsidRPr="00BC2237">
              <w:rPr>
                <w:rFonts w:ascii="Times New Roman" w:eastAsia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BC2237">
              <w:rPr>
                <w:rFonts w:ascii="Times New Roman" w:eastAsia="Times New Roman" w:hAnsi="Times New Roman"/>
                <w:sz w:val="20"/>
                <w:lang w:val="ru-RU"/>
              </w:rPr>
              <w:t>СРО</w:t>
            </w:r>
            <w:r w:rsidRPr="00BC2237">
              <w:rPr>
                <w:rFonts w:ascii="Times New Roman" w:eastAsia="Times New Roman" w:hAnsi="Times New Roman"/>
                <w:spacing w:val="38"/>
                <w:sz w:val="20"/>
                <w:lang w:val="ru-RU"/>
              </w:rPr>
              <w:t xml:space="preserve"> </w:t>
            </w:r>
            <w:r w:rsidRPr="00BC2237">
              <w:rPr>
                <w:rFonts w:ascii="Times New Roman" w:eastAsia="Times New Roman" w:hAnsi="Times New Roman"/>
                <w:sz w:val="20"/>
                <w:lang w:val="ru-RU"/>
              </w:rPr>
              <w:t>"ГАУ"</w:t>
            </w:r>
            <w:r w:rsidRPr="00BC2237">
              <w:rPr>
                <w:rFonts w:ascii="Times New Roman" w:eastAsia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BC2237">
              <w:rPr>
                <w:rFonts w:ascii="Times New Roman" w:eastAsia="Times New Roman" w:hAnsi="Times New Roman"/>
                <w:sz w:val="20"/>
                <w:lang w:val="ru-RU"/>
              </w:rPr>
              <w:t>(ОГРН</w:t>
            </w:r>
            <w:r w:rsidRPr="00BC2237">
              <w:rPr>
                <w:rFonts w:ascii="Times New Roman" w:eastAsia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BC2237">
              <w:rPr>
                <w:rFonts w:ascii="Times New Roman" w:eastAsia="Times New Roman" w:hAnsi="Times New Roman"/>
                <w:sz w:val="20"/>
                <w:lang w:val="ru-RU"/>
              </w:rPr>
              <w:t>1021603626098,</w:t>
            </w:r>
            <w:r w:rsidRPr="00BC2237">
              <w:rPr>
                <w:rFonts w:ascii="Times New Roman" w:eastAsia="Times New Roman" w:hAnsi="Times New Roman"/>
                <w:spacing w:val="38"/>
                <w:sz w:val="20"/>
                <w:lang w:val="ru-RU"/>
              </w:rPr>
              <w:t xml:space="preserve"> </w:t>
            </w:r>
            <w:r w:rsidRPr="00BC2237">
              <w:rPr>
                <w:rFonts w:ascii="Times New Roman" w:eastAsia="Times New Roman" w:hAnsi="Times New Roman"/>
                <w:spacing w:val="-5"/>
                <w:sz w:val="20"/>
                <w:lang w:val="ru-RU"/>
              </w:rPr>
              <w:t>ИНН</w:t>
            </w:r>
          </w:p>
          <w:p w14:paraId="2CDDDEA3" w14:textId="77777777" w:rsidR="00BC2237" w:rsidRPr="00BC2237" w:rsidRDefault="00BC2237" w:rsidP="00BC2237">
            <w:pPr>
              <w:tabs>
                <w:tab w:val="left" w:pos="1742"/>
                <w:tab w:val="left" w:pos="4361"/>
              </w:tabs>
              <w:spacing w:after="0" w:line="240" w:lineRule="auto"/>
              <w:ind w:left="42" w:right="27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C2237">
              <w:rPr>
                <w:rFonts w:ascii="Times New Roman" w:eastAsia="Times New Roman" w:hAnsi="Times New Roman"/>
                <w:sz w:val="20"/>
                <w:lang w:val="ru-RU"/>
              </w:rPr>
              <w:t>1660062005,</w:t>
            </w:r>
            <w:r w:rsidRPr="00BC2237">
              <w:rPr>
                <w:rFonts w:ascii="Times New Roman" w:eastAsia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C2237">
              <w:rPr>
                <w:rFonts w:ascii="Times New Roman" w:eastAsia="Times New Roman" w:hAnsi="Times New Roman"/>
                <w:sz w:val="20"/>
                <w:lang w:val="ru-RU"/>
              </w:rPr>
              <w:t>адрес:</w:t>
            </w:r>
            <w:r w:rsidRPr="00BC2237">
              <w:rPr>
                <w:rFonts w:ascii="Times New Roman" w:eastAsia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BC2237">
              <w:rPr>
                <w:rFonts w:ascii="Times New Roman" w:eastAsia="Times New Roman" w:hAnsi="Times New Roman"/>
                <w:sz w:val="20"/>
                <w:lang w:val="ru-RU"/>
              </w:rPr>
              <w:t>420111,</w:t>
            </w:r>
            <w:r w:rsidRPr="00BC2237">
              <w:rPr>
                <w:rFonts w:ascii="Times New Roman" w:eastAsia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BC2237">
              <w:rPr>
                <w:rFonts w:ascii="Times New Roman" w:eastAsia="Times New Roman" w:hAnsi="Times New Roman"/>
                <w:sz w:val="20"/>
                <w:lang w:val="ru-RU"/>
              </w:rPr>
              <w:t>г.</w:t>
            </w:r>
            <w:r w:rsidRPr="00BC2237">
              <w:rPr>
                <w:rFonts w:ascii="Times New Roman" w:eastAsia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C2237">
              <w:rPr>
                <w:rFonts w:ascii="Times New Roman" w:eastAsia="Times New Roman" w:hAnsi="Times New Roman"/>
                <w:sz w:val="20"/>
                <w:lang w:val="ru-RU"/>
              </w:rPr>
              <w:t>Казань,</w:t>
            </w:r>
            <w:r w:rsidRPr="00BC2237">
              <w:rPr>
                <w:rFonts w:ascii="Times New Roman" w:eastAsia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C2237">
              <w:rPr>
                <w:rFonts w:ascii="Times New Roman" w:eastAsia="Times New Roman" w:hAnsi="Times New Roman"/>
                <w:sz w:val="20"/>
                <w:lang w:val="ru-RU"/>
              </w:rPr>
              <w:t>Соловецких</w:t>
            </w:r>
            <w:r w:rsidRPr="00BC2237">
              <w:rPr>
                <w:rFonts w:ascii="Times New Roman" w:eastAsia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C2237">
              <w:rPr>
                <w:rFonts w:ascii="Times New Roman" w:eastAsia="Times New Roman" w:hAnsi="Times New Roman"/>
                <w:sz w:val="20"/>
                <w:lang w:val="ru-RU"/>
              </w:rPr>
              <w:t>Юнг, д. 7, оф. 1004), действующая на основании решения Арбитражного суда Ярославской области от 06.05.2025 г. по делу № А82-3059/2025</w:t>
            </w:r>
          </w:p>
          <w:p w14:paraId="56B2DA8C" w14:textId="77777777" w:rsidR="00BC2237" w:rsidRPr="00BC2237" w:rsidRDefault="00BC2237" w:rsidP="00BC2237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val="ru-RU" w:eastAsia="ru-RU"/>
              </w:rPr>
            </w:pPr>
            <w:r w:rsidRPr="00BC2237">
              <w:rPr>
                <w:rFonts w:ascii="Times New Roman" w:eastAsia="Times New Roman" w:hAnsi="Times New Roman"/>
                <w:noProof/>
                <w:sz w:val="20"/>
                <w:szCs w:val="20"/>
                <w:lang w:val="ru-RU" w:eastAsia="ru-RU"/>
              </w:rPr>
              <w:t>И действующая от имени супруги должника Курбановой Гунай Назим кзы (дата рождения: 19.09.1983</w:t>
            </w:r>
          </w:p>
          <w:p w14:paraId="267703B4" w14:textId="77777777" w:rsidR="00BC2237" w:rsidRPr="00BC2237" w:rsidRDefault="00BC2237" w:rsidP="00BC2237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val="ru-RU" w:eastAsia="ru-RU"/>
              </w:rPr>
            </w:pPr>
            <w:r w:rsidRPr="00BC2237">
              <w:rPr>
                <w:rFonts w:ascii="Times New Roman" w:eastAsia="Times New Roman" w:hAnsi="Times New Roman"/>
                <w:noProof/>
                <w:sz w:val="20"/>
                <w:szCs w:val="20"/>
                <w:lang w:val="ru-RU" w:eastAsia="ru-RU"/>
              </w:rPr>
              <w:t>Место рождения: с. Якубло Дманисского р-на, Грузия</w:t>
            </w:r>
          </w:p>
          <w:p w14:paraId="3ED5D7DF" w14:textId="77777777" w:rsidR="00BC2237" w:rsidRPr="00BC2237" w:rsidRDefault="00BC2237" w:rsidP="00BC2237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val="ru-RU" w:eastAsia="ru-RU"/>
              </w:rPr>
            </w:pPr>
            <w:r w:rsidRPr="00BC2237">
              <w:rPr>
                <w:rFonts w:ascii="Times New Roman" w:eastAsia="Times New Roman" w:hAnsi="Times New Roman"/>
                <w:noProof/>
                <w:sz w:val="20"/>
                <w:szCs w:val="20"/>
                <w:lang w:val="ru-RU" w:eastAsia="ru-RU"/>
              </w:rPr>
              <w:t>СНИЛС: 069-785-119 25</w:t>
            </w:r>
          </w:p>
          <w:p w14:paraId="2CC76ACB" w14:textId="77777777" w:rsidR="00BC2237" w:rsidRPr="00BC2237" w:rsidRDefault="00BC2237" w:rsidP="00BC2237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val="ru-RU" w:eastAsia="ru-RU"/>
              </w:rPr>
            </w:pPr>
            <w:r w:rsidRPr="00BC2237">
              <w:rPr>
                <w:rFonts w:ascii="Times New Roman" w:eastAsia="Times New Roman" w:hAnsi="Times New Roman"/>
                <w:noProof/>
                <w:sz w:val="20"/>
                <w:szCs w:val="20"/>
                <w:lang w:val="ru-RU" w:eastAsia="ru-RU"/>
              </w:rPr>
              <w:t>Адрес регистрации: Ярославская область, г. Ярославль, пр-кт Ленинградский, д. 80, кв. 53</w:t>
            </w:r>
          </w:p>
          <w:p w14:paraId="7958ACFB" w14:textId="77777777" w:rsidR="00BC2237" w:rsidRPr="00BC2237" w:rsidRDefault="00BC2237" w:rsidP="00BC2237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val="ru-RU"/>
              </w:rPr>
            </w:pPr>
            <w:r w:rsidRPr="00BC2237">
              <w:rPr>
                <w:rFonts w:ascii="Times New Roman" w:eastAsia="Times New Roman" w:hAnsi="Times New Roman"/>
                <w:noProof/>
                <w:sz w:val="20"/>
                <w:szCs w:val="20"/>
                <w:lang w:val="ru-RU" w:eastAsia="ru-RU"/>
              </w:rPr>
              <w:t xml:space="preserve">ИНН 760213650610) </w:t>
            </w:r>
            <w:r w:rsidRPr="00BC2237">
              <w:rPr>
                <w:rFonts w:ascii="Times New Roman" w:eastAsia="Times New Roman" w:hAnsi="Times New Roman"/>
                <w:noProof/>
                <w:sz w:val="20"/>
                <w:szCs w:val="20"/>
                <w:lang w:val="ru-RU"/>
              </w:rPr>
              <w:t>на основании Закона</w:t>
            </w:r>
          </w:p>
          <w:p w14:paraId="59F12513" w14:textId="77777777" w:rsidR="00BC2237" w:rsidRPr="00BC2237" w:rsidRDefault="00BC2237" w:rsidP="00BC2237">
            <w:pPr>
              <w:tabs>
                <w:tab w:val="left" w:pos="1742"/>
                <w:tab w:val="left" w:pos="4361"/>
              </w:tabs>
              <w:spacing w:after="0" w:line="240" w:lineRule="auto"/>
              <w:ind w:left="42" w:right="27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r w:rsidRPr="00BC2237">
              <w:rPr>
                <w:rFonts w:ascii="Times New Roman" w:eastAsia="Times New Roman" w:hAnsi="Times New Roman"/>
                <w:b/>
                <w:spacing w:val="-2"/>
                <w:sz w:val="20"/>
                <w:lang w:val="ru-RU"/>
              </w:rPr>
              <w:t>ФИЛИАЛ</w:t>
            </w:r>
            <w:r w:rsidRPr="00BC2237">
              <w:rPr>
                <w:rFonts w:ascii="Times New Roman" w:eastAsia="Times New Roman" w:hAnsi="Times New Roman"/>
                <w:b/>
                <w:sz w:val="20"/>
                <w:lang w:val="ru-RU"/>
              </w:rPr>
              <w:tab/>
            </w:r>
            <w:r w:rsidRPr="00BC2237">
              <w:rPr>
                <w:rFonts w:ascii="Times New Roman" w:eastAsia="Times New Roman" w:hAnsi="Times New Roman"/>
                <w:b/>
                <w:spacing w:val="-2"/>
                <w:sz w:val="20"/>
                <w:lang w:val="ru-RU"/>
              </w:rPr>
              <w:t>"ЦЕНТРАЛЬНЫЙ"</w:t>
            </w:r>
            <w:r w:rsidRPr="00BC2237">
              <w:rPr>
                <w:rFonts w:ascii="Times New Roman" w:eastAsia="Times New Roman" w:hAnsi="Times New Roman"/>
                <w:b/>
                <w:sz w:val="20"/>
                <w:lang w:val="ru-RU"/>
              </w:rPr>
              <w:tab/>
            </w:r>
            <w:r w:rsidRPr="00BC2237">
              <w:rPr>
                <w:rFonts w:ascii="Times New Roman" w:eastAsia="Times New Roman" w:hAnsi="Times New Roman"/>
                <w:b/>
                <w:spacing w:val="-4"/>
                <w:sz w:val="20"/>
                <w:lang w:val="ru-RU"/>
              </w:rPr>
              <w:t xml:space="preserve">ПАО </w:t>
            </w:r>
            <w:r w:rsidRPr="00BC2237">
              <w:rPr>
                <w:rFonts w:ascii="Times New Roman" w:eastAsia="Times New Roman" w:hAnsi="Times New Roman"/>
                <w:b/>
                <w:spacing w:val="-2"/>
                <w:sz w:val="20"/>
                <w:lang w:val="ru-RU"/>
              </w:rPr>
              <w:t>"СОВКОМБАНК"</w:t>
            </w:r>
          </w:p>
          <w:p w14:paraId="1328288A" w14:textId="77777777" w:rsidR="00BC2237" w:rsidRPr="00BC2237" w:rsidRDefault="00BC2237" w:rsidP="00BC2237">
            <w:pPr>
              <w:tabs>
                <w:tab w:val="left" w:pos="1357"/>
                <w:tab w:val="left" w:pos="3477"/>
              </w:tabs>
              <w:spacing w:after="0" w:line="240" w:lineRule="auto"/>
              <w:ind w:left="42" w:right="18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r w:rsidRPr="00BC2237">
              <w:rPr>
                <w:rFonts w:ascii="Times New Roman" w:eastAsia="Times New Roman" w:hAnsi="Times New Roman"/>
                <w:b/>
                <w:spacing w:val="-2"/>
                <w:sz w:val="20"/>
                <w:lang w:val="ru-RU"/>
              </w:rPr>
              <w:t>633011,</w:t>
            </w:r>
            <w:r w:rsidRPr="00BC2237">
              <w:rPr>
                <w:rFonts w:ascii="Times New Roman" w:eastAsia="Times New Roman" w:hAnsi="Times New Roman"/>
                <w:b/>
                <w:sz w:val="20"/>
                <w:lang w:val="ru-RU"/>
              </w:rPr>
              <w:tab/>
            </w:r>
            <w:r w:rsidRPr="00BC2237">
              <w:rPr>
                <w:rFonts w:ascii="Times New Roman" w:eastAsia="Times New Roman" w:hAnsi="Times New Roman"/>
                <w:b/>
                <w:spacing w:val="-2"/>
                <w:sz w:val="20"/>
                <w:lang w:val="ru-RU"/>
              </w:rPr>
              <w:t>РОССИЙСКАЯ</w:t>
            </w:r>
            <w:r w:rsidRPr="00BC2237">
              <w:rPr>
                <w:rFonts w:ascii="Times New Roman" w:eastAsia="Times New Roman" w:hAnsi="Times New Roman"/>
                <w:b/>
                <w:sz w:val="20"/>
                <w:lang w:val="ru-RU"/>
              </w:rPr>
              <w:tab/>
            </w:r>
            <w:r w:rsidRPr="00BC2237">
              <w:rPr>
                <w:rFonts w:ascii="Times New Roman" w:eastAsia="Times New Roman" w:hAnsi="Times New Roman"/>
                <w:b/>
                <w:spacing w:val="-2"/>
                <w:sz w:val="20"/>
                <w:lang w:val="ru-RU"/>
              </w:rPr>
              <w:t xml:space="preserve">ФЕДЕРАЦИЯ, </w:t>
            </w:r>
            <w:r w:rsidRPr="00BC2237">
              <w:rPr>
                <w:rFonts w:ascii="Times New Roman" w:eastAsia="Times New Roman" w:hAnsi="Times New Roman"/>
                <w:b/>
                <w:sz w:val="20"/>
                <w:lang w:val="ru-RU"/>
              </w:rPr>
              <w:t>НОВОСИБИРСКАЯ ОБЛ,</w:t>
            </w:r>
          </w:p>
          <w:p w14:paraId="06A7F96C" w14:textId="77777777" w:rsidR="00BC2237" w:rsidRPr="00BC2237" w:rsidRDefault="00BC2237" w:rsidP="00BC2237">
            <w:pPr>
              <w:spacing w:after="0" w:line="240" w:lineRule="auto"/>
              <w:ind w:left="42" w:right="1791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r w:rsidRPr="00BC2237">
              <w:rPr>
                <w:rFonts w:ascii="Times New Roman" w:eastAsia="Times New Roman" w:hAnsi="Times New Roman"/>
                <w:b/>
                <w:sz w:val="20"/>
                <w:lang w:val="ru-RU"/>
              </w:rPr>
              <w:t>БЕРДСК</w:t>
            </w:r>
            <w:r w:rsidRPr="00BC2237">
              <w:rPr>
                <w:rFonts w:ascii="Times New Roman" w:eastAsia="Times New Roman" w:hAnsi="Times New Roman"/>
                <w:b/>
                <w:spacing w:val="-10"/>
                <w:sz w:val="20"/>
                <w:lang w:val="ru-RU"/>
              </w:rPr>
              <w:t xml:space="preserve"> </w:t>
            </w:r>
            <w:r w:rsidRPr="00BC2237">
              <w:rPr>
                <w:rFonts w:ascii="Times New Roman" w:eastAsia="Times New Roman" w:hAnsi="Times New Roman"/>
                <w:b/>
                <w:sz w:val="20"/>
                <w:lang w:val="ru-RU"/>
              </w:rPr>
              <w:t>Г,</w:t>
            </w:r>
            <w:r w:rsidRPr="00BC2237">
              <w:rPr>
                <w:rFonts w:ascii="Times New Roman" w:eastAsia="Times New Roman" w:hAnsi="Times New Roman"/>
                <w:b/>
                <w:spacing w:val="-9"/>
                <w:sz w:val="20"/>
                <w:lang w:val="ru-RU"/>
              </w:rPr>
              <w:t xml:space="preserve"> </w:t>
            </w:r>
            <w:r w:rsidRPr="00BC2237">
              <w:rPr>
                <w:rFonts w:ascii="Times New Roman" w:eastAsia="Times New Roman" w:hAnsi="Times New Roman"/>
                <w:b/>
                <w:sz w:val="20"/>
                <w:lang w:val="ru-RU"/>
              </w:rPr>
              <w:t>ПОПОВА</w:t>
            </w:r>
            <w:r w:rsidRPr="00BC2237">
              <w:rPr>
                <w:rFonts w:ascii="Times New Roman" w:eastAsia="Times New Roman" w:hAnsi="Times New Roman"/>
                <w:b/>
                <w:spacing w:val="-9"/>
                <w:sz w:val="20"/>
                <w:lang w:val="ru-RU"/>
              </w:rPr>
              <w:t xml:space="preserve"> </w:t>
            </w:r>
            <w:r w:rsidRPr="00BC2237">
              <w:rPr>
                <w:rFonts w:ascii="Times New Roman" w:eastAsia="Times New Roman" w:hAnsi="Times New Roman"/>
                <w:b/>
                <w:sz w:val="20"/>
                <w:lang w:val="ru-RU"/>
              </w:rPr>
              <w:t>УЛ,</w:t>
            </w:r>
            <w:r w:rsidRPr="00BC2237">
              <w:rPr>
                <w:rFonts w:ascii="Times New Roman" w:eastAsia="Times New Roman" w:hAnsi="Times New Roman"/>
                <w:b/>
                <w:spacing w:val="-9"/>
                <w:sz w:val="20"/>
                <w:lang w:val="ru-RU"/>
              </w:rPr>
              <w:t xml:space="preserve"> </w:t>
            </w:r>
            <w:r w:rsidRPr="00BC2237">
              <w:rPr>
                <w:rFonts w:ascii="Times New Roman" w:eastAsia="Times New Roman" w:hAnsi="Times New Roman"/>
                <w:b/>
                <w:sz w:val="20"/>
                <w:lang w:val="ru-RU"/>
              </w:rPr>
              <w:t>11 БИК 045004763</w:t>
            </w:r>
          </w:p>
          <w:p w14:paraId="75185C0E" w14:textId="77777777" w:rsidR="00BC2237" w:rsidRPr="00BC2237" w:rsidRDefault="00BC2237" w:rsidP="00BC2237">
            <w:pPr>
              <w:spacing w:before="1" w:after="0" w:line="240" w:lineRule="auto"/>
              <w:ind w:left="42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r w:rsidRPr="00BC2237">
              <w:rPr>
                <w:rFonts w:ascii="Times New Roman" w:eastAsia="Times New Roman" w:hAnsi="Times New Roman"/>
                <w:b/>
                <w:sz w:val="20"/>
                <w:lang w:val="ru-RU"/>
              </w:rPr>
              <w:t>ИНН</w:t>
            </w:r>
            <w:r w:rsidRPr="00BC2237">
              <w:rPr>
                <w:rFonts w:ascii="Times New Roman" w:eastAsia="Times New Roman" w:hAnsi="Times New Roman"/>
                <w:b/>
                <w:spacing w:val="-3"/>
                <w:sz w:val="20"/>
                <w:lang w:val="ru-RU"/>
              </w:rPr>
              <w:t xml:space="preserve"> </w:t>
            </w:r>
            <w:r w:rsidRPr="00BC2237">
              <w:rPr>
                <w:rFonts w:ascii="Times New Roman" w:eastAsia="Times New Roman" w:hAnsi="Times New Roman"/>
                <w:b/>
                <w:spacing w:val="-2"/>
                <w:sz w:val="20"/>
                <w:lang w:val="ru-RU"/>
              </w:rPr>
              <w:t>4401116480</w:t>
            </w:r>
          </w:p>
          <w:p w14:paraId="42906B4A" w14:textId="77777777" w:rsidR="00BC2237" w:rsidRPr="00BC2237" w:rsidRDefault="00BC2237" w:rsidP="00BC2237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r w:rsidRPr="00BC2237">
              <w:rPr>
                <w:rFonts w:ascii="Times New Roman" w:eastAsia="Times New Roman" w:hAnsi="Times New Roman"/>
                <w:b/>
                <w:sz w:val="20"/>
                <w:lang w:val="ru-RU"/>
              </w:rPr>
              <w:lastRenderedPageBreak/>
              <w:t>ОГРН</w:t>
            </w:r>
            <w:r w:rsidRPr="00BC2237">
              <w:rPr>
                <w:rFonts w:ascii="Times New Roman" w:eastAsia="Times New Roman" w:hAnsi="Times New Roman"/>
                <w:b/>
                <w:spacing w:val="-3"/>
                <w:sz w:val="20"/>
                <w:lang w:val="ru-RU"/>
              </w:rPr>
              <w:t xml:space="preserve"> </w:t>
            </w:r>
            <w:r w:rsidRPr="00BC2237">
              <w:rPr>
                <w:rFonts w:ascii="Times New Roman" w:eastAsia="Times New Roman" w:hAnsi="Times New Roman"/>
                <w:b/>
                <w:spacing w:val="-2"/>
                <w:sz w:val="20"/>
                <w:lang w:val="ru-RU"/>
              </w:rPr>
              <w:t>1144400000425</w:t>
            </w:r>
          </w:p>
          <w:p w14:paraId="3970C66E" w14:textId="77777777" w:rsidR="00BC2237" w:rsidRPr="00BC2237" w:rsidRDefault="00BC2237" w:rsidP="00BC2237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proofErr w:type="spellStart"/>
            <w:r w:rsidRPr="00BC2237">
              <w:rPr>
                <w:rFonts w:ascii="Times New Roman" w:eastAsia="Times New Roman" w:hAnsi="Times New Roman"/>
                <w:b/>
                <w:sz w:val="20"/>
                <w:lang w:val="ru-RU"/>
              </w:rPr>
              <w:t>Корр</w:t>
            </w:r>
            <w:proofErr w:type="spellEnd"/>
            <w:r w:rsidRPr="00BC2237">
              <w:rPr>
                <w:rFonts w:ascii="Times New Roman" w:eastAsia="Times New Roman" w:hAnsi="Times New Roman"/>
                <w:b/>
                <w:sz w:val="20"/>
                <w:lang w:val="ru-RU"/>
              </w:rPr>
              <w:t xml:space="preserve">/счет </w:t>
            </w:r>
            <w:r w:rsidRPr="00BC2237">
              <w:rPr>
                <w:rFonts w:ascii="Times New Roman" w:eastAsia="Times New Roman" w:hAnsi="Times New Roman"/>
                <w:b/>
                <w:spacing w:val="-2"/>
                <w:sz w:val="20"/>
                <w:lang w:val="ru-RU"/>
              </w:rPr>
              <w:t>30101810150040000763</w:t>
            </w:r>
          </w:p>
          <w:p w14:paraId="36794DEB" w14:textId="7F95A2A5" w:rsidR="00BC2237" w:rsidRPr="00D97814" w:rsidRDefault="00BC2237" w:rsidP="00BC2237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spacing w:val="-2"/>
                <w:sz w:val="20"/>
                <w:lang w:val="ru-RU"/>
              </w:rPr>
            </w:pPr>
            <w:r w:rsidRPr="00D97814">
              <w:rPr>
                <w:rFonts w:ascii="Times New Roman" w:eastAsia="Times New Roman" w:hAnsi="Times New Roman"/>
                <w:b/>
                <w:sz w:val="20"/>
                <w:lang w:val="ru-RU"/>
              </w:rPr>
              <w:t>Счет:</w:t>
            </w:r>
            <w:r w:rsidRPr="00D97814">
              <w:rPr>
                <w:rFonts w:ascii="Times New Roman" w:eastAsia="Times New Roman" w:hAnsi="Times New Roman"/>
                <w:b/>
                <w:spacing w:val="3"/>
                <w:sz w:val="20"/>
                <w:lang w:val="ru-RU"/>
              </w:rPr>
              <w:t xml:space="preserve"> </w:t>
            </w:r>
            <w:r w:rsidR="00D97814" w:rsidRPr="00D97814">
              <w:rPr>
                <w:rFonts w:ascii="Times New Roman" w:eastAsia="Times New Roman" w:hAnsi="Times New Roman"/>
                <w:b/>
                <w:spacing w:val="3"/>
                <w:sz w:val="20"/>
                <w:lang w:val="ru-RU"/>
              </w:rPr>
              <w:t>40817810550230336679</w:t>
            </w:r>
          </w:p>
          <w:p w14:paraId="66AEEFAF" w14:textId="77777777" w:rsidR="00BC2237" w:rsidRPr="00BC2237" w:rsidRDefault="00BC2237" w:rsidP="00BC2237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r w:rsidRPr="00BC2237">
              <w:rPr>
                <w:rFonts w:ascii="Times New Roman" w:eastAsia="Times New Roman" w:hAnsi="Times New Roman"/>
                <w:b/>
                <w:sz w:val="20"/>
                <w:lang w:val="ru-RU"/>
              </w:rPr>
              <w:t>КПП</w:t>
            </w:r>
            <w:r w:rsidRPr="00BC2237">
              <w:rPr>
                <w:rFonts w:ascii="Times New Roman" w:eastAsia="Times New Roman" w:hAnsi="Times New Roman"/>
                <w:b/>
                <w:spacing w:val="-2"/>
                <w:sz w:val="20"/>
                <w:lang w:val="ru-RU"/>
              </w:rPr>
              <w:t xml:space="preserve"> 544543001</w:t>
            </w:r>
          </w:p>
          <w:p w14:paraId="602DF912" w14:textId="77777777" w:rsidR="00BC2237" w:rsidRPr="00BC2237" w:rsidRDefault="00BC2237" w:rsidP="00BC2237">
            <w:pPr>
              <w:spacing w:before="1" w:after="0" w:line="242" w:lineRule="exact"/>
              <w:ind w:left="42"/>
              <w:rPr>
                <w:rFonts w:ascii="Times New Roman" w:eastAsia="Times New Roman" w:hAnsi="Times New Roman"/>
                <w:lang w:val="ru-RU"/>
              </w:rPr>
            </w:pPr>
            <w:r w:rsidRPr="00BC2237">
              <w:rPr>
                <w:rFonts w:ascii="Times New Roman" w:eastAsia="Times New Roman" w:hAnsi="Times New Roman"/>
                <w:b/>
                <w:sz w:val="20"/>
                <w:lang w:val="ru-RU"/>
              </w:rPr>
              <w:t>Получатель:</w:t>
            </w:r>
            <w:r w:rsidRPr="00BC2237">
              <w:rPr>
                <w:rFonts w:ascii="Times New Roman" w:eastAsia="Times New Roman" w:hAnsi="Times New Roman"/>
                <w:b/>
                <w:spacing w:val="-5"/>
                <w:sz w:val="20"/>
                <w:lang w:val="ru-RU"/>
              </w:rPr>
              <w:t xml:space="preserve"> </w:t>
            </w:r>
            <w:r w:rsidRPr="00BC2237">
              <w:rPr>
                <w:rFonts w:ascii="Times New Roman" w:eastAsia="Times New Roman" w:hAnsi="Times New Roman"/>
                <w:lang w:val="ru-RU"/>
              </w:rPr>
              <w:t xml:space="preserve">Курбанов Рафик Муса </w:t>
            </w:r>
            <w:proofErr w:type="spellStart"/>
            <w:r w:rsidRPr="00BC2237">
              <w:rPr>
                <w:rFonts w:ascii="Times New Roman" w:eastAsia="Times New Roman" w:hAnsi="Times New Roman"/>
                <w:lang w:val="ru-RU"/>
              </w:rPr>
              <w:t>оглы</w:t>
            </w:r>
            <w:proofErr w:type="spellEnd"/>
          </w:p>
        </w:tc>
        <w:tc>
          <w:tcPr>
            <w:tcW w:w="4577" w:type="dxa"/>
          </w:tcPr>
          <w:p w14:paraId="5EB901FA" w14:textId="77777777" w:rsidR="00BC2237" w:rsidRPr="00BC2237" w:rsidRDefault="00BC2237" w:rsidP="00BC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</w:tr>
      <w:tr w:rsidR="00BC2237" w:rsidRPr="00BC2237" w14:paraId="0E9610B7" w14:textId="77777777" w:rsidTr="003B4FA0">
        <w:trPr>
          <w:trHeight w:val="913"/>
        </w:trPr>
        <w:tc>
          <w:tcPr>
            <w:tcW w:w="4862" w:type="dxa"/>
          </w:tcPr>
          <w:p w14:paraId="29AD8E29" w14:textId="77777777" w:rsidR="00BC2237" w:rsidRPr="00BC2237" w:rsidRDefault="00BC2237" w:rsidP="00BC2237">
            <w:pPr>
              <w:tabs>
                <w:tab w:val="left" w:pos="3903"/>
              </w:tabs>
              <w:spacing w:after="0" w:line="242" w:lineRule="auto"/>
              <w:ind w:left="42" w:right="15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C2237">
              <w:rPr>
                <w:rFonts w:ascii="Times New Roman" w:eastAsia="Times New Roman" w:hAnsi="Times New Roman"/>
                <w:sz w:val="20"/>
                <w:lang w:val="ru-RU"/>
              </w:rPr>
              <w:t xml:space="preserve">Финансовый управляющий </w:t>
            </w:r>
            <w:r w:rsidRPr="00BC223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Курбанова Рафика Мусы </w:t>
            </w:r>
            <w:proofErr w:type="spellStart"/>
            <w:r w:rsidRPr="00BC223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оглы</w:t>
            </w:r>
            <w:proofErr w:type="spellEnd"/>
            <w:r w:rsidRPr="00BC2237">
              <w:rPr>
                <w:rFonts w:ascii="Times New Roman" w:eastAsia="Times New Roman" w:hAnsi="Times New Roman"/>
                <w:spacing w:val="257"/>
                <w:lang w:val="ru-RU"/>
              </w:rPr>
              <w:t xml:space="preserve"> </w:t>
            </w:r>
            <w:r w:rsidRPr="00BC2237">
              <w:rPr>
                <w:rFonts w:ascii="Times New Roman" w:eastAsia="Times New Roman" w:hAnsi="Times New Roman"/>
                <w:u w:val="single"/>
                <w:lang w:val="ru-RU"/>
              </w:rPr>
              <w:tab/>
            </w:r>
            <w:r w:rsidRPr="00BC2237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BC2237">
              <w:rPr>
                <w:rFonts w:ascii="Times New Roman" w:eastAsia="Times New Roman" w:hAnsi="Times New Roman"/>
                <w:sz w:val="20"/>
                <w:lang w:val="ru-RU"/>
              </w:rPr>
              <w:t xml:space="preserve">Е.А. </w:t>
            </w:r>
            <w:r w:rsidRPr="00BC2237">
              <w:rPr>
                <w:rFonts w:ascii="Times New Roman" w:eastAsia="Times New Roman" w:hAnsi="Times New Roman"/>
                <w:spacing w:val="-2"/>
                <w:sz w:val="20"/>
                <w:lang w:val="ru-RU"/>
              </w:rPr>
              <w:t>Тихомирова</w:t>
            </w:r>
          </w:p>
        </w:tc>
        <w:tc>
          <w:tcPr>
            <w:tcW w:w="4577" w:type="dxa"/>
            <w:tcBorders>
              <w:bottom w:val="single" w:sz="12" w:space="0" w:color="000000"/>
            </w:tcBorders>
          </w:tcPr>
          <w:p w14:paraId="02338C32" w14:textId="77777777" w:rsidR="00BC2237" w:rsidRPr="00BC2237" w:rsidRDefault="00BC2237" w:rsidP="00BC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</w:tr>
    </w:tbl>
    <w:p w14:paraId="79341DC0" w14:textId="77777777" w:rsidR="0076495B" w:rsidRDefault="0076495B" w:rsidP="005B5BB1">
      <w:pPr>
        <w:autoSpaceDE w:val="0"/>
        <w:autoSpaceDN w:val="0"/>
        <w:spacing w:after="0" w:line="240" w:lineRule="auto"/>
        <w:jc w:val="both"/>
      </w:pPr>
    </w:p>
    <w:sectPr w:rsidR="0076495B" w:rsidSect="00B25B13">
      <w:type w:val="continuous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F53B5"/>
    <w:multiLevelType w:val="multilevel"/>
    <w:tmpl w:val="7BC0F5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19875AD"/>
    <w:multiLevelType w:val="multilevel"/>
    <w:tmpl w:val="6C6842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46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92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35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81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23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0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12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-30016" w:hanging="1440"/>
      </w:pPr>
      <w:rPr>
        <w:rFonts w:hint="default"/>
        <w:i w:val="0"/>
      </w:rPr>
    </w:lvl>
  </w:abstractNum>
  <w:abstractNum w:abstractNumId="2" w15:restartNumberingAfterBreak="0">
    <w:nsid w:val="46F56DA7"/>
    <w:multiLevelType w:val="multilevel"/>
    <w:tmpl w:val="DD5A77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i w:val="0"/>
      </w:rPr>
    </w:lvl>
  </w:abstractNum>
  <w:abstractNum w:abstractNumId="3" w15:restartNumberingAfterBreak="0">
    <w:nsid w:val="528D3C6E"/>
    <w:multiLevelType w:val="multilevel"/>
    <w:tmpl w:val="1B084B4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42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85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24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66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05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48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87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2640" w:hanging="1440"/>
      </w:pPr>
      <w:rPr>
        <w:rFonts w:hint="default"/>
        <w:i w:val="0"/>
      </w:rPr>
    </w:lvl>
  </w:abstractNum>
  <w:abstractNum w:abstractNumId="4" w15:restartNumberingAfterBreak="0">
    <w:nsid w:val="6B08576B"/>
    <w:multiLevelType w:val="multilevel"/>
    <w:tmpl w:val="16C606EA"/>
    <w:lvl w:ilvl="0">
      <w:start w:val="1"/>
      <w:numFmt w:val="decimal"/>
      <w:lvlText w:val="%1."/>
      <w:lvlJc w:val="left"/>
      <w:pPr>
        <w:ind w:left="42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26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4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0" w:hanging="1800"/>
      </w:pPr>
      <w:rPr>
        <w:rFonts w:hint="default"/>
      </w:rPr>
    </w:lvl>
  </w:abstractNum>
  <w:num w:numId="1" w16cid:durableId="759906425">
    <w:abstractNumId w:val="4"/>
  </w:num>
  <w:num w:numId="2" w16cid:durableId="1721897361">
    <w:abstractNumId w:val="3"/>
  </w:num>
  <w:num w:numId="3" w16cid:durableId="2001149840">
    <w:abstractNumId w:val="1"/>
  </w:num>
  <w:num w:numId="4" w16cid:durableId="865023463">
    <w:abstractNumId w:val="2"/>
  </w:num>
  <w:num w:numId="5" w16cid:durableId="1398748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95B"/>
    <w:rsid w:val="00053B2C"/>
    <w:rsid w:val="000D3ABA"/>
    <w:rsid w:val="000E0B01"/>
    <w:rsid w:val="000F2CBE"/>
    <w:rsid w:val="001019DC"/>
    <w:rsid w:val="001433DB"/>
    <w:rsid w:val="001D51D5"/>
    <w:rsid w:val="002834EA"/>
    <w:rsid w:val="003E4323"/>
    <w:rsid w:val="005B5BB1"/>
    <w:rsid w:val="0062642F"/>
    <w:rsid w:val="00632154"/>
    <w:rsid w:val="00681801"/>
    <w:rsid w:val="00724215"/>
    <w:rsid w:val="00725231"/>
    <w:rsid w:val="0076495B"/>
    <w:rsid w:val="008A067F"/>
    <w:rsid w:val="008F6BC6"/>
    <w:rsid w:val="009775CD"/>
    <w:rsid w:val="009E2DE1"/>
    <w:rsid w:val="00A6147C"/>
    <w:rsid w:val="00B25B13"/>
    <w:rsid w:val="00B83EA3"/>
    <w:rsid w:val="00BB5B46"/>
    <w:rsid w:val="00BC2237"/>
    <w:rsid w:val="00C876AE"/>
    <w:rsid w:val="00C9523B"/>
    <w:rsid w:val="00D97814"/>
    <w:rsid w:val="00DB62D8"/>
    <w:rsid w:val="00EE11E0"/>
    <w:rsid w:val="00F072A1"/>
    <w:rsid w:val="00F2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BCF47"/>
  <w15:chartTrackingRefBased/>
  <w15:docId w15:val="{8D6481EC-07DA-499D-AA51-5F627A41B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9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95B"/>
    <w:pPr>
      <w:ind w:left="720"/>
      <w:contextualSpacing/>
    </w:pPr>
  </w:style>
  <w:style w:type="character" w:styleId="a4">
    <w:name w:val="Hyperlink"/>
    <w:uiPriority w:val="99"/>
    <w:unhideWhenUsed/>
    <w:rsid w:val="0076495B"/>
    <w:rPr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3E432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BC22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olgerdol2013@outlook.com</dc:creator>
  <cp:keywords/>
  <dc:description/>
  <cp:lastModifiedBy>Azerty</cp:lastModifiedBy>
  <cp:revision>4</cp:revision>
  <cp:lastPrinted>2025-02-13T18:01:00Z</cp:lastPrinted>
  <dcterms:created xsi:type="dcterms:W3CDTF">2026-08-10T14:08:00Z</dcterms:created>
  <dcterms:modified xsi:type="dcterms:W3CDTF">2026-08-11T12:41:00Z</dcterms:modified>
</cp:coreProperties>
</file>