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8519A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BE1C25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BE1C25">
        <w:rPr>
          <w:rFonts w:ascii="Times New Roman" w:hAnsi="Times New Roman" w:cs="Times New Roman"/>
          <w:sz w:val="24"/>
          <w:szCs w:val="24"/>
        </w:rPr>
        <w:t xml:space="preserve">Петров Алексей Владимирович (12.05.1970 г.р., место рождения: с. Поросозеро </w:t>
      </w:r>
      <w:proofErr w:type="spellStart"/>
      <w:r w:rsidRPr="00BE1C25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BE1C25">
        <w:rPr>
          <w:rFonts w:ascii="Times New Roman" w:hAnsi="Times New Roman" w:cs="Times New Roman"/>
          <w:sz w:val="24"/>
          <w:szCs w:val="24"/>
        </w:rPr>
        <w:t xml:space="preserve"> р-на Карельской АССР, ИНН 780531972798, СНИЛС 076-922-889 17, место регистрации (адрес): Санкт-Петербург, ул. Коллонтай, д. 28, к.1, </w:t>
      </w:r>
      <w:r>
        <w:rPr>
          <w:rFonts w:ascii="Times New Roman" w:hAnsi="Times New Roman" w:cs="Times New Roman"/>
          <w:sz w:val="24"/>
          <w:szCs w:val="24"/>
        </w:rPr>
        <w:t>литера А, кв. 9)</w:t>
      </w:r>
      <w:r w:rsidR="008649BA" w:rsidRPr="008649BA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</w:t>
      </w:r>
      <w:proofErr w:type="spellStart"/>
      <w:r w:rsidR="008649BA" w:rsidRPr="008649BA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="008649BA" w:rsidRPr="008649BA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</w:t>
      </w:r>
      <w:r w:rsidRPr="00BE1C25">
        <w:rPr>
          <w:rFonts w:ascii="Times New Roman" w:hAnsi="Times New Roman" w:cs="Times New Roman"/>
          <w:sz w:val="24"/>
          <w:szCs w:val="24"/>
        </w:rPr>
        <w:t>Арбитражного суда города Санкт-Петербурга и Ленинградской области от 14.01.2026 по делу № А56-52584/2025</w:t>
      </w:r>
      <w:r w:rsidR="008649BA" w:rsidRPr="008649BA">
        <w:rPr>
          <w:rFonts w:ascii="Times New Roman" w:hAnsi="Times New Roman" w:cs="Times New Roman"/>
          <w:sz w:val="24"/>
          <w:szCs w:val="24"/>
        </w:rPr>
        <w:t>, с одной стороны</w:t>
      </w:r>
      <w:r w:rsidR="00763F44" w:rsidRPr="003F67EC">
        <w:rPr>
          <w:rFonts w:ascii="Times New Roman" w:hAnsi="Times New Roman" w:cs="Times New Roman"/>
          <w:sz w:val="24"/>
          <w:szCs w:val="24"/>
        </w:rPr>
        <w:t>, и _________________ действующий на основании______, договорились о следующем:</w:t>
      </w:r>
    </w:p>
    <w:p w:rsidR="00763F44" w:rsidRPr="00680544" w:rsidRDefault="00763F44" w:rsidP="00680544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Предмет торгов – </w:t>
      </w:r>
      <w:r w:rsidR="008519AE" w:rsidRPr="008519AE">
        <w:rPr>
          <w:rFonts w:eastAsia="Cambria"/>
          <w:color w:val="000000"/>
          <w:lang w:eastAsia="en-US"/>
        </w:rPr>
        <w:t xml:space="preserve">Автомобиль </w:t>
      </w:r>
      <w:r w:rsidR="00BE1C25">
        <w:rPr>
          <w:sz w:val="22"/>
          <w:szCs w:val="22"/>
          <w:lang w:val="en-US" w:eastAsia="ru-RU"/>
        </w:rPr>
        <w:t>CHERY</w:t>
      </w:r>
      <w:r w:rsidR="00BE1C25" w:rsidRPr="00BE1C25">
        <w:rPr>
          <w:sz w:val="22"/>
          <w:szCs w:val="22"/>
          <w:lang w:eastAsia="ru-RU"/>
        </w:rPr>
        <w:t xml:space="preserve"> </w:t>
      </w:r>
      <w:r w:rsidR="00BE1C25">
        <w:rPr>
          <w:sz w:val="22"/>
          <w:szCs w:val="22"/>
          <w:lang w:val="en-US" w:eastAsia="ru-RU"/>
        </w:rPr>
        <w:t>TIGGO</w:t>
      </w:r>
      <w:r w:rsidR="00BE1C25" w:rsidRPr="00BE1C25">
        <w:rPr>
          <w:sz w:val="22"/>
          <w:szCs w:val="22"/>
          <w:lang w:eastAsia="ru-RU"/>
        </w:rPr>
        <w:t xml:space="preserve">7 </w:t>
      </w:r>
      <w:r w:rsidR="00BE1C25">
        <w:rPr>
          <w:sz w:val="22"/>
          <w:szCs w:val="22"/>
          <w:lang w:val="en-US" w:eastAsia="ru-RU"/>
        </w:rPr>
        <w:t>PRO</w:t>
      </w:r>
      <w:r w:rsidR="008649BA" w:rsidRPr="00510193">
        <w:rPr>
          <w:sz w:val="22"/>
          <w:szCs w:val="22"/>
          <w:lang w:eastAsia="ru-RU"/>
        </w:rPr>
        <w:t>, 202</w:t>
      </w:r>
      <w:r w:rsidR="00BE1C25" w:rsidRPr="00BE1C25">
        <w:rPr>
          <w:sz w:val="22"/>
          <w:szCs w:val="22"/>
          <w:lang w:eastAsia="ru-RU"/>
        </w:rPr>
        <w:t>1</w:t>
      </w:r>
      <w:r w:rsidR="008649BA" w:rsidRPr="00510193">
        <w:rPr>
          <w:sz w:val="22"/>
          <w:szCs w:val="22"/>
          <w:lang w:eastAsia="ru-RU"/>
        </w:rPr>
        <w:t xml:space="preserve"> года выпуска, </w:t>
      </w:r>
      <w:r w:rsidR="00BE1C25">
        <w:rPr>
          <w:sz w:val="22"/>
          <w:szCs w:val="22"/>
          <w:lang w:eastAsia="ru-RU"/>
        </w:rPr>
        <w:t xml:space="preserve">номер двигателя </w:t>
      </w:r>
      <w:r w:rsidR="00BE1C25">
        <w:rPr>
          <w:sz w:val="22"/>
          <w:szCs w:val="22"/>
          <w:lang w:val="en-US" w:eastAsia="ru-RU"/>
        </w:rPr>
        <w:t>AQML</w:t>
      </w:r>
      <w:r w:rsidR="00BE1C25">
        <w:rPr>
          <w:sz w:val="22"/>
          <w:szCs w:val="22"/>
          <w:lang w:eastAsia="ru-RU"/>
        </w:rPr>
        <w:t>0</w:t>
      </w:r>
      <w:r w:rsidR="00BE1C25" w:rsidRPr="00BE1C25">
        <w:rPr>
          <w:sz w:val="22"/>
          <w:szCs w:val="22"/>
          <w:lang w:eastAsia="ru-RU"/>
        </w:rPr>
        <w:t>2369</w:t>
      </w:r>
      <w:r w:rsidR="00BE1C25">
        <w:rPr>
          <w:sz w:val="22"/>
          <w:szCs w:val="22"/>
          <w:lang w:eastAsia="ru-RU"/>
        </w:rPr>
        <w:t xml:space="preserve">, </w:t>
      </w:r>
      <w:r w:rsidR="008649BA" w:rsidRPr="00510193">
        <w:rPr>
          <w:sz w:val="22"/>
          <w:szCs w:val="22"/>
          <w:lang w:eastAsia="ru-RU"/>
        </w:rPr>
        <w:t xml:space="preserve">VIN: </w:t>
      </w:r>
      <w:r w:rsidR="00BE1C25">
        <w:rPr>
          <w:sz w:val="22"/>
          <w:szCs w:val="22"/>
          <w:lang w:val="en-US" w:eastAsia="ru-RU"/>
        </w:rPr>
        <w:t>LVVDB</w:t>
      </w:r>
      <w:r w:rsidR="00BE1C25" w:rsidRPr="00BE1C25">
        <w:rPr>
          <w:sz w:val="22"/>
          <w:szCs w:val="22"/>
          <w:lang w:eastAsia="ru-RU"/>
        </w:rPr>
        <w:t>21</w:t>
      </w:r>
      <w:r w:rsidR="00BE1C25">
        <w:rPr>
          <w:sz w:val="22"/>
          <w:szCs w:val="22"/>
          <w:lang w:val="en-US" w:eastAsia="ru-RU"/>
        </w:rPr>
        <w:t>B</w:t>
      </w:r>
      <w:r w:rsidR="00BE1C25" w:rsidRPr="00BE1C25">
        <w:rPr>
          <w:sz w:val="22"/>
          <w:szCs w:val="22"/>
          <w:lang w:eastAsia="ru-RU"/>
        </w:rPr>
        <w:t>7</w:t>
      </w:r>
      <w:r w:rsidR="00BE1C25">
        <w:rPr>
          <w:sz w:val="22"/>
          <w:szCs w:val="22"/>
          <w:lang w:val="en-US" w:eastAsia="ru-RU"/>
        </w:rPr>
        <w:t>MD</w:t>
      </w:r>
      <w:r w:rsidR="00BE1C25" w:rsidRPr="00BE1C25">
        <w:rPr>
          <w:sz w:val="22"/>
          <w:szCs w:val="22"/>
          <w:lang w:eastAsia="ru-RU"/>
        </w:rPr>
        <w:t>360751</w:t>
      </w:r>
      <w:r w:rsidR="00747508" w:rsidRPr="00747508">
        <w:rPr>
          <w:rFonts w:eastAsia="Cambria"/>
          <w:color w:val="000000"/>
          <w:lang w:eastAsia="en-US"/>
        </w:rPr>
        <w:t>.</w:t>
      </w:r>
      <w:r w:rsidR="00864630" w:rsidRPr="00864630">
        <w:t xml:space="preserve"> Начальная цена лота </w:t>
      </w:r>
      <w:r w:rsidR="00BE1C25">
        <w:rPr>
          <w:lang w:val="en-US"/>
        </w:rPr>
        <w:t>1 30</w:t>
      </w:r>
      <w:r w:rsidR="00747508">
        <w:t>0</w:t>
      </w:r>
      <w:r w:rsidR="00F4705E">
        <w:t xml:space="preserve"> 000</w:t>
      </w:r>
      <w:r w:rsidR="00864630" w:rsidRPr="00864630">
        <w:t>,00 руб.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BE1C25" w:rsidRPr="00BE1C25">
        <w:rPr>
          <w:rFonts w:ascii="Times New Roman" w:hAnsi="Times New Roman" w:cs="Times New Roman"/>
          <w:sz w:val="24"/>
          <w:szCs w:val="24"/>
        </w:rPr>
        <w:t>10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r w:rsidR="00BE1C25" w:rsidRPr="00BE1C25">
        <w:rPr>
          <w:b/>
          <w:lang w:eastAsia="ru-RU"/>
        </w:rPr>
        <w:t>Петров Алексей Владимирович</w:t>
      </w:r>
    </w:p>
    <w:p w:rsidR="008649BA" w:rsidRDefault="00E868E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BE1C25" w:rsidRPr="00BE1C25">
        <w:rPr>
          <w:b/>
          <w:lang w:eastAsia="ru-RU"/>
        </w:rPr>
        <w:t>780531972798</w:t>
      </w:r>
      <w:bookmarkStart w:id="0" w:name="_GoBack"/>
      <w:bookmarkEnd w:id="0"/>
    </w:p>
    <w:p w:rsidR="00763F44" w:rsidRPr="00864630" w:rsidRDefault="00763F44" w:rsidP="00763F4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р/счёт № </w:t>
      </w:r>
      <w:r w:rsidR="00BE1C25" w:rsidRPr="00BE1C25">
        <w:rPr>
          <w:b/>
          <w:lang w:eastAsia="ru-RU"/>
        </w:rPr>
        <w:t>40817810150230189530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BE1C25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68A"/>
    <w:rsid w:val="00061B80"/>
    <w:rsid w:val="00087B95"/>
    <w:rsid w:val="00121C3A"/>
    <w:rsid w:val="001C5853"/>
    <w:rsid w:val="0026005A"/>
    <w:rsid w:val="002B277D"/>
    <w:rsid w:val="00322835"/>
    <w:rsid w:val="00344CC2"/>
    <w:rsid w:val="003C549A"/>
    <w:rsid w:val="003F67EC"/>
    <w:rsid w:val="00411C3D"/>
    <w:rsid w:val="00425E98"/>
    <w:rsid w:val="00513022"/>
    <w:rsid w:val="0053207E"/>
    <w:rsid w:val="005D0EDF"/>
    <w:rsid w:val="005F0228"/>
    <w:rsid w:val="00680544"/>
    <w:rsid w:val="00686E3B"/>
    <w:rsid w:val="00747508"/>
    <w:rsid w:val="00763F44"/>
    <w:rsid w:val="00842922"/>
    <w:rsid w:val="008519AE"/>
    <w:rsid w:val="00864630"/>
    <w:rsid w:val="008649BA"/>
    <w:rsid w:val="00890918"/>
    <w:rsid w:val="00A513C0"/>
    <w:rsid w:val="00B83271"/>
    <w:rsid w:val="00BE1C25"/>
    <w:rsid w:val="00C71D7E"/>
    <w:rsid w:val="00DD69AD"/>
    <w:rsid w:val="00DE6169"/>
    <w:rsid w:val="00E62FC3"/>
    <w:rsid w:val="00E868E4"/>
    <w:rsid w:val="00E9468A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D29A1-E4FD-4C31-AD7C-1268277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10</cp:revision>
  <dcterms:created xsi:type="dcterms:W3CDTF">2024-08-21T19:07:00Z</dcterms:created>
  <dcterms:modified xsi:type="dcterms:W3CDTF">2026-08-05T20:12:00Z</dcterms:modified>
</cp:coreProperties>
</file>