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Курбатовой Елены Анатольевны (дата рождения: 30.10.1969, место рождения: гор. Камышлов Свердловской обл., адрес регистрации: Свердловская область, Богдановичский р-н, гор. Богданович, ул. Партизанская, д. 21, кв. 56, ИНН: 660502517929, СНИЛС: 028-013-283 13), Кубрак Екатерина Александровна (ИНН 246417014946, рег. № 22308), - утверждена Решением Арбитражного суда Свердловской области от 02.07.2025 г. по делу № А60-26141/2025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гараж, расположенный по адресу: Свердловская обл., г Богданович, ул. Спортивная, 132, Площадь: 27.2 кв.м., Условный номер 6605/00:00:035:07/Ы:99.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02.07.2025 г. по делу № А60-26141/2025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