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Дубовняк Валентины Петровны (дата рождения: 20.12.1968, место рождения: с. Пионер труда Хабарского района Алтайского края, адрес регистрации: 632868, Новосибирская область, г. Карасук, ул. Островского, д. 2, ИНН: 542223379427, СНИЛС: 080-084-342 38), Кубрак Екатерина Александровна (ИНН 246417014946, рег. № 22308), - утверждена Решением Арбитражного суда Новосибирской области от 14.11.2024 г. по делу № А45-34567/2024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участок, находящийся по адресу: Алтайский край, район Хабарский, с. Топольное, ул. Ломоносова, д. 3/1. Площадь: 1 900 кв.м. Вид разрешенного использования: для ведения личного подсобного хозяйства. Кадастровый номер: 22:56:010003:272 с расположенным на нем жилым помещением (квартира), находящимся по адресу: Алтайский край, р-н Хабарский, с. Топольное, ул. Ломоносова, д. 3, кв. 1. Площадь: 61 кв.м. Кадастровый номер: 22:56:010003:547.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14.11.2024 г. по делу № А45-34567/2024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