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Default="0090201B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г. ______</w:t>
      </w:r>
    </w:p>
    <w:p w:rsidR="00F27775" w:rsidRDefault="0090201B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29 июля 2026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90201B">
        <w:rPr>
          <w:rFonts w:ascii="Times New Roman" w:hAnsi="Times New Roman"/>
          <w:noProof/>
          <w:sz w:val="24"/>
          <w:szCs w:val="24"/>
        </w:rPr>
        <w:t>Волковой (Щегловой) Марины Анатольевны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90201B">
        <w:rPr>
          <w:rFonts w:ascii="Times New Roman" w:hAnsi="Times New Roman"/>
          <w:noProof/>
          <w:sz w:val="24"/>
          <w:szCs w:val="24"/>
        </w:rPr>
        <w:t>21.07.1984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90201B">
        <w:rPr>
          <w:rFonts w:ascii="Times New Roman" w:hAnsi="Times New Roman"/>
          <w:noProof/>
          <w:sz w:val="24"/>
          <w:szCs w:val="24"/>
        </w:rPr>
        <w:t>гор. Астрахань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90201B">
        <w:rPr>
          <w:rFonts w:ascii="Times New Roman" w:hAnsi="Times New Roman"/>
          <w:noProof/>
          <w:sz w:val="24"/>
          <w:szCs w:val="24"/>
        </w:rPr>
        <w:t>119-113-476 34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90201B">
        <w:rPr>
          <w:rFonts w:ascii="Times New Roman" w:hAnsi="Times New Roman"/>
          <w:noProof/>
          <w:sz w:val="24"/>
          <w:szCs w:val="24"/>
        </w:rPr>
        <w:t>301805770193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90201B">
        <w:rPr>
          <w:rFonts w:ascii="Times New Roman" w:hAnsi="Times New Roman"/>
          <w:noProof/>
          <w:sz w:val="24"/>
          <w:szCs w:val="24"/>
        </w:rPr>
        <w:t>регистрация по месту жительства: Астраханская область, г. Астрахань, ул. Федора Вельяминова, д. 6, кв. 10</w:t>
      </w:r>
      <w:r>
        <w:rPr>
          <w:rFonts w:ascii="Times New Roman" w:hAnsi="Times New Roman"/>
          <w:sz w:val="24"/>
          <w:szCs w:val="24"/>
        </w:rPr>
        <w:t xml:space="preserve">)  </w:t>
      </w:r>
      <w:r w:rsidR="0090201B">
        <w:rPr>
          <w:rFonts w:ascii="Times New Roman" w:hAnsi="Times New Roman"/>
          <w:noProof/>
          <w:sz w:val="24"/>
          <w:szCs w:val="24"/>
        </w:rPr>
        <w:t>Дорофеева Александра Александровна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90201B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Астраханской области от 02.10.2025 г. по делу № А06-8303/2025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90201B">
        <w:rPr>
          <w:rFonts w:ascii="Times New Roman" w:hAnsi="Times New Roman"/>
          <w:noProof/>
          <w:sz w:val="24"/>
          <w:szCs w:val="24"/>
        </w:rPr>
        <w:t>Волковой (Щегловой) Марины Анатольевны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90201B">
        <w:rPr>
          <w:rFonts w:ascii="Times New Roman" w:hAnsi="Times New Roman"/>
          <w:noProof/>
          <w:sz w:val="24"/>
          <w:szCs w:val="24"/>
        </w:rPr>
        <w:t>Волковой (Щегловой) Марины Анатольевны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90201B">
        <w:rPr>
          <w:rFonts w:ascii="Times New Roman" w:hAnsi="Times New Roman"/>
          <w:noProof/>
          <w:color w:val="000000"/>
          <w:sz w:val="24"/>
          <w:szCs w:val="24"/>
        </w:rPr>
        <w:t>Арбитражным судом Астраханской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90201B">
              <w:rPr>
                <w:rFonts w:ascii="Times New Roman" w:hAnsi="Times New Roman"/>
                <w:noProof/>
                <w:sz w:val="24"/>
                <w:szCs w:val="24"/>
              </w:rPr>
              <w:t>Волковой (Щегловой) Марины Анатольевны</w:t>
            </w:r>
          </w:p>
          <w:p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90201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90201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90201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90201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90201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А.А. Дорофеева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0201B"/>
    <w:rsid w:val="009174A2"/>
    <w:rsid w:val="009F402A"/>
    <w:rsid w:val="00AB5424"/>
    <w:rsid w:val="00AC2501"/>
    <w:rsid w:val="00AE682A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  <w:rsid w:val="00FF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2E3B2-95BF-4D18-8253-C77097637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lipado</dc:creator>
  <cp:keywords/>
  <dc:description/>
  <cp:lastModifiedBy>lipado</cp:lastModifiedBy>
  <cp:revision>2</cp:revision>
  <dcterms:created xsi:type="dcterms:W3CDTF">2026-07-29T20:50:00Z</dcterms:created>
  <dcterms:modified xsi:type="dcterms:W3CDTF">2026-07-29T20:50:00Z</dcterms:modified>
</cp:coreProperties>
</file>