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E002E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169AD8C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337640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4C5D67" w14:textId="77777777" w:rsidR="00F27775" w:rsidRPr="00784463" w:rsidRDefault="00F96DEB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г. </w:t>
      </w:r>
      <w:r w:rsidR="00784463">
        <w:rPr>
          <w:rFonts w:ascii="Times New Roman" w:hAnsi="Times New Roman"/>
          <w:noProof/>
          <w:sz w:val="24"/>
          <w:szCs w:val="24"/>
        </w:rPr>
        <w:t xml:space="preserve">Великий Новгород </w:t>
      </w:r>
    </w:p>
    <w:p w14:paraId="37A809CA" w14:textId="77777777" w:rsidR="00F27775" w:rsidRDefault="001F7D00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 ____________</w:t>
      </w:r>
      <w:r w:rsidR="00F96DEB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F96DEB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448C6E43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6EDF0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FBFF9" w14:textId="77777777" w:rsidR="00E75524" w:rsidRDefault="00E75524" w:rsidP="001F7D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1F7D00">
        <w:rPr>
          <w:rFonts w:ascii="Times New Roman" w:hAnsi="Times New Roman"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>рефьевой Оксаны Константиновны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(дата рождения: 03.10.1983, место рождения: гор.Луга Ленинградская обл.,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ИНН: 780711055529, СНИЛС: 106-697-988 09, адрес регистрации: 188320, Ленинградская</w:t>
      </w:r>
      <w:r w:rsidR="001F7D00">
        <w:rPr>
          <w:rFonts w:ascii="Times New Roman" w:hAnsi="Times New Roman"/>
          <w:noProof/>
          <w:sz w:val="24"/>
          <w:szCs w:val="24"/>
        </w:rPr>
        <w:t xml:space="preserve"> </w:t>
      </w:r>
      <w:r w:rsidR="001F7D00" w:rsidRPr="001F7D00">
        <w:rPr>
          <w:rFonts w:ascii="Times New Roman" w:hAnsi="Times New Roman"/>
          <w:noProof/>
          <w:sz w:val="24"/>
          <w:szCs w:val="24"/>
        </w:rPr>
        <w:t>обл., г.Луга, ул.Орловская, д.87/13)</w:t>
      </w:r>
      <w:r>
        <w:rPr>
          <w:rFonts w:ascii="Times New Roman" w:hAnsi="Times New Roman"/>
          <w:sz w:val="24"/>
          <w:szCs w:val="24"/>
        </w:rPr>
        <w:t xml:space="preserve"> </w:t>
      </w:r>
      <w:r w:rsidR="00F96DEB">
        <w:rPr>
          <w:rFonts w:ascii="Times New Roman" w:hAnsi="Times New Roman"/>
          <w:noProof/>
          <w:sz w:val="24"/>
          <w:szCs w:val="24"/>
        </w:rPr>
        <w:t>Шувалов Андрей Владимирович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F96DEB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="001F7D00" w:rsidRPr="001F7D00">
        <w:rPr>
          <w:rFonts w:ascii="Times New Roman" w:hAnsi="Times New Roman"/>
          <w:noProof/>
          <w:sz w:val="24"/>
          <w:szCs w:val="24"/>
        </w:rPr>
        <w:t>Арбитражн</w:t>
      </w:r>
      <w:r w:rsidR="001F7D00">
        <w:rPr>
          <w:rFonts w:ascii="Times New Roman" w:hAnsi="Times New Roman"/>
          <w:noProof/>
          <w:sz w:val="24"/>
          <w:szCs w:val="24"/>
        </w:rPr>
        <w:t>ого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суд</w:t>
      </w:r>
      <w:r w:rsidR="001F7D00">
        <w:rPr>
          <w:rFonts w:ascii="Times New Roman" w:hAnsi="Times New Roman"/>
          <w:noProof/>
          <w:sz w:val="24"/>
          <w:szCs w:val="24"/>
        </w:rPr>
        <w:t>а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 города Санкт-Петербурга и Ленинградской области </w:t>
      </w:r>
      <w:r w:rsidR="00F96DEB">
        <w:rPr>
          <w:rFonts w:ascii="Times New Roman" w:hAnsi="Times New Roman"/>
          <w:noProof/>
          <w:sz w:val="24"/>
          <w:szCs w:val="24"/>
        </w:rPr>
        <w:t xml:space="preserve">и от </w:t>
      </w:r>
      <w:r w:rsidR="001F7D00">
        <w:rPr>
          <w:rFonts w:ascii="Times New Roman" w:hAnsi="Times New Roman"/>
          <w:noProof/>
          <w:sz w:val="24"/>
          <w:szCs w:val="24"/>
        </w:rPr>
        <w:t>1</w:t>
      </w:r>
      <w:r w:rsidR="00F96DEB">
        <w:rPr>
          <w:rFonts w:ascii="Times New Roman" w:hAnsi="Times New Roman"/>
          <w:noProof/>
          <w:sz w:val="24"/>
          <w:szCs w:val="24"/>
        </w:rPr>
        <w:t>8.0</w:t>
      </w:r>
      <w:r w:rsidR="001F7D00">
        <w:rPr>
          <w:rFonts w:ascii="Times New Roman" w:hAnsi="Times New Roman"/>
          <w:noProof/>
          <w:sz w:val="24"/>
          <w:szCs w:val="24"/>
        </w:rPr>
        <w:t>8</w:t>
      </w:r>
      <w:r w:rsidR="00F96DEB">
        <w:rPr>
          <w:rFonts w:ascii="Times New Roman" w:hAnsi="Times New Roman"/>
          <w:noProof/>
          <w:sz w:val="24"/>
          <w:szCs w:val="24"/>
        </w:rPr>
        <w:t>.202</w:t>
      </w:r>
      <w:r w:rsidR="001F7D00">
        <w:rPr>
          <w:rFonts w:ascii="Times New Roman" w:hAnsi="Times New Roman"/>
          <w:noProof/>
          <w:sz w:val="24"/>
          <w:szCs w:val="24"/>
        </w:rPr>
        <w:t>4</w:t>
      </w:r>
      <w:r w:rsidR="00F96DEB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="001F7D00" w:rsidRPr="001F7D00">
        <w:rPr>
          <w:rFonts w:ascii="Times New Roman" w:hAnsi="Times New Roman"/>
          <w:noProof/>
          <w:sz w:val="24"/>
          <w:szCs w:val="24"/>
        </w:rPr>
        <w:t>А56-66536/2024</w:t>
      </w:r>
      <w:r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C24B3E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15CBA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6A339F3C" w14:textId="129452EB" w:rsidR="00E75524" w:rsidRPr="00784463" w:rsidRDefault="00E75524" w:rsidP="0078446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7D00" w:rsidRPr="001F7D00">
        <w:rPr>
          <w:rFonts w:ascii="Times New Roman" w:hAnsi="Times New Roman"/>
          <w:noProof/>
          <w:sz w:val="24"/>
          <w:szCs w:val="24"/>
        </w:rPr>
        <w:t xml:space="preserve">Арефьевой Оксаны Константиновны </w:t>
      </w:r>
      <w:r>
        <w:rPr>
          <w:rFonts w:ascii="Times New Roman" w:hAnsi="Times New Roman"/>
          <w:sz w:val="24"/>
          <w:szCs w:val="24"/>
        </w:rPr>
        <w:t xml:space="preserve">по лоту </w:t>
      </w:r>
      <w:r w:rsidR="009F22BB" w:rsidRPr="009F22BB">
        <w:rPr>
          <w:rFonts w:ascii="Times New Roman" w:hAnsi="Times New Roman"/>
          <w:sz w:val="24"/>
          <w:szCs w:val="24"/>
        </w:rPr>
        <w:t>Мотоцикл BS250-18 (IV) TTR250R, марка: BS250-18(IV), модель: TTR250R, год изготовления: 2018, VIN: LHJYJM189JB506282, г/н: 9822АВ47</w:t>
      </w:r>
      <w:r w:rsidR="00784463">
        <w:rPr>
          <w:rFonts w:ascii="Times New Roman" w:hAnsi="Times New Roman"/>
        </w:rPr>
        <w:t xml:space="preserve">. </w:t>
      </w:r>
      <w:r w:rsidRPr="00784463">
        <w:rPr>
          <w:rFonts w:ascii="Times New Roman" w:hAnsi="Times New Roman"/>
          <w:sz w:val="24"/>
          <w:szCs w:val="24"/>
        </w:rPr>
        <w:t>(далее по тексту – Предмет торгов), проводимых «</w:t>
      </w:r>
      <w:r w:rsidR="001F7D00">
        <w:rPr>
          <w:rFonts w:ascii="Times New Roman" w:hAnsi="Times New Roman"/>
          <w:sz w:val="24"/>
          <w:szCs w:val="24"/>
        </w:rPr>
        <w:t>01</w:t>
      </w:r>
      <w:r w:rsidRPr="00784463">
        <w:rPr>
          <w:rFonts w:ascii="Times New Roman" w:hAnsi="Times New Roman"/>
          <w:sz w:val="24"/>
          <w:szCs w:val="24"/>
        </w:rPr>
        <w:t xml:space="preserve">» </w:t>
      </w:r>
      <w:r w:rsidR="001F7D00">
        <w:rPr>
          <w:rFonts w:ascii="Times New Roman" w:hAnsi="Times New Roman"/>
          <w:sz w:val="24"/>
          <w:szCs w:val="24"/>
        </w:rPr>
        <w:t>сентября</w:t>
      </w:r>
      <w:r w:rsidRPr="00784463">
        <w:rPr>
          <w:rFonts w:ascii="Times New Roman" w:hAnsi="Times New Roman"/>
          <w:sz w:val="24"/>
          <w:szCs w:val="24"/>
        </w:rPr>
        <w:t xml:space="preserve"> </w:t>
      </w:r>
      <w:r w:rsidR="00784463">
        <w:rPr>
          <w:rFonts w:ascii="Times New Roman" w:hAnsi="Times New Roman"/>
          <w:sz w:val="24"/>
          <w:szCs w:val="24"/>
        </w:rPr>
        <w:t>202</w:t>
      </w:r>
      <w:r w:rsidR="001F7D00">
        <w:rPr>
          <w:rFonts w:ascii="Times New Roman" w:hAnsi="Times New Roman"/>
          <w:sz w:val="24"/>
          <w:szCs w:val="24"/>
        </w:rPr>
        <w:t>6</w:t>
      </w:r>
      <w:r w:rsidRPr="00784463">
        <w:rPr>
          <w:rFonts w:ascii="Times New Roman" w:hAnsi="Times New Roman"/>
          <w:sz w:val="24"/>
          <w:szCs w:val="24"/>
        </w:rPr>
        <w:t xml:space="preserve"> г. на электронной торговой площадке </w:t>
      </w:r>
      <w:r w:rsidR="00784463">
        <w:rPr>
          <w:rFonts w:ascii="Times New Roman" w:hAnsi="Times New Roman"/>
          <w:sz w:val="24"/>
          <w:szCs w:val="24"/>
        </w:rPr>
        <w:t>ООО «Электронная торговая площадка»</w:t>
      </w:r>
      <w:r w:rsidRPr="00784463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784463" w:rsidRPr="00784463">
        <w:rPr>
          <w:rFonts w:ascii="Times New Roman" w:hAnsi="Times New Roman"/>
          <w:sz w:val="24"/>
          <w:szCs w:val="24"/>
        </w:rPr>
        <w:t>https://torgi.lot-bankrot.com/</w:t>
      </w:r>
      <w:r w:rsidRPr="00784463">
        <w:rPr>
          <w:rFonts w:ascii="Times New Roman" w:hAnsi="Times New Roman"/>
          <w:sz w:val="24"/>
          <w:szCs w:val="24"/>
        </w:rPr>
        <w:t xml:space="preserve"> в сети Интернет, перечисляет задаток в сумме </w:t>
      </w:r>
      <w:r w:rsidR="009F22BB">
        <w:rPr>
          <w:rFonts w:ascii="Times New Roman" w:hAnsi="Times New Roman"/>
          <w:sz w:val="24"/>
          <w:szCs w:val="24"/>
        </w:rPr>
        <w:t>77 500,</w:t>
      </w:r>
      <w:r w:rsidR="001F7D00">
        <w:rPr>
          <w:rFonts w:ascii="Times New Roman" w:hAnsi="Times New Roman"/>
          <w:sz w:val="24"/>
          <w:szCs w:val="24"/>
        </w:rPr>
        <w:t>00</w:t>
      </w:r>
      <w:r w:rsidRPr="00784463"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5970B68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680C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7E572D2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16D243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784463" w:rsidRPr="00784463">
        <w:rPr>
          <w:rFonts w:ascii="Times New Roman" w:hAnsi="Times New Roman"/>
          <w:sz w:val="24"/>
          <w:szCs w:val="24"/>
        </w:rPr>
        <w:t>,</w:t>
      </w:r>
      <w:r w:rsidR="00784463">
        <w:rPr>
          <w:rFonts w:ascii="Times New Roman" w:hAnsi="Times New Roman"/>
          <w:sz w:val="24"/>
          <w:szCs w:val="24"/>
        </w:rPr>
        <w:t xml:space="preserve"> с удержанием комиссии банка в размере 300 руб.</w:t>
      </w:r>
    </w:p>
    <w:p w14:paraId="0313180B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E8E0B2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A4FAB7E" w14:textId="5CCB807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F861A1">
        <w:rPr>
          <w:rFonts w:ascii="Times New Roman" w:hAnsi="Times New Roman"/>
          <w:sz w:val="24"/>
          <w:szCs w:val="24"/>
        </w:rPr>
        <w:t>01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="009A6A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 w:rsidR="009A6A60">
        <w:rPr>
          <w:rFonts w:ascii="Times New Roman" w:hAnsi="Times New Roman"/>
          <w:sz w:val="24"/>
          <w:szCs w:val="24"/>
        </w:rPr>
        <w:t xml:space="preserve"> 10 час. 00 мин. </w:t>
      </w:r>
      <w:r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F861A1" w:rsidRPr="00F861A1">
        <w:rPr>
          <w:rFonts w:ascii="Times New Roman" w:hAnsi="Times New Roman"/>
          <w:noProof/>
          <w:sz w:val="24"/>
          <w:szCs w:val="24"/>
        </w:rPr>
        <w:t>Арефьевой Оксаны Константиновны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F861A1">
        <w:rPr>
          <w:rFonts w:ascii="Times New Roman" w:hAnsi="Times New Roman"/>
          <w:sz w:val="24"/>
          <w:szCs w:val="24"/>
        </w:rPr>
        <w:t>01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F861A1">
        <w:rPr>
          <w:rFonts w:ascii="Times New Roman" w:hAnsi="Times New Roman"/>
          <w:sz w:val="24"/>
          <w:szCs w:val="24"/>
        </w:rPr>
        <w:t>сентября</w:t>
      </w:r>
      <w:r w:rsidR="009A6A60">
        <w:rPr>
          <w:rFonts w:ascii="Times New Roman" w:hAnsi="Times New Roman"/>
          <w:sz w:val="24"/>
          <w:szCs w:val="24"/>
        </w:rPr>
        <w:t xml:space="preserve"> 202</w:t>
      </w:r>
      <w:r w:rsidR="00F861A1">
        <w:rPr>
          <w:rFonts w:ascii="Times New Roman" w:hAnsi="Times New Roman"/>
          <w:sz w:val="24"/>
          <w:szCs w:val="24"/>
        </w:rPr>
        <w:t>6</w:t>
      </w:r>
      <w:r w:rsidRPr="00FE5216">
        <w:rPr>
          <w:rFonts w:ascii="Times New Roman" w:hAnsi="Times New Roman"/>
          <w:sz w:val="24"/>
          <w:szCs w:val="24"/>
        </w:rPr>
        <w:t xml:space="preserve"> г. на </w:t>
      </w:r>
      <w:r w:rsidR="009A6A60">
        <w:rPr>
          <w:rFonts w:ascii="Times New Roman" w:hAnsi="Times New Roman"/>
          <w:sz w:val="24"/>
          <w:szCs w:val="24"/>
        </w:rPr>
        <w:t xml:space="preserve">ЭТП </w:t>
      </w:r>
      <w:r w:rsidR="009A6A60" w:rsidRPr="00FE5216">
        <w:rPr>
          <w:rFonts w:ascii="Times New Roman" w:hAnsi="Times New Roman"/>
          <w:sz w:val="24"/>
          <w:szCs w:val="24"/>
        </w:rPr>
        <w:t>https://torgi.lot-bankrot.com/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9F22B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».</w:t>
      </w:r>
    </w:p>
    <w:p w14:paraId="5D72F21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DBD423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rFonts w:ascii="Times New Roman" w:hAnsi="Times New Roman"/>
          <w:sz w:val="24"/>
          <w:szCs w:val="24"/>
        </w:rPr>
        <w:lastRenderedPageBreak/>
        <w:t>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0A292E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7EB3821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5D5466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1F97D9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F96DEB">
        <w:rPr>
          <w:rFonts w:ascii="Times New Roman" w:hAnsi="Times New Roman"/>
          <w:noProof/>
          <w:color w:val="000000"/>
          <w:sz w:val="24"/>
          <w:szCs w:val="24"/>
        </w:rPr>
        <w:t>Арбитражным судом Новгородской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4B548E02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5D8AF62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CEF1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7E30872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DDAF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0EB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5E05366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D03B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F861A1" w:rsidRPr="00F861A1">
              <w:rPr>
                <w:rFonts w:ascii="Times New Roman" w:hAnsi="Times New Roman"/>
                <w:noProof/>
                <w:sz w:val="24"/>
                <w:szCs w:val="24"/>
              </w:rPr>
              <w:t>Арефьевой Оксаны Константиновны</w:t>
            </w:r>
          </w:p>
          <w:p w14:paraId="3C44275F" w14:textId="77777777" w:rsidR="00784463" w:rsidRPr="00F567A9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14:paraId="1DA74194" w14:textId="77777777" w:rsidR="00E75524" w:rsidRDefault="00784463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счета:</w:t>
            </w:r>
          </w:p>
          <w:p w14:paraId="348B8AFB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ФИЛИАЛ "ЦЕНТРАЛЬНЫЙ" ПАО "СОВКОМБАНК"</w:t>
            </w:r>
          </w:p>
          <w:p w14:paraId="685F8C35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Кор/счет</w:t>
            </w:r>
            <w:proofErr w:type="gramEnd"/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банка: 30101810150040000763</w:t>
            </w:r>
          </w:p>
          <w:p w14:paraId="3492C2F8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банка: 045004763</w:t>
            </w:r>
          </w:p>
          <w:p w14:paraId="7D4E6547" w14:textId="77777777" w:rsidR="00F861A1" w:rsidRPr="00F861A1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40817810350182374837</w:t>
            </w:r>
          </w:p>
          <w:p w14:paraId="4390560B" w14:textId="77777777" w:rsidR="00E75524" w:rsidRPr="00BC011D" w:rsidRDefault="00F861A1" w:rsidP="00F861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61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Арефьева Оксана Константиновна.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1CA93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41529EE3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E95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2D4634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proofErr w:type="gramEnd"/>
            <w:r w:rsidR="00F96DEB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692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69FE4A3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B720C6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19A651A5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96DEFE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F7D00"/>
    <w:rsid w:val="0023545D"/>
    <w:rsid w:val="003D3CDF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84463"/>
    <w:rsid w:val="00803A5A"/>
    <w:rsid w:val="008A4210"/>
    <w:rsid w:val="008C3FF4"/>
    <w:rsid w:val="008C49EB"/>
    <w:rsid w:val="009174A2"/>
    <w:rsid w:val="009A6A60"/>
    <w:rsid w:val="009F22BB"/>
    <w:rsid w:val="009F402A"/>
    <w:rsid w:val="00AB5424"/>
    <w:rsid w:val="00AC2501"/>
    <w:rsid w:val="00B120CD"/>
    <w:rsid w:val="00B36621"/>
    <w:rsid w:val="00B73E04"/>
    <w:rsid w:val="00C653A0"/>
    <w:rsid w:val="00CE4B37"/>
    <w:rsid w:val="00D554D6"/>
    <w:rsid w:val="00E75524"/>
    <w:rsid w:val="00EB49A8"/>
    <w:rsid w:val="00F27775"/>
    <w:rsid w:val="00F852AE"/>
    <w:rsid w:val="00F861A1"/>
    <w:rsid w:val="00F96DEB"/>
    <w:rsid w:val="00F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4536"/>
  <w15:chartTrackingRefBased/>
  <w15:docId w15:val="{30491852-D54C-496A-B804-C28A445E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2026-07-27T13:12:00Z</dcterms:created>
  <dcterms:modified xsi:type="dcterms:W3CDTF">2026-07-27T13:12:00Z</dcterms:modified>
</cp:coreProperties>
</file>