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EBC08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>Д</w:t>
      </w:r>
      <w:r w:rsidR="00B17257" w:rsidRPr="000C7BEE">
        <w:rPr>
          <w:b/>
        </w:rPr>
        <w:t>оговор</w:t>
      </w:r>
    </w:p>
    <w:p w14:paraId="213054ED" w14:textId="77777777" w:rsidR="00B17257" w:rsidRPr="000C7BEE" w:rsidRDefault="00B17257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  <w:r w:rsidRPr="000C7BEE">
        <w:rPr>
          <w:b/>
        </w:rPr>
        <w:t xml:space="preserve"> купли-продажи имущества</w:t>
      </w:r>
      <w:r w:rsidR="00767EBC" w:rsidRPr="000C7BEE">
        <w:rPr>
          <w:b/>
        </w:rPr>
        <w:t xml:space="preserve"> №</w:t>
      </w:r>
      <w:r w:rsidR="008D6617" w:rsidRPr="000C7BEE">
        <w:rPr>
          <w:b/>
        </w:rPr>
        <w:t xml:space="preserve"> </w:t>
      </w:r>
    </w:p>
    <w:p w14:paraId="5636CFA7" w14:textId="77777777" w:rsidR="00767EBC" w:rsidRPr="000C7BEE" w:rsidRDefault="00767EBC" w:rsidP="00767EBC">
      <w:pPr>
        <w:pStyle w:val="a4"/>
        <w:shd w:val="clear" w:color="auto" w:fill="auto"/>
        <w:spacing w:after="0" w:line="180" w:lineRule="exact"/>
        <w:jc w:val="center"/>
        <w:rPr>
          <w:b/>
        </w:rPr>
      </w:pPr>
    </w:p>
    <w:p w14:paraId="0FC9256B" w14:textId="77777777" w:rsidR="00B17257" w:rsidRPr="000C7BEE" w:rsidRDefault="00A7545B" w:rsidP="00A7545B">
      <w:pPr>
        <w:pStyle w:val="a4"/>
        <w:shd w:val="clear" w:color="auto" w:fill="auto"/>
        <w:tabs>
          <w:tab w:val="left" w:pos="7863"/>
          <w:tab w:val="left" w:leader="underscore" w:pos="8266"/>
          <w:tab w:val="left" w:leader="underscore" w:pos="9404"/>
        </w:tabs>
        <w:spacing w:after="173" w:line="180" w:lineRule="exact"/>
        <w:ind w:left="20"/>
        <w:jc w:val="both"/>
      </w:pPr>
      <w:r w:rsidRPr="000C7BEE">
        <w:t>г. Киров, областной</w:t>
      </w:r>
      <w:r w:rsidRPr="000C7BEE">
        <w:tab/>
      </w:r>
      <w:r w:rsidR="00BB307B" w:rsidRPr="000C7BEE">
        <w:t xml:space="preserve">    </w:t>
      </w:r>
      <w:proofErr w:type="gramStart"/>
      <w:r w:rsidR="00BB307B" w:rsidRPr="000C7BEE">
        <w:t xml:space="preserve">   </w:t>
      </w:r>
      <w:r w:rsidRPr="000C7BEE">
        <w:t>«</w:t>
      </w:r>
      <w:proofErr w:type="gramEnd"/>
      <w:r w:rsidR="00142320">
        <w:t>___</w:t>
      </w:r>
      <w:r w:rsidR="00B17257" w:rsidRPr="000C7BEE">
        <w:t>»</w:t>
      </w:r>
      <w:r w:rsidR="00767EBC" w:rsidRPr="000C7BEE">
        <w:t xml:space="preserve"> </w:t>
      </w:r>
      <w:r w:rsidR="00142320">
        <w:t>_______</w:t>
      </w:r>
      <w:r w:rsidR="00767EBC" w:rsidRPr="000C7BEE">
        <w:t xml:space="preserve"> </w:t>
      </w:r>
      <w:r w:rsidR="00B17257" w:rsidRPr="000C7BEE">
        <w:t>20</w:t>
      </w:r>
      <w:r w:rsidR="00142320">
        <w:t>__</w:t>
      </w:r>
      <w:r w:rsidR="00B17257" w:rsidRPr="000C7BEE">
        <w:t xml:space="preserve"> года</w:t>
      </w:r>
    </w:p>
    <w:p w14:paraId="32AD34FE" w14:textId="356349DD" w:rsidR="00A7545B" w:rsidRPr="00A829CE" w:rsidRDefault="0086634C" w:rsidP="005E1F02">
      <w:pPr>
        <w:pStyle w:val="a4"/>
        <w:shd w:val="clear" w:color="auto" w:fill="auto"/>
        <w:spacing w:after="0" w:line="240" w:lineRule="auto"/>
        <w:ind w:left="20" w:firstLine="406"/>
        <w:jc w:val="both"/>
      </w:pPr>
      <w:r w:rsidRPr="002377B3">
        <w:t xml:space="preserve">Финансовый управляющий </w:t>
      </w:r>
      <w:r w:rsidR="009B1362" w:rsidRPr="009B1362">
        <w:t>Сайфуллин</w:t>
      </w:r>
      <w:r w:rsidR="009B1362">
        <w:t>а</w:t>
      </w:r>
      <w:r w:rsidR="009B1362" w:rsidRPr="009B1362">
        <w:t xml:space="preserve"> Рамил</w:t>
      </w:r>
      <w:r w:rsidR="009B1362">
        <w:t>я</w:t>
      </w:r>
      <w:r w:rsidR="009B1362" w:rsidRPr="009B1362">
        <w:t xml:space="preserve"> </w:t>
      </w:r>
      <w:proofErr w:type="spellStart"/>
      <w:r w:rsidR="009B1362" w:rsidRPr="009B1362">
        <w:t>Наилевич</w:t>
      </w:r>
      <w:r w:rsidR="009B1362">
        <w:t>а</w:t>
      </w:r>
      <w:proofErr w:type="spellEnd"/>
      <w:r w:rsidR="00BD5052" w:rsidRPr="002377B3">
        <w:t xml:space="preserve"> </w:t>
      </w:r>
      <w:proofErr w:type="spellStart"/>
      <w:r w:rsidR="00BD5052" w:rsidRPr="002377B3">
        <w:t>Шалегин</w:t>
      </w:r>
      <w:proofErr w:type="spellEnd"/>
      <w:r w:rsidR="00BD5052" w:rsidRPr="002377B3">
        <w:t xml:space="preserve"> Вячеслав Владимирович</w:t>
      </w:r>
      <w:r w:rsidR="009C2A0D" w:rsidRPr="002377B3">
        <w:rPr>
          <w:rStyle w:val="highlight5"/>
          <w:color w:val="auto"/>
          <w:specVanish/>
        </w:rPr>
        <w:t>Шалегин Вячеслав Владимирович</w:t>
      </w:r>
      <w:r w:rsidR="00A829CE" w:rsidRPr="002377B3">
        <w:t>, действующий</w:t>
      </w:r>
      <w:r w:rsidR="00B17257" w:rsidRPr="002377B3">
        <w:t xml:space="preserve"> на основании решения </w:t>
      </w:r>
      <w:r w:rsidR="000D1977" w:rsidRPr="002377B3">
        <w:t xml:space="preserve">Арбитражного суда </w:t>
      </w:r>
      <w:r w:rsidR="009B1362" w:rsidRPr="009B1362">
        <w:t>Ульяновской области от 14.05.2025 г. по делу № А72-4563/2025</w:t>
      </w:r>
      <w:r w:rsidR="00B17257" w:rsidRPr="002377B3">
        <w:t xml:space="preserve">, </w:t>
      </w:r>
      <w:r w:rsidR="00B17257" w:rsidRPr="00A829CE">
        <w:t xml:space="preserve">именуемый в дальнейшем «Продавец», с одной стороны, </w:t>
      </w:r>
      <w:r w:rsidR="00B17257" w:rsidRPr="00A829CE">
        <w:rPr>
          <w:shd w:val="clear" w:color="auto" w:fill="FDE9D9" w:themeFill="accent6" w:themeFillTint="33"/>
        </w:rPr>
        <w:t>и</w:t>
      </w:r>
      <w:r w:rsidR="005E1F02" w:rsidRPr="00A829CE">
        <w:rPr>
          <w:shd w:val="clear" w:color="auto" w:fill="FDE9D9" w:themeFill="accent6" w:themeFillTint="33"/>
        </w:rPr>
        <w:t xml:space="preserve"> </w:t>
      </w:r>
      <w:r w:rsidR="00142320" w:rsidRPr="00A829CE">
        <w:rPr>
          <w:shd w:val="clear" w:color="auto" w:fill="FDE9D9" w:themeFill="accent6" w:themeFillTint="33"/>
        </w:rPr>
        <w:t>ФИО Покупателя</w:t>
      </w:r>
      <w:r w:rsidR="00B17257" w:rsidRPr="00A829CE">
        <w:t xml:space="preserve">, именуемый </w:t>
      </w:r>
      <w:r w:rsidR="00A7545B" w:rsidRPr="00A829CE">
        <w:t>(</w:t>
      </w:r>
      <w:proofErr w:type="spellStart"/>
      <w:r w:rsidR="00A7545B" w:rsidRPr="00A829CE">
        <w:t>ая</w:t>
      </w:r>
      <w:proofErr w:type="spellEnd"/>
      <w:r w:rsidR="00A7545B" w:rsidRPr="00A829CE">
        <w:t xml:space="preserve">) в дальнейшем «Покупатель», </w:t>
      </w:r>
      <w:r w:rsidR="00B17257" w:rsidRPr="00A829CE">
        <w:t>с другой стороны, заключили настоящий Договор о нижеследующем:</w:t>
      </w:r>
    </w:p>
    <w:p w14:paraId="39D6B3D0" w14:textId="77777777" w:rsidR="00A7545B" w:rsidRPr="000C7BEE" w:rsidRDefault="00A7545B" w:rsidP="00A7545B">
      <w:pPr>
        <w:pStyle w:val="a4"/>
        <w:shd w:val="clear" w:color="auto" w:fill="auto"/>
        <w:tabs>
          <w:tab w:val="left" w:leader="underscore" w:pos="6313"/>
        </w:tabs>
        <w:spacing w:after="0" w:line="240" w:lineRule="auto"/>
        <w:jc w:val="center"/>
      </w:pPr>
    </w:p>
    <w:p w14:paraId="7CBD0D99" w14:textId="77777777" w:rsidR="006760B3" w:rsidRPr="000C7BEE" w:rsidRDefault="006760B3" w:rsidP="006760B3">
      <w:pPr>
        <w:pStyle w:val="ConsPlusNormal"/>
        <w:widowControl/>
        <w:numPr>
          <w:ilvl w:val="0"/>
          <w:numId w:val="7"/>
        </w:numPr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ПРЕДМЕТ ДОГОВОРА</w:t>
      </w:r>
    </w:p>
    <w:p w14:paraId="7BBF9B04" w14:textId="77777777" w:rsidR="00A829CE" w:rsidRDefault="006760B3" w:rsidP="00A829CE">
      <w:pPr>
        <w:pStyle w:val="ConsPlusNormal"/>
        <w:widowControl/>
        <w:numPr>
          <w:ilvl w:val="1"/>
          <w:numId w:val="7"/>
        </w:numPr>
        <w:tabs>
          <w:tab w:val="left" w:pos="993"/>
        </w:tabs>
        <w:jc w:val="both"/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Продавец </w:t>
      </w:r>
      <w:r w:rsidR="00460AA4">
        <w:rPr>
          <w:rFonts w:ascii="Times New Roman" w:hAnsi="Times New Roman" w:cs="Times New Roman"/>
          <w:sz w:val="18"/>
          <w:szCs w:val="18"/>
        </w:rPr>
        <w:t xml:space="preserve">продал Покупателю принадлежащее </w:t>
      </w:r>
      <w:r w:rsidRPr="000C7BEE">
        <w:rPr>
          <w:rFonts w:ascii="Times New Roman" w:hAnsi="Times New Roman" w:cs="Times New Roman"/>
          <w:sz w:val="18"/>
          <w:szCs w:val="18"/>
        </w:rPr>
        <w:t xml:space="preserve">ему </w:t>
      </w:r>
      <w:r w:rsidR="00A829CE" w:rsidRPr="00460AA4">
        <w:rPr>
          <w:rFonts w:ascii="Times New Roman" w:hAnsi="Times New Roman" w:cs="Times New Roman"/>
          <w:sz w:val="18"/>
          <w:szCs w:val="18"/>
        </w:rPr>
        <w:t>имущество:</w:t>
      </w:r>
    </w:p>
    <w:p w14:paraId="29AE281D" w14:textId="77777777" w:rsidR="0046318F" w:rsidRDefault="00460AA4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D1977">
        <w:rPr>
          <w:rFonts w:ascii="Times New Roman" w:hAnsi="Times New Roman" w:cs="Times New Roman"/>
          <w:sz w:val="18"/>
          <w:szCs w:val="18"/>
        </w:rPr>
        <w:t>Лот №1:</w:t>
      </w:r>
    </w:p>
    <w:p w14:paraId="4205FA83" w14:textId="77777777" w:rsidR="009B1362" w:rsidRPr="009B1362" w:rsidRDefault="009B1362" w:rsidP="009B1362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B1362">
        <w:rPr>
          <w:rFonts w:ascii="Times New Roman" w:hAnsi="Times New Roman" w:cs="Times New Roman"/>
          <w:sz w:val="18"/>
          <w:szCs w:val="18"/>
        </w:rPr>
        <w:t>- 24/400 доля в праве собственности на Здание (Жилой дом):</w:t>
      </w:r>
    </w:p>
    <w:p w14:paraId="7A684EA0" w14:textId="77777777" w:rsidR="009B1362" w:rsidRPr="009B1362" w:rsidRDefault="009B1362" w:rsidP="009B136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B1362">
        <w:rPr>
          <w:rFonts w:ascii="Times New Roman" w:hAnsi="Times New Roman" w:cs="Times New Roman"/>
          <w:sz w:val="18"/>
          <w:szCs w:val="18"/>
        </w:rPr>
        <w:t xml:space="preserve">Кадастровый номер: 73:21:200605:87, Местоположение: Ульяновская область, р-н Чердаклинский, </w:t>
      </w:r>
      <w:proofErr w:type="spellStart"/>
      <w:r w:rsidRPr="009B1362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9B1362">
        <w:rPr>
          <w:rFonts w:ascii="Times New Roman" w:hAnsi="Times New Roman" w:cs="Times New Roman"/>
          <w:sz w:val="18"/>
          <w:szCs w:val="18"/>
        </w:rPr>
        <w:t xml:space="preserve"> Чердаклы, ул. Пионерская, д. 65, Площадь: 264.9 </w:t>
      </w:r>
      <w:proofErr w:type="spellStart"/>
      <w:proofErr w:type="gramStart"/>
      <w:r w:rsidRPr="009B136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9B1362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24/400</w:t>
      </w:r>
    </w:p>
    <w:p w14:paraId="0E9D4491" w14:textId="77777777" w:rsidR="009B1362" w:rsidRPr="009B1362" w:rsidRDefault="009B1362" w:rsidP="009B1362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B1362">
        <w:rPr>
          <w:rFonts w:ascii="Times New Roman" w:hAnsi="Times New Roman" w:cs="Times New Roman"/>
          <w:sz w:val="18"/>
          <w:szCs w:val="18"/>
        </w:rPr>
        <w:t>- 20/400 доля в праве собственности на Земельный участок:</w:t>
      </w:r>
    </w:p>
    <w:p w14:paraId="320F86D1" w14:textId="425C2CA4" w:rsidR="00F8392D" w:rsidRPr="0046318F" w:rsidRDefault="009B1362" w:rsidP="009B1362">
      <w:pPr>
        <w:pStyle w:val="ConsPlusNormal"/>
        <w:ind w:left="567" w:firstLine="0"/>
        <w:jc w:val="both"/>
        <w:rPr>
          <w:rFonts w:ascii="Times New Roman" w:hAnsi="Times New Roman" w:cs="Times New Roman"/>
          <w:sz w:val="18"/>
          <w:szCs w:val="18"/>
        </w:rPr>
      </w:pPr>
      <w:r w:rsidRPr="009B1362">
        <w:rPr>
          <w:rFonts w:ascii="Times New Roman" w:hAnsi="Times New Roman" w:cs="Times New Roman"/>
          <w:sz w:val="18"/>
          <w:szCs w:val="18"/>
        </w:rPr>
        <w:t xml:space="preserve">Кадастровый номер: 73:21:200604:552, Местоположение: Ульяновская область, р-н Чердаклинский, </w:t>
      </w:r>
      <w:proofErr w:type="spellStart"/>
      <w:r w:rsidRPr="009B1362">
        <w:rPr>
          <w:rFonts w:ascii="Times New Roman" w:hAnsi="Times New Roman" w:cs="Times New Roman"/>
          <w:sz w:val="18"/>
          <w:szCs w:val="18"/>
        </w:rPr>
        <w:t>р.п</w:t>
      </w:r>
      <w:proofErr w:type="spellEnd"/>
      <w:r w:rsidRPr="009B1362">
        <w:rPr>
          <w:rFonts w:ascii="Times New Roman" w:hAnsi="Times New Roman" w:cs="Times New Roman"/>
          <w:sz w:val="18"/>
          <w:szCs w:val="18"/>
        </w:rPr>
        <w:t xml:space="preserve">. Чердаклы, ул. Пионерская, 65, Площадь: 2024 +/- 16 </w:t>
      </w:r>
      <w:proofErr w:type="spellStart"/>
      <w:proofErr w:type="gramStart"/>
      <w:r w:rsidRPr="009B1362">
        <w:rPr>
          <w:rFonts w:ascii="Times New Roman" w:hAnsi="Times New Roman" w:cs="Times New Roman"/>
          <w:sz w:val="18"/>
          <w:szCs w:val="18"/>
        </w:rPr>
        <w:t>кв.м</w:t>
      </w:r>
      <w:proofErr w:type="spellEnd"/>
      <w:proofErr w:type="gramEnd"/>
      <w:r w:rsidRPr="009B1362">
        <w:rPr>
          <w:rFonts w:ascii="Times New Roman" w:hAnsi="Times New Roman" w:cs="Times New Roman"/>
          <w:sz w:val="18"/>
          <w:szCs w:val="18"/>
        </w:rPr>
        <w:t>, Общая долевая собственность, доля в праве 20/400</w:t>
      </w:r>
    </w:p>
    <w:p w14:paraId="00AAF326" w14:textId="5C387540" w:rsidR="006760B3" w:rsidRPr="0046318F" w:rsidRDefault="006760B3" w:rsidP="00F8392D">
      <w:pPr>
        <w:pStyle w:val="ConsPlusNormal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46318F">
        <w:rPr>
          <w:rFonts w:ascii="Times New Roman" w:hAnsi="Times New Roman" w:cs="Times New Roman"/>
          <w:sz w:val="18"/>
          <w:szCs w:val="18"/>
        </w:rPr>
        <w:t>(далее - Имущество).</w:t>
      </w:r>
    </w:p>
    <w:p w14:paraId="393EB4AC" w14:textId="77777777" w:rsidR="006760B3" w:rsidRPr="00F022EA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F022EA">
        <w:rPr>
          <w:rFonts w:ascii="Times New Roman" w:hAnsi="Times New Roman" w:cs="Times New Roman"/>
          <w:sz w:val="18"/>
          <w:szCs w:val="18"/>
        </w:rPr>
        <w:t>Имущество является собственностью Продавца.</w:t>
      </w:r>
    </w:p>
    <w:p w14:paraId="35A60959" w14:textId="77777777" w:rsidR="006760B3" w:rsidRPr="000C7BEE" w:rsidRDefault="006760B3" w:rsidP="006760B3">
      <w:pPr>
        <w:pStyle w:val="ConsPlusNormal"/>
        <w:widowControl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Покупатель осведомлен о нижеследующем:</w:t>
      </w:r>
    </w:p>
    <w:p w14:paraId="3DC158A0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 xml:space="preserve">Имущество может иметь </w:t>
      </w:r>
      <w:r w:rsidRPr="000C7BEE">
        <w:rPr>
          <w:rFonts w:ascii="Times New Roman" w:hAnsi="Times New Roman" w:cs="Times New Roman"/>
          <w:sz w:val="18"/>
          <w:szCs w:val="18"/>
        </w:rPr>
        <w:t>установленное оборудование</w:t>
      </w:r>
      <w:r w:rsidR="006760B3" w:rsidRPr="000C7BEE">
        <w:rPr>
          <w:rFonts w:ascii="Times New Roman" w:hAnsi="Times New Roman" w:cs="Times New Roman"/>
          <w:sz w:val="18"/>
          <w:szCs w:val="18"/>
        </w:rPr>
        <w:t xml:space="preserve"> и прочее, произведенное не в соответствии с требованиями законодательства РФ;</w:t>
      </w:r>
    </w:p>
    <w:p w14:paraId="3D71BBEE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не пригодно для использования;</w:t>
      </w:r>
    </w:p>
    <w:p w14:paraId="4F437014" w14:textId="77777777" w:rsidR="006760B3" w:rsidRPr="000C7BEE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Имущество может быть отчуждено, заложено, арестовано, иметь какие-либо обременения, находиться в аренде, являться предметом исковых требований, жалоб и иных разбирательств.</w:t>
      </w:r>
    </w:p>
    <w:p w14:paraId="692F8834" w14:textId="300BBF25" w:rsidR="006760B3" w:rsidRDefault="00CE5022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</w:t>
      </w:r>
      <w:r w:rsidR="006760B3" w:rsidRPr="000C7BEE">
        <w:rPr>
          <w:rFonts w:ascii="Times New Roman" w:hAnsi="Times New Roman" w:cs="Times New Roman"/>
          <w:sz w:val="18"/>
          <w:szCs w:val="18"/>
        </w:rPr>
        <w:t>)</w:t>
      </w:r>
      <w:r w:rsidR="006760B3" w:rsidRPr="000C7BEE">
        <w:rPr>
          <w:rFonts w:ascii="Times New Roman" w:hAnsi="Times New Roman" w:cs="Times New Roman"/>
          <w:sz w:val="18"/>
          <w:szCs w:val="18"/>
        </w:rPr>
        <w:tab/>
        <w:t>Все риски, в том числе связанные со снятием каких-либо обременений Имущества или устранений указанных выше обстоятельств Покупатель принимает на себя и осуществляет за свой счет, претензий к Продавцу Покупатель по данному вопросу не имеет.</w:t>
      </w:r>
    </w:p>
    <w:p w14:paraId="10FD8F78" w14:textId="6070249B" w:rsidR="00EA74AC" w:rsidRPr="00EA74AC" w:rsidRDefault="00EA74AC" w:rsidP="00EA74AC">
      <w:pPr>
        <w:widowControl w:val="0"/>
        <w:tabs>
          <w:tab w:val="left" w:pos="1329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 </w:t>
      </w:r>
      <w:r w:rsidRPr="00EA74AC">
        <w:rPr>
          <w:rFonts w:ascii="Times New Roman" w:hAnsi="Times New Roman" w:cs="Times New Roman"/>
          <w:sz w:val="20"/>
          <w:szCs w:val="20"/>
        </w:rPr>
        <w:t>На Имущество зарегистрировано ограничение (обременение) права в виде запрещения регистрации, которое будет снято в течение 30 дней с момента полной оплаты стоимости Имущества.</w:t>
      </w:r>
    </w:p>
    <w:p w14:paraId="4DB0C189" w14:textId="029A3236" w:rsidR="00EA74AC" w:rsidRPr="00EA74AC" w:rsidRDefault="00EA74AC" w:rsidP="00EA74AC">
      <w:pPr>
        <w:widowControl w:val="0"/>
        <w:tabs>
          <w:tab w:val="left" w:pos="1214"/>
        </w:tabs>
        <w:autoSpaceDE w:val="0"/>
        <w:autoSpaceDN w:val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</w:t>
      </w:r>
      <w:r w:rsidRPr="00EA74AC">
        <w:rPr>
          <w:rFonts w:ascii="Times New Roman" w:hAnsi="Times New Roman" w:cs="Times New Roman"/>
          <w:sz w:val="20"/>
          <w:szCs w:val="20"/>
        </w:rPr>
        <w:t>Приобретатель уведомлен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о наличии установленных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ст. 56 Земельного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кодекса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РФ ограничений</w:t>
      </w:r>
      <w:r w:rsidRPr="00EA74AC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EA74AC">
        <w:rPr>
          <w:rFonts w:ascii="Times New Roman" w:hAnsi="Times New Roman" w:cs="Times New Roman"/>
          <w:sz w:val="20"/>
          <w:szCs w:val="20"/>
        </w:rPr>
        <w:t>в отношении соответствующего земельного участка.</w:t>
      </w:r>
    </w:p>
    <w:p w14:paraId="5F892408" w14:textId="4BEE9C04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4.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Право собственности на Имущество, являющегося предметом Договора, переходит к Покупателю после полной оплаты стоимости Имущества, указанной в п. 2.3 Договора. </w:t>
      </w:r>
    </w:p>
    <w:p w14:paraId="2B382B63" w14:textId="46EF8C0C" w:rsidR="006760B3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EA74AC">
        <w:rPr>
          <w:rFonts w:ascii="Times New Roman" w:hAnsi="Times New Roman" w:cs="Times New Roman"/>
          <w:sz w:val="18"/>
          <w:szCs w:val="18"/>
        </w:rPr>
        <w:t>5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В течение</w:t>
      </w:r>
      <w:r w:rsidR="00EA74AC">
        <w:rPr>
          <w:rFonts w:ascii="Times New Roman" w:hAnsi="Times New Roman" w:cs="Times New Roman"/>
          <w:sz w:val="18"/>
          <w:szCs w:val="18"/>
        </w:rPr>
        <w:t xml:space="preserve"> 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 xml:space="preserve">5 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EA74AC" w:rsidRPr="00EA74AC">
        <w:rPr>
          <w:rFonts w:ascii="Times New Roman" w:hAnsi="Times New Roman" w:cs="Times New Roman"/>
          <w:b/>
          <w:bCs/>
          <w:sz w:val="18"/>
          <w:szCs w:val="18"/>
        </w:rPr>
        <w:t>пяти</w:t>
      </w:r>
      <w:r w:rsidRPr="00EA74AC">
        <w:rPr>
          <w:rFonts w:ascii="Times New Roman" w:hAnsi="Times New Roman" w:cs="Times New Roman"/>
          <w:b/>
          <w:bCs/>
          <w:sz w:val="18"/>
          <w:szCs w:val="18"/>
        </w:rPr>
        <w:t>) дней</w:t>
      </w:r>
      <w:r w:rsidRPr="00EA74AC">
        <w:rPr>
          <w:rFonts w:ascii="Times New Roman" w:hAnsi="Times New Roman" w:cs="Times New Roman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с момента поступления денежных средств на счет Продавца в соответствии с п. 2.3 Договора в полном объеме Продавец обязуется передать, а Покупатель обязуется принять Имущество путем подписания </w:t>
      </w:r>
      <w:r w:rsidRPr="000C7BEE">
        <w:rPr>
          <w:rFonts w:ascii="Times New Roman" w:hAnsi="Times New Roman" w:cs="Times New Roman"/>
          <w:b/>
          <w:sz w:val="18"/>
          <w:szCs w:val="18"/>
        </w:rPr>
        <w:t>Акта приема-передачи Имущества</w:t>
      </w:r>
      <w:r w:rsidRPr="000C7BEE">
        <w:rPr>
          <w:rFonts w:ascii="Times New Roman" w:hAnsi="Times New Roman" w:cs="Times New Roman"/>
          <w:sz w:val="18"/>
          <w:szCs w:val="18"/>
        </w:rPr>
        <w:t xml:space="preserve">, который является неотъемлемой частью Договора. С момента подписания акта приема-передачи Имущества риск случайной гибели или случайного повреждения Имущества переходит на Покупателя. Продавец обязуется передать Покупателю имеющиеся Продавца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>документы</w:t>
      </w:r>
      <w:proofErr w:type="gramEnd"/>
      <w:r w:rsidRPr="000C7BEE">
        <w:rPr>
          <w:rFonts w:ascii="Times New Roman" w:hAnsi="Times New Roman" w:cs="Times New Roman"/>
          <w:sz w:val="18"/>
          <w:szCs w:val="18"/>
        </w:rPr>
        <w:t xml:space="preserve"> относящиеся к Имуществу при подписании акта приема-передачи Имущества.</w:t>
      </w:r>
    </w:p>
    <w:p w14:paraId="6EDC71F0" w14:textId="789BF982" w:rsidR="00C8769B" w:rsidRPr="00466E90" w:rsidRDefault="00C8769B" w:rsidP="00466E90">
      <w:pPr>
        <w:pStyle w:val="a8"/>
        <w:widowControl w:val="0"/>
        <w:numPr>
          <w:ilvl w:val="1"/>
          <w:numId w:val="11"/>
        </w:numPr>
        <w:tabs>
          <w:tab w:val="left" w:pos="0"/>
        </w:tabs>
        <w:autoSpaceDE w:val="0"/>
        <w:autoSpaceDN w:val="0"/>
        <w:ind w:left="0" w:firstLine="709"/>
        <w:jc w:val="both"/>
        <w:rPr>
          <w:rFonts w:ascii="Times New Roman" w:hAnsi="Times New Roman" w:cs="Times New Roman"/>
          <w:color w:val="auto"/>
          <w:sz w:val="18"/>
          <w:szCs w:val="18"/>
          <w:u w:val="single"/>
        </w:rPr>
      </w:pPr>
      <w:r w:rsidRPr="00466E90">
        <w:rPr>
          <w:rFonts w:ascii="Times New Roman" w:hAnsi="Times New Roman" w:cs="Times New Roman"/>
          <w:color w:val="auto"/>
          <w:sz w:val="18"/>
          <w:szCs w:val="18"/>
        </w:rPr>
        <w:t>Настоящий договор заключается Сторонами в порядке, установленном Федеральным законом от 26.10.2002 № 127-ФЗ «О несостоятельности (банкротстве)», по результатам проведения торгов по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продаже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имущества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Продавца,</w:t>
      </w:r>
      <w:r w:rsidRPr="00466E90">
        <w:rPr>
          <w:rFonts w:ascii="Times New Roman" w:hAnsi="Times New Roman" w:cs="Times New Roman"/>
          <w:color w:val="auto"/>
          <w:spacing w:val="36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состоявшихся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на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электронной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торговой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z w:val="18"/>
          <w:szCs w:val="18"/>
        </w:rPr>
        <w:t>площадке</w:t>
      </w:r>
      <w:r w:rsidRPr="00466E90">
        <w:rPr>
          <w:rFonts w:ascii="Times New Roman" w:hAnsi="Times New Roman" w:cs="Times New Roman"/>
          <w:color w:val="auto"/>
          <w:spacing w:val="40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«</w:t>
      </w:r>
      <w:proofErr w:type="spellStart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АРБбитЛот</w:t>
      </w:r>
      <w:proofErr w:type="spellEnd"/>
      <w:r w:rsidR="00466E90" w:rsidRPr="00466E90">
        <w:rPr>
          <w:rFonts w:ascii="Times New Roman" w:hAnsi="Times New Roman" w:cs="Times New Roman"/>
          <w:color w:val="auto"/>
          <w:sz w:val="18"/>
          <w:szCs w:val="18"/>
        </w:rPr>
        <w:t>»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,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ООО «Электронная торговая площадка»,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размещенной на</w:t>
      </w:r>
      <w:r w:rsidRPr="00466E90">
        <w:rPr>
          <w:rFonts w:ascii="Times New Roman" w:hAnsi="Times New Roman" w:cs="Times New Roman"/>
          <w:color w:val="auto"/>
          <w:spacing w:val="1"/>
          <w:sz w:val="18"/>
          <w:szCs w:val="18"/>
        </w:rPr>
        <w:t xml:space="preserve"> 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</w:rPr>
        <w:t>сайте:</w:t>
      </w:r>
      <w:r w:rsidRPr="00466E90">
        <w:rPr>
          <w:rFonts w:ascii="Times New Roman" w:hAnsi="Times New Roman" w:cs="Times New Roman"/>
          <w:color w:val="auto"/>
          <w:spacing w:val="2"/>
          <w:sz w:val="18"/>
          <w:szCs w:val="18"/>
        </w:rPr>
        <w:t xml:space="preserve"> </w:t>
      </w:r>
      <w:r w:rsidR="00466E90" w:rsidRPr="00466E90">
        <w:rPr>
          <w:rFonts w:ascii="Times New Roman" w:hAnsi="Times New Roman" w:cs="Times New Roman"/>
          <w:color w:val="auto"/>
          <w:sz w:val="18"/>
          <w:szCs w:val="18"/>
          <w:u w:val="single"/>
        </w:rPr>
        <w:t>https://torgi.arbbitlot.ru</w:t>
      </w:r>
      <w:r w:rsidRPr="00466E90">
        <w:rPr>
          <w:rFonts w:ascii="Times New Roman" w:hAnsi="Times New Roman" w:cs="Times New Roman"/>
          <w:color w:val="auto"/>
          <w:spacing w:val="-2"/>
          <w:sz w:val="18"/>
          <w:szCs w:val="18"/>
          <w:u w:val="single"/>
        </w:rPr>
        <w:t>.</w:t>
      </w:r>
    </w:p>
    <w:p w14:paraId="24E53EB2" w14:textId="5A099C92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</w:t>
      </w:r>
      <w:r w:rsidR="00C8769B">
        <w:rPr>
          <w:rFonts w:ascii="Times New Roman" w:hAnsi="Times New Roman" w:cs="Times New Roman"/>
          <w:sz w:val="18"/>
          <w:szCs w:val="18"/>
        </w:rPr>
        <w:t>7</w:t>
      </w:r>
      <w:r w:rsidRPr="000C7BEE">
        <w:rPr>
          <w:rFonts w:ascii="Times New Roman" w:hAnsi="Times New Roman" w:cs="Times New Roman"/>
          <w:sz w:val="18"/>
          <w:szCs w:val="18"/>
        </w:rPr>
        <w:t>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к моменту подписания Договора ознакомился с Имуществом, желает его приобрести в том виде, в каком оно есть, претензий по количественному и качественному состоянию передаваемого Имущества, в том числе в отношении места нахождения Имущества, не имеет. Вне зависимости от фактического состава и качественного состояния Имущества стоимость продаваемого имущества по Договору пересмотру не подлежит.</w:t>
      </w:r>
    </w:p>
    <w:p w14:paraId="09A30251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4D9C941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 СТОИМОСТЬ ИМУЩЕСТВА И ПОРЯДОК ЕГО ОПЛАТЫ</w:t>
      </w:r>
    </w:p>
    <w:p w14:paraId="0AEB5A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(цена продажи имущества)</w:t>
      </w:r>
    </w:p>
    <w:p w14:paraId="01E9A68C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Стоимость Имущества, сложившаяся в результате проведения торгов, </w:t>
      </w:r>
      <w:proofErr w:type="gramStart"/>
      <w:r w:rsidRPr="000C7BEE">
        <w:rPr>
          <w:rFonts w:ascii="Times New Roman" w:hAnsi="Times New Roman" w:cs="Times New Roman"/>
          <w:sz w:val="18"/>
          <w:szCs w:val="18"/>
        </w:rPr>
        <w:t xml:space="preserve">составляет  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</w:t>
      </w:r>
      <w:r w:rsidRPr="000C7BEE">
        <w:rPr>
          <w:rFonts w:ascii="Times New Roman" w:hAnsi="Times New Roman" w:cs="Times New Roman"/>
          <w:sz w:val="18"/>
          <w:szCs w:val="18"/>
        </w:rPr>
        <w:t xml:space="preserve"> (</w:t>
      </w:r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="00142320">
        <w:rPr>
          <w:rFonts w:ascii="Times New Roman" w:hAnsi="Times New Roman" w:cs="Times New Roman"/>
          <w:sz w:val="18"/>
          <w:szCs w:val="18"/>
        </w:rPr>
        <w:t>)</w:t>
      </w:r>
      <w:r w:rsidRPr="000C7BEE">
        <w:rPr>
          <w:rFonts w:ascii="Times New Roman" w:hAnsi="Times New Roman" w:cs="Times New Roman"/>
          <w:sz w:val="18"/>
          <w:szCs w:val="18"/>
        </w:rPr>
        <w:t xml:space="preserve"> рублей, без НДС.</w:t>
      </w:r>
    </w:p>
    <w:p w14:paraId="7BA700D4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 xml:space="preserve">Задаток в сумме </w:t>
      </w:r>
      <w:proofErr w:type="gramStart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 xml:space="preserve">  (</w:t>
      </w:r>
      <w:proofErr w:type="gramEnd"/>
      <w:r w:rsidR="00142320" w:rsidRPr="00142320">
        <w:rPr>
          <w:rFonts w:ascii="Times New Roman" w:hAnsi="Times New Roman" w:cs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 w:cs="Times New Roman"/>
          <w:sz w:val="18"/>
          <w:szCs w:val="18"/>
        </w:rPr>
        <w:t xml:space="preserve">) </w:t>
      </w:r>
      <w:r w:rsidR="009451A6" w:rsidRPr="000C7BEE">
        <w:rPr>
          <w:rFonts w:ascii="Times New Roman" w:hAnsi="Times New Roman" w:cs="Times New Roman"/>
          <w:sz w:val="18"/>
          <w:szCs w:val="18"/>
        </w:rPr>
        <w:t>рублей</w:t>
      </w:r>
      <w:r w:rsidRPr="000C7BEE">
        <w:rPr>
          <w:rFonts w:ascii="Times New Roman" w:hAnsi="Times New Roman" w:cs="Times New Roman"/>
          <w:sz w:val="18"/>
          <w:szCs w:val="18"/>
        </w:rPr>
        <w:t>, засчитывается в счет оплаты имущества.</w:t>
      </w:r>
    </w:p>
    <w:p w14:paraId="50D7B928" w14:textId="77777777" w:rsidR="006760B3" w:rsidRPr="000C7BEE" w:rsidRDefault="006760B3" w:rsidP="009451A6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2.3.</w:t>
      </w:r>
      <w:r w:rsidRPr="000C7BEE">
        <w:rPr>
          <w:rFonts w:ascii="Times New Roman" w:hAnsi="Times New Roman"/>
          <w:sz w:val="18"/>
          <w:szCs w:val="18"/>
        </w:rPr>
        <w:tab/>
        <w:t>За вычетом суммы задатка Покупатель обязан уплатить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</w:t>
      </w:r>
      <w:r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 xml:space="preserve"> </w:t>
      </w:r>
      <w:r w:rsidR="009451A6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(</w:t>
      </w:r>
      <w:r w:rsidR="00142320" w:rsidRPr="00142320">
        <w:rPr>
          <w:rFonts w:ascii="Times New Roman" w:hAnsi="Times New Roman"/>
          <w:sz w:val="18"/>
          <w:szCs w:val="18"/>
          <w:shd w:val="clear" w:color="auto" w:fill="FDE9D9" w:themeFill="accent6" w:themeFillTint="33"/>
        </w:rPr>
        <w:t>сумма прописью</w:t>
      </w:r>
      <w:r w:rsidRPr="000C7BEE">
        <w:rPr>
          <w:rFonts w:ascii="Times New Roman" w:hAnsi="Times New Roman"/>
          <w:sz w:val="18"/>
          <w:szCs w:val="18"/>
        </w:rPr>
        <w:t>), рублей (НДС нет).</w:t>
      </w:r>
    </w:p>
    <w:p w14:paraId="7EE712E9" w14:textId="4F63A6A3" w:rsidR="006760B3" w:rsidRPr="00BD5052" w:rsidRDefault="006760B3" w:rsidP="00F8392D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BD5052">
        <w:rPr>
          <w:rFonts w:ascii="Times New Roman" w:hAnsi="Times New Roman" w:cs="Times New Roman"/>
          <w:sz w:val="18"/>
          <w:szCs w:val="18"/>
        </w:rPr>
        <w:t>2.4.</w:t>
      </w:r>
      <w:r w:rsidRPr="00BD5052">
        <w:rPr>
          <w:rFonts w:ascii="Times New Roman" w:hAnsi="Times New Roman" w:cs="Times New Roman"/>
          <w:sz w:val="18"/>
          <w:szCs w:val="18"/>
        </w:rPr>
        <w:tab/>
        <w:t xml:space="preserve">Оплата денежных средств за покупаемое Имущество должна быть произведена Покупателем </w:t>
      </w:r>
      <w:r w:rsidRPr="00BD5052">
        <w:rPr>
          <w:rFonts w:ascii="Times New Roman" w:hAnsi="Times New Roman" w:cs="Times New Roman"/>
          <w:b/>
          <w:sz w:val="18"/>
          <w:szCs w:val="18"/>
        </w:rPr>
        <w:t xml:space="preserve">в течение 30 (тридцати) дней с даты подписания настоящего договора </w:t>
      </w:r>
      <w:r w:rsidRPr="00BD5052">
        <w:rPr>
          <w:rFonts w:ascii="Times New Roman" w:hAnsi="Times New Roman" w:cs="Times New Roman"/>
          <w:sz w:val="18"/>
          <w:szCs w:val="18"/>
        </w:rPr>
        <w:t xml:space="preserve">на 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Должника, открытый в </w:t>
      </w:r>
      <w:r w:rsidR="00F8392D" w:rsidRPr="00F8392D">
        <w:rPr>
          <w:rFonts w:ascii="Times New Roman" w:hAnsi="Times New Roman" w:cs="Times New Roman"/>
          <w:sz w:val="18"/>
          <w:szCs w:val="18"/>
        </w:rPr>
        <w:t>ФИЛИАЛ "ЦЕНТРАЛЬНЫЙ" ПАО</w:t>
      </w:r>
      <w:r w:rsidR="00F8392D">
        <w:rPr>
          <w:rFonts w:ascii="Times New Roman" w:hAnsi="Times New Roman" w:cs="Times New Roman"/>
          <w:sz w:val="18"/>
          <w:szCs w:val="18"/>
        </w:rPr>
        <w:t xml:space="preserve"> </w:t>
      </w:r>
      <w:r w:rsidR="00F8392D" w:rsidRPr="00F8392D">
        <w:rPr>
          <w:rFonts w:ascii="Times New Roman" w:hAnsi="Times New Roman" w:cs="Times New Roman"/>
          <w:sz w:val="18"/>
          <w:szCs w:val="18"/>
        </w:rPr>
        <w:t>"СОВКОМБАНК"(БЕРДСК)</w:t>
      </w:r>
      <w:r w:rsidR="00A829CE" w:rsidRPr="00BD5052">
        <w:rPr>
          <w:rFonts w:ascii="Times New Roman" w:hAnsi="Times New Roman" w:cs="Times New Roman"/>
          <w:sz w:val="18"/>
          <w:szCs w:val="18"/>
        </w:rPr>
        <w:t xml:space="preserve">, 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ИНН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4401116480</w:t>
      </w:r>
      <w:r w:rsidR="009C2A0D" w:rsidRPr="00BD5052">
        <w:rPr>
          <w:rFonts w:ascii="Times New Roman" w:hAnsi="Times New Roman" w:cs="Times New Roman"/>
          <w:sz w:val="18"/>
          <w:szCs w:val="18"/>
        </w:rPr>
        <w:t xml:space="preserve">, КПП 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544543001</w:t>
      </w:r>
      <w:r w:rsidR="009C2A0D" w:rsidRPr="00BD5052">
        <w:rPr>
          <w:rFonts w:ascii="Times New Roman" w:hAnsi="Times New Roman" w:cs="Times New Roman"/>
          <w:sz w:val="18"/>
          <w:szCs w:val="18"/>
        </w:rPr>
        <w:t>, БИК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045004763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корреспондентский счет №</w:t>
      </w:r>
      <w:r w:rsidR="00E93814" w:rsidRPr="00BD5052">
        <w:rPr>
          <w:rFonts w:ascii="Times New Roman" w:hAnsi="Times New Roman" w:cs="Times New Roman"/>
          <w:sz w:val="18"/>
          <w:szCs w:val="18"/>
        </w:rPr>
        <w:t> </w:t>
      </w:r>
      <w:r w:rsidR="009C2A0D" w:rsidRPr="00BD5052">
        <w:rPr>
          <w:rFonts w:ascii="Times New Roman" w:hAnsi="Times New Roman" w:cs="Times New Roman"/>
          <w:sz w:val="18"/>
          <w:szCs w:val="18"/>
          <w:shd w:val="clear" w:color="auto" w:fill="FFFFFF"/>
        </w:rPr>
        <w:t>30101810150040000763</w:t>
      </w:r>
      <w:r w:rsidR="009C2A0D" w:rsidRPr="00BD5052">
        <w:rPr>
          <w:rFonts w:ascii="Times New Roman" w:hAnsi="Times New Roman" w:cs="Times New Roman"/>
          <w:sz w:val="18"/>
          <w:szCs w:val="18"/>
        </w:rPr>
        <w:t>, счет №</w:t>
      </w:r>
      <w:r w:rsidR="00E37A4B">
        <w:rPr>
          <w:rFonts w:ascii="Times New Roman" w:hAnsi="Times New Roman" w:cs="Times New Roman"/>
          <w:sz w:val="18"/>
          <w:szCs w:val="18"/>
        </w:rPr>
        <w:t> </w:t>
      </w:r>
      <w:r w:rsidR="009B1362" w:rsidRPr="009B1362">
        <w:rPr>
          <w:rFonts w:ascii="Times New Roman" w:hAnsi="Times New Roman" w:cs="Times New Roman"/>
          <w:sz w:val="18"/>
          <w:szCs w:val="18"/>
          <w:shd w:val="clear" w:color="auto" w:fill="FFFFFF"/>
        </w:rPr>
        <w:t>40817810250201327920</w:t>
      </w:r>
      <w:r w:rsidR="009C2A0D" w:rsidRPr="00BD5052">
        <w:rPr>
          <w:rFonts w:ascii="Times New Roman" w:hAnsi="Times New Roman" w:cs="Times New Roman"/>
          <w:sz w:val="18"/>
          <w:szCs w:val="18"/>
        </w:rPr>
        <w:t>, получатель</w:t>
      </w:r>
      <w:r w:rsidR="00BD5052" w:rsidRPr="00BD5052">
        <w:rPr>
          <w:rFonts w:ascii="Times New Roman" w:hAnsi="Times New Roman" w:cs="Times New Roman"/>
          <w:sz w:val="18"/>
          <w:szCs w:val="18"/>
        </w:rPr>
        <w:t xml:space="preserve"> </w:t>
      </w:r>
      <w:r w:rsidR="009B1362" w:rsidRPr="009B1362">
        <w:rPr>
          <w:rFonts w:ascii="Times New Roman" w:hAnsi="Times New Roman" w:cs="Times New Roman"/>
          <w:sz w:val="18"/>
          <w:szCs w:val="18"/>
          <w:shd w:val="clear" w:color="auto" w:fill="FFFFFF"/>
        </w:rPr>
        <w:t>САЙФУЛЛИН РАМИЛЬ НАИЛЕВИЧ</w:t>
      </w:r>
      <w:r w:rsidRPr="00BD5052">
        <w:rPr>
          <w:rFonts w:ascii="Times New Roman" w:hAnsi="Times New Roman" w:cs="Times New Roman"/>
          <w:sz w:val="18"/>
          <w:szCs w:val="18"/>
        </w:rPr>
        <w:t>. В назначении платежа необходимо указывать: Код торгов, номер лота и наименование должника.</w:t>
      </w:r>
    </w:p>
    <w:p w14:paraId="01CD7D9E" w14:textId="77777777" w:rsidR="006760B3" w:rsidRPr="000C7BEE" w:rsidRDefault="006760B3" w:rsidP="006760B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4358CB5F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 ПРАВА И ОБЯЗАННОСТИ СТОРОН</w:t>
      </w:r>
    </w:p>
    <w:p w14:paraId="407EE577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(порядок и срок передачи имущества покупателю)</w:t>
      </w:r>
    </w:p>
    <w:p w14:paraId="5F35CA90" w14:textId="77777777" w:rsidR="006760B3" w:rsidRPr="000C7BEE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обязан:</w:t>
      </w:r>
    </w:p>
    <w:p w14:paraId="2DA8E95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3.1.1.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денежные средства в соответствии п. 2 Договора в полном объеме.</w:t>
      </w:r>
    </w:p>
    <w:p w14:paraId="440C0E6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3.1.2.</w:t>
      </w:r>
      <w:r w:rsidRPr="000C7BEE">
        <w:rPr>
          <w:rFonts w:ascii="Times New Roman" w:hAnsi="Times New Roman" w:cs="Times New Roman"/>
          <w:sz w:val="18"/>
          <w:szCs w:val="18"/>
        </w:rPr>
        <w:tab/>
        <w:t>Передать Имущество по Покупателю по акту приема-передачи в порядке, указанном в п. 1.3. Договора.</w:t>
      </w:r>
    </w:p>
    <w:p w14:paraId="1D90C1C3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обязан:</w:t>
      </w:r>
    </w:p>
    <w:p w14:paraId="5566087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3.2.1.</w:t>
      </w:r>
      <w:r w:rsidRPr="000C7BEE">
        <w:rPr>
          <w:rFonts w:ascii="Times New Roman" w:hAnsi="Times New Roman" w:cs="Times New Roman"/>
          <w:sz w:val="18"/>
          <w:szCs w:val="18"/>
        </w:rPr>
        <w:tab/>
        <w:t>Оплатить стоимость Имущества, указанную в п. 2.3. Договора, в соответствии с п. 2 Договора.</w:t>
      </w:r>
    </w:p>
    <w:p w14:paraId="46609B85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3.2.2.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Имущество от Продавца по акту приема-передачи в порядке, указанном в п. 1.3. Договора.</w:t>
      </w:r>
    </w:p>
    <w:p w14:paraId="033B1DA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3.2.3.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Принять риск несоответствия в иной технической документации на покупаемое имущество с фактическими данными на свой счет.</w:t>
      </w:r>
    </w:p>
    <w:p w14:paraId="0DEE3FF5" w14:textId="7970E25F" w:rsidR="006760B3" w:rsidRPr="00C8769B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3.2.4.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</w:t>
      </w:r>
      <w:r w:rsidR="00C8769B" w:rsidRPr="00C8769B">
        <w:rPr>
          <w:rFonts w:ascii="Times New Roman" w:hAnsi="Times New Roman" w:cs="Times New Roman"/>
          <w:sz w:val="18"/>
          <w:szCs w:val="18"/>
        </w:rPr>
        <w:t xml:space="preserve">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 </w:t>
      </w:r>
      <w:r w:rsidR="006B77AB" w:rsidRPr="00C8769B">
        <w:rPr>
          <w:rFonts w:ascii="Times New Roman" w:hAnsi="Times New Roman" w:cs="Times New Roman"/>
          <w:sz w:val="18"/>
          <w:szCs w:val="18"/>
        </w:rPr>
        <w:t>в течение 10 дней со дня подписания Договора и акта-приема передачи.</w:t>
      </w:r>
    </w:p>
    <w:p w14:paraId="5DE157CC" w14:textId="29366C6B" w:rsidR="00C8769B" w:rsidRPr="00C8769B" w:rsidRDefault="00C8769B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lastRenderedPageBreak/>
        <w:t>3.2.5. За свой счет осуществить все действия, необходимые для доступа в жилые помещения, выселения жильцов и (или) выписки людей, прописанных в жилых помещениях (квартирах).</w:t>
      </w:r>
    </w:p>
    <w:p w14:paraId="08183FC6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имеет право:</w:t>
      </w:r>
    </w:p>
    <w:p w14:paraId="2553480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3.3.1.</w:t>
      </w:r>
      <w:r w:rsidRPr="000C7BEE">
        <w:rPr>
          <w:rFonts w:ascii="Times New Roman" w:hAnsi="Times New Roman" w:cs="Times New Roman"/>
          <w:sz w:val="18"/>
          <w:szCs w:val="18"/>
        </w:rPr>
        <w:tab/>
        <w:t>Списать имущество, в том числе, путем отказа от права собственности и/или списать с иного регистрационного учета в надзорных органах, в случае невыполнения Покупателем п. 3.2.4. Договора.</w:t>
      </w:r>
    </w:p>
    <w:p w14:paraId="06FEF7C2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E737E54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 ОТВЕТСТВЕННОСТЬ СТОРОН</w:t>
      </w:r>
    </w:p>
    <w:p w14:paraId="2FC246D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4.1.</w:t>
      </w:r>
      <w:r w:rsidRPr="000C7BEE">
        <w:rPr>
          <w:rFonts w:ascii="Times New Roman" w:hAnsi="Times New Roman" w:cs="Times New Roman"/>
          <w:sz w:val="18"/>
          <w:szCs w:val="18"/>
        </w:rPr>
        <w:tab/>
        <w:t>За невыполнение или ненадлежащее выполнение обязательств по Договору виновная Сторона несет ответственность в соответствии с законодательством РФ.</w:t>
      </w:r>
    </w:p>
    <w:p w14:paraId="4B24765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4.2.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случае нарушения сроков оплаты Имущества, указанных в п. 2.4. Договора, Покупатель уплачивает Продавцу неустойку в размере 2% от стоимости Имущества (п. 2.1. Договора) за каждый календарный день просрочки.</w:t>
      </w:r>
    </w:p>
    <w:p w14:paraId="50DD4924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4.3.</w:t>
      </w:r>
      <w:r w:rsidRPr="000C7BEE">
        <w:rPr>
          <w:rFonts w:ascii="Times New Roman" w:hAnsi="Times New Roman" w:cs="Times New Roman"/>
          <w:sz w:val="18"/>
          <w:szCs w:val="18"/>
        </w:rPr>
        <w:tab/>
        <w:t>Продавец не несет ответственности за несоответствие и/или ошибки в документах на продаваемое Имущество, в том</w:t>
      </w:r>
      <w:r w:rsidR="004578AE">
        <w:rPr>
          <w:rFonts w:ascii="Times New Roman" w:hAnsi="Times New Roman" w:cs="Times New Roman"/>
          <w:sz w:val="18"/>
          <w:szCs w:val="18"/>
        </w:rPr>
        <w:t xml:space="preserve"> числе и/или отсутствие самих </w:t>
      </w:r>
      <w:r w:rsidRPr="000C7BEE">
        <w:rPr>
          <w:rFonts w:ascii="Times New Roman" w:hAnsi="Times New Roman" w:cs="Times New Roman"/>
          <w:sz w:val="18"/>
          <w:szCs w:val="18"/>
        </w:rPr>
        <w:t xml:space="preserve">документов. </w:t>
      </w:r>
    </w:p>
    <w:p w14:paraId="544BB9E0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4.4.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риски, связанные с Имуществом, в том числе риск случайной гибели и утраты Имущества, со дня акта приема-передачи Имущества несет Покупатель.</w:t>
      </w:r>
    </w:p>
    <w:p w14:paraId="7826B15F" w14:textId="77777777" w:rsidR="006760B3" w:rsidRPr="000C7BEE" w:rsidRDefault="006760B3" w:rsidP="006760B3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8"/>
          <w:szCs w:val="18"/>
        </w:rPr>
      </w:pPr>
    </w:p>
    <w:p w14:paraId="7F6F720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 ПРЕКРАЩЕНИЕ И РАСТОРЖЕНИЕ ДОГОВОРА. ПРОЧИЕ УСЛОВИЯ</w:t>
      </w:r>
    </w:p>
    <w:p w14:paraId="7176AC17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5.1.</w:t>
      </w:r>
      <w:r w:rsidRPr="000C7BEE">
        <w:rPr>
          <w:rFonts w:ascii="Times New Roman" w:hAnsi="Times New Roman" w:cs="Times New Roman"/>
          <w:sz w:val="18"/>
          <w:szCs w:val="18"/>
        </w:rPr>
        <w:tab/>
        <w:t>Договор вступает в силу с момента его подписания и прекращает свое действие при полном выполнении каждой из Сторон своих обязательств.</w:t>
      </w:r>
    </w:p>
    <w:p w14:paraId="70B4F30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 истечении 10 (десяти) дней со дня неисполнения Покупателем обязательства по оплате стоимости Имущества, указанной в п. 2.3. Договора, в срок, предусмотренный п. 2.4 Договора, Продавец имеет право расторгнуть Договор в одностороннем порядке следующим образом и указанным ниже последствиям:</w:t>
      </w:r>
    </w:p>
    <w:p w14:paraId="68DD2DEF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Договор считается расторгнутым в одностороннем порядке со дня направления Продавцом Покупателю посредством связи по адресу Покупателя, указанному в Договоре, уведомления о расторжении Договора. Указанная дата одностороннего расторжения Договора определяется вне зависимости от фактического получения указанного уведомления Покупателем. </w:t>
      </w:r>
    </w:p>
    <w:p w14:paraId="08381F8A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5.3. Любые изменения и дополнения к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C1EB251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5.4.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уведомления и сообщения должны направляться в письменной форме.</w:t>
      </w:r>
    </w:p>
    <w:p w14:paraId="70ABCEAD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5.5.</w:t>
      </w:r>
      <w:r w:rsidRPr="000C7BEE">
        <w:rPr>
          <w:rFonts w:ascii="Times New Roman" w:hAnsi="Times New Roman" w:cs="Times New Roman"/>
          <w:sz w:val="18"/>
          <w:szCs w:val="18"/>
        </w:rPr>
        <w:tab/>
        <w:t>Во всем остальном, что не предусмотрено Договором, Стороны руководствуются федеральным законодательством.</w:t>
      </w:r>
    </w:p>
    <w:p w14:paraId="0A24A96E" w14:textId="77777777" w:rsidR="006760B3" w:rsidRPr="000C7BEE" w:rsidRDefault="006760B3" w:rsidP="006760B3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5.6.</w:t>
      </w:r>
      <w:r w:rsidRPr="000C7BEE">
        <w:rPr>
          <w:rFonts w:ascii="Times New Roman" w:hAnsi="Times New Roman" w:cs="Times New Roman"/>
          <w:sz w:val="18"/>
          <w:szCs w:val="18"/>
        </w:rPr>
        <w:tab/>
        <w:t>Все споры и разногласия, возникшие между Сторонами по вопросам, не нашедшим своего разрешения в тексте Договора, будут разрешаться в суде в соответствии с действующим законодательством.</w:t>
      </w:r>
    </w:p>
    <w:p w14:paraId="3B8487B3" w14:textId="77777777" w:rsidR="006760B3" w:rsidRPr="000C7BEE" w:rsidRDefault="006760B3" w:rsidP="006760B3">
      <w:pPr>
        <w:pStyle w:val="ConsPlusNormal"/>
        <w:widowControl/>
        <w:ind w:firstLine="0"/>
        <w:rPr>
          <w:rFonts w:ascii="Times New Roman" w:hAnsi="Times New Roman" w:cs="Times New Roman"/>
          <w:sz w:val="18"/>
          <w:szCs w:val="18"/>
        </w:rPr>
      </w:pPr>
    </w:p>
    <w:p w14:paraId="6656B458" w14:textId="77777777" w:rsidR="006760B3" w:rsidRPr="000C7BEE" w:rsidRDefault="006760B3" w:rsidP="006760B3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6. ЗАКЛЮЧИТЕЛЬНЫЕ ПОЛОЖЕНИЯ</w:t>
      </w:r>
    </w:p>
    <w:p w14:paraId="27517767" w14:textId="3E21C45B" w:rsidR="006760B3" w:rsidRPr="00C8769B" w:rsidRDefault="006760B3" w:rsidP="006760B3">
      <w:pPr>
        <w:pStyle w:val="ConsPlusNormal"/>
        <w:widowControl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8769B">
        <w:rPr>
          <w:rFonts w:ascii="Times New Roman" w:hAnsi="Times New Roman" w:cs="Times New Roman"/>
          <w:sz w:val="18"/>
          <w:szCs w:val="18"/>
        </w:rPr>
        <w:t>6.1.</w:t>
      </w:r>
      <w:r w:rsidRPr="00C8769B">
        <w:rPr>
          <w:rFonts w:ascii="Times New Roman" w:hAnsi="Times New Roman" w:cs="Times New Roman"/>
          <w:sz w:val="18"/>
          <w:szCs w:val="18"/>
        </w:rPr>
        <w:tab/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Договор составляется и подписывается в четырех экземплярах, имеющих равную юридическую силу, один из которых, для Продавца, один – для Покупателя, один экземпляр для </w:t>
      </w:r>
      <w:r w:rsidR="00C8769B" w:rsidRPr="00C8769B">
        <w:rPr>
          <w:rFonts w:ascii="Times New Roman" w:hAnsi="Times New Roman" w:cs="Times New Roman"/>
          <w:sz w:val="18"/>
          <w:szCs w:val="18"/>
        </w:rPr>
        <w:t>Управления Федеральной службы государственной регистрации, кадастра и картографии</w:t>
      </w:r>
      <w:r w:rsidR="006B77AB" w:rsidRPr="00C8769B">
        <w:rPr>
          <w:rFonts w:ascii="Times New Roman" w:hAnsi="Times New Roman" w:cs="Times New Roman"/>
          <w:sz w:val="18"/>
          <w:szCs w:val="18"/>
        </w:rPr>
        <w:t xml:space="preserve"> для последующей регистрации имущества, один экземпляр для финансового управляющего.</w:t>
      </w:r>
    </w:p>
    <w:p w14:paraId="7B5E5F50" w14:textId="77777777" w:rsidR="006760B3" w:rsidRPr="000C7BEE" w:rsidRDefault="006760B3" w:rsidP="006760B3">
      <w:pPr>
        <w:pStyle w:val="ConsPlusNormal"/>
        <w:widowControl/>
        <w:ind w:left="-567" w:right="-283"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E7B8967" w14:textId="77777777" w:rsidR="00B17257" w:rsidRPr="000C7BEE" w:rsidRDefault="00B17257" w:rsidP="009E7287">
      <w:pPr>
        <w:pStyle w:val="a4"/>
        <w:shd w:val="clear" w:color="auto" w:fill="auto"/>
        <w:tabs>
          <w:tab w:val="left" w:pos="851"/>
        </w:tabs>
        <w:spacing w:after="0" w:line="240" w:lineRule="auto"/>
        <w:ind w:firstLine="446"/>
        <w:jc w:val="both"/>
      </w:pPr>
    </w:p>
    <w:p w14:paraId="145332A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jc w:val="center"/>
      </w:pPr>
    </w:p>
    <w:p w14:paraId="56CBCCDF" w14:textId="77777777" w:rsidR="006B211E" w:rsidRPr="000C7BEE" w:rsidRDefault="00B17257" w:rsidP="006B211E">
      <w:pPr>
        <w:pStyle w:val="a4"/>
        <w:shd w:val="clear" w:color="auto" w:fill="auto"/>
        <w:spacing w:after="0" w:line="240" w:lineRule="auto"/>
        <w:jc w:val="center"/>
        <w:rPr>
          <w:b/>
        </w:rPr>
      </w:pPr>
      <w:r w:rsidRPr="000C7BEE">
        <w:rPr>
          <w:b/>
        </w:rPr>
        <w:t>6. Реквизиты и подписи сторон</w:t>
      </w:r>
    </w:p>
    <w:p w14:paraId="637F5F6D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  <w:rPr>
          <w:b/>
        </w:rPr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6B211E" w:rsidRPr="000C7BEE" w14:paraId="171C8FC1" w14:textId="77777777" w:rsidTr="00D130C9">
        <w:trPr>
          <w:trHeight w:val="619"/>
        </w:trPr>
        <w:tc>
          <w:tcPr>
            <w:tcW w:w="5040" w:type="dxa"/>
          </w:tcPr>
          <w:p w14:paraId="287CBF53" w14:textId="77777777" w:rsidR="006B211E" w:rsidRPr="009C2A0D" w:rsidRDefault="006B211E" w:rsidP="006B211E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Организатор торгов (</w:t>
            </w:r>
            <w:r w:rsidR="00B12BAE"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>Финансовый</w:t>
            </w:r>
            <w:r w:rsidRPr="009C2A0D"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  <w:t xml:space="preserve"> управляющий)</w:t>
            </w:r>
          </w:p>
          <w:p w14:paraId="54C4AE1D" w14:textId="77777777" w:rsidR="006B211E" w:rsidRPr="009C2A0D" w:rsidRDefault="009C2A0D" w:rsidP="00D130C9">
            <w:pPr>
              <w:rPr>
                <w:rFonts w:ascii="Times New Roman" w:hAnsi="Times New Roman" w:cs="Times New Roman"/>
                <w:b/>
                <w:b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Style w:val="highlight5"/>
                <w:rFonts w:cs="Times New Roman"/>
                <w:b/>
                <w:bCs/>
                <w:color w:val="auto"/>
                <w:sz w:val="18"/>
                <w:szCs w:val="18"/>
                <w:specVanish/>
              </w:rPr>
              <w:t>Шалегин Вячеслав Владимирович</w:t>
            </w:r>
          </w:p>
          <w:p w14:paraId="18587C02" w14:textId="12DE8FC2" w:rsidR="006B211E" w:rsidRPr="00F022EA" w:rsidRDefault="00B12BAE" w:rsidP="00D130C9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  <w:r w:rsidRPr="00F022EA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>гр.</w:t>
            </w:r>
            <w:r w:rsidR="00E37A4B"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  <w:t xml:space="preserve"> </w:t>
            </w:r>
            <w:r w:rsidR="009B1362" w:rsidRPr="009B1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Сайфуллина Рамиля </w:t>
            </w:r>
            <w:proofErr w:type="spellStart"/>
            <w:r w:rsidR="009B1362" w:rsidRPr="009B136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Наилевича</w:t>
            </w:r>
            <w:proofErr w:type="spellEnd"/>
          </w:p>
          <w:p w14:paraId="159A1AAB" w14:textId="77777777" w:rsidR="006B211E" w:rsidRPr="009C2A0D" w:rsidRDefault="006B211E" w:rsidP="00142320">
            <w:pPr>
              <w:rPr>
                <w:rFonts w:ascii="Times New Roman" w:hAnsi="Times New Roman" w:cs="Times New Roman"/>
                <w:bCs/>
                <w:color w:val="auto"/>
                <w:spacing w:val="-7"/>
                <w:sz w:val="18"/>
                <w:szCs w:val="18"/>
              </w:rPr>
            </w:pPr>
          </w:p>
        </w:tc>
        <w:tc>
          <w:tcPr>
            <w:tcW w:w="5220" w:type="dxa"/>
          </w:tcPr>
          <w:p w14:paraId="53FDBF9A" w14:textId="77777777" w:rsidR="006B211E" w:rsidRPr="000C7BEE" w:rsidRDefault="003C7124" w:rsidP="006B211E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48AC5A9A" w14:textId="77777777" w:rsidR="00130199" w:rsidRPr="000C7BEE" w:rsidRDefault="00142320" w:rsidP="00576F13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142320">
              <w:rPr>
                <w:rFonts w:ascii="Times New Roman" w:hAnsi="Times New Roman"/>
                <w:bCs/>
                <w:spacing w:val="-7"/>
                <w:sz w:val="18"/>
                <w:szCs w:val="18"/>
                <w:shd w:val="clear" w:color="auto" w:fill="FDE9D9" w:themeFill="accent6" w:themeFillTint="33"/>
              </w:rPr>
              <w:t>ФИО и полные данные покупателя</w:t>
            </w:r>
          </w:p>
        </w:tc>
      </w:tr>
      <w:tr w:rsidR="006B211E" w:rsidRPr="000C7BEE" w14:paraId="03715723" w14:textId="77777777" w:rsidTr="00D130C9">
        <w:trPr>
          <w:trHeight w:val="720"/>
        </w:trPr>
        <w:tc>
          <w:tcPr>
            <w:tcW w:w="5040" w:type="dxa"/>
            <w:vAlign w:val="center"/>
          </w:tcPr>
          <w:p w14:paraId="3DC38F5E" w14:textId="77777777" w:rsidR="006B211E" w:rsidRPr="009C2A0D" w:rsidRDefault="00B12BAE" w:rsidP="00142320">
            <w:pPr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</w:pPr>
            <w:r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Финансовый</w:t>
            </w:r>
            <w:r w:rsidR="002203D8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управляющий _________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________/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</w:t>
            </w:r>
            <w:proofErr w:type="spellStart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Шалегин</w:t>
            </w:r>
            <w:proofErr w:type="spellEnd"/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В</w:t>
            </w:r>
            <w:r w:rsidR="00142320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>.</w:t>
            </w:r>
            <w:r w:rsidR="006B211E" w:rsidRPr="009C2A0D">
              <w:rPr>
                <w:rFonts w:ascii="Times New Roman" w:hAnsi="Times New Roman" w:cs="Times New Roman"/>
                <w:iCs/>
                <w:color w:val="auto"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125FE217" w14:textId="77777777" w:rsidR="006B211E" w:rsidRPr="000C7BEE" w:rsidRDefault="00BB307B" w:rsidP="00142320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</w:t>
            </w:r>
            <w:r w:rsidR="002203D8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                                        </w:t>
            </w:r>
            <w:r w:rsidR="006B211E"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_____________</w:t>
            </w:r>
            <w:r w:rsidR="006B211E" w:rsidRPr="00142320">
              <w:rPr>
                <w:rFonts w:ascii="Times New Roman" w:hAnsi="Times New Roman"/>
                <w:iCs/>
                <w:spacing w:val="-7"/>
                <w:sz w:val="18"/>
                <w:szCs w:val="18"/>
                <w:shd w:val="clear" w:color="auto" w:fill="FDE9D9" w:themeFill="accent6" w:themeFillTint="33"/>
              </w:rPr>
              <w:t>/</w:t>
            </w:r>
            <w:r w:rsidR="00142320" w:rsidRPr="00142320">
              <w:rPr>
                <w:rFonts w:ascii="Times New Roman" w:hAnsi="Times New Roman"/>
                <w:sz w:val="18"/>
                <w:szCs w:val="18"/>
                <w:shd w:val="clear" w:color="auto" w:fill="FDE9D9" w:themeFill="accent6" w:themeFillTint="33"/>
              </w:rPr>
              <w:t>Покупатель/</w:t>
            </w:r>
          </w:p>
        </w:tc>
      </w:tr>
      <w:tr w:rsidR="008119AE" w:rsidRPr="000C7BEE" w14:paraId="6AFDC259" w14:textId="77777777" w:rsidTr="008119AE">
        <w:trPr>
          <w:trHeight w:val="688"/>
        </w:trPr>
        <w:tc>
          <w:tcPr>
            <w:tcW w:w="5040" w:type="dxa"/>
            <w:vAlign w:val="center"/>
          </w:tcPr>
          <w:p w14:paraId="2E2897D5" w14:textId="77777777" w:rsidR="008119AE" w:rsidRPr="008119AE" w:rsidRDefault="008119AE" w:rsidP="008119AE">
            <w:pPr>
              <w:pStyle w:val="HTM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>_____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42320">
              <w:rPr>
                <w:rFonts w:ascii="Times New Roman" w:hAnsi="Times New Roman" w:cs="Times New Roman"/>
                <w:sz w:val="18"/>
                <w:szCs w:val="18"/>
              </w:rPr>
              <w:t xml:space="preserve"> __________ 20___</w:t>
            </w: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14:paraId="6655901B" w14:textId="77777777" w:rsidR="008119AE" w:rsidRPr="008119AE" w:rsidRDefault="008119AE" w:rsidP="008119A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М.П.</w:t>
            </w:r>
          </w:p>
        </w:tc>
        <w:tc>
          <w:tcPr>
            <w:tcW w:w="5220" w:type="dxa"/>
            <w:vAlign w:val="center"/>
          </w:tcPr>
          <w:p w14:paraId="7B8651D1" w14:textId="77777777" w:rsidR="008119AE" w:rsidRPr="008119AE" w:rsidRDefault="008119AE" w:rsidP="000C7BEE">
            <w:pPr>
              <w:rPr>
                <w:rFonts w:ascii="Times New Roman" w:hAnsi="Times New Roman" w:cs="Times New Roman"/>
                <w:iCs/>
                <w:spacing w:val="-7"/>
                <w:sz w:val="18"/>
                <w:szCs w:val="18"/>
              </w:rPr>
            </w:pPr>
            <w:r w:rsidRPr="008119AE">
              <w:rPr>
                <w:rFonts w:ascii="Times New Roman" w:hAnsi="Times New Roman" w:cs="Times New Roman"/>
                <w:sz w:val="18"/>
                <w:szCs w:val="18"/>
              </w:rPr>
              <w:t>«__» ____________ 20__ г.</w:t>
            </w:r>
          </w:p>
        </w:tc>
      </w:tr>
    </w:tbl>
    <w:p w14:paraId="2415C140" w14:textId="77777777" w:rsidR="006B211E" w:rsidRPr="000C7BEE" w:rsidRDefault="006B211E" w:rsidP="006B211E">
      <w:pPr>
        <w:pStyle w:val="a4"/>
        <w:shd w:val="clear" w:color="auto" w:fill="auto"/>
        <w:spacing w:after="0" w:line="240" w:lineRule="auto"/>
      </w:pPr>
    </w:p>
    <w:p w14:paraId="71A383E5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907EB9E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2FE6D6F4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45D11E37" w14:textId="77777777" w:rsidR="00BA41C2" w:rsidRPr="000C7BEE" w:rsidRDefault="00BA41C2" w:rsidP="006B211E">
      <w:pPr>
        <w:pStyle w:val="a4"/>
        <w:shd w:val="clear" w:color="auto" w:fill="auto"/>
        <w:spacing w:after="0" w:line="240" w:lineRule="auto"/>
      </w:pPr>
    </w:p>
    <w:p w14:paraId="0280FA14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2906796E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786D3239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102CAD92" w14:textId="77777777" w:rsidR="006760B3" w:rsidRPr="000C7BEE" w:rsidRDefault="006760B3">
      <w:pPr>
        <w:rPr>
          <w:rFonts w:ascii="Times New Roman" w:hAnsi="Times New Roman" w:cs="Times New Roman"/>
          <w:color w:val="auto"/>
          <w:sz w:val="18"/>
          <w:szCs w:val="18"/>
        </w:rPr>
      </w:pPr>
      <w:r w:rsidRPr="000C7BEE">
        <w:br w:type="page"/>
      </w:r>
    </w:p>
    <w:p w14:paraId="1D0B6D11" w14:textId="77777777" w:rsidR="006760B3" w:rsidRPr="000C7BEE" w:rsidRDefault="006760B3" w:rsidP="006B211E">
      <w:pPr>
        <w:pStyle w:val="a4"/>
        <w:shd w:val="clear" w:color="auto" w:fill="auto"/>
        <w:spacing w:after="0" w:line="240" w:lineRule="auto"/>
      </w:pPr>
    </w:p>
    <w:p w14:paraId="5A63F366" w14:textId="77777777" w:rsidR="00767EBC" w:rsidRPr="000C7BEE" w:rsidRDefault="00BB307B" w:rsidP="00767EBC">
      <w:pPr>
        <w:shd w:val="clear" w:color="auto" w:fill="FFFFFF"/>
        <w:spacing w:before="168"/>
        <w:jc w:val="right"/>
        <w:rPr>
          <w:rFonts w:ascii="Times New Roman" w:hAnsi="Times New Roman" w:cs="Times New Roman"/>
          <w:spacing w:val="-9"/>
          <w:sz w:val="18"/>
          <w:szCs w:val="18"/>
        </w:rPr>
      </w:pPr>
      <w:r w:rsidRPr="000C7BEE">
        <w:rPr>
          <w:rFonts w:ascii="Times New Roman" w:hAnsi="Times New Roman" w:cs="Times New Roman"/>
          <w:spacing w:val="-2"/>
          <w:sz w:val="18"/>
          <w:szCs w:val="18"/>
        </w:rPr>
        <w:t>П</w:t>
      </w:r>
      <w:r w:rsidR="00767EBC" w:rsidRPr="000C7BEE">
        <w:rPr>
          <w:rFonts w:ascii="Times New Roman" w:hAnsi="Times New Roman" w:cs="Times New Roman"/>
          <w:spacing w:val="-2"/>
          <w:sz w:val="18"/>
          <w:szCs w:val="18"/>
        </w:rPr>
        <w:t>риложение №1</w:t>
      </w:r>
    </w:p>
    <w:p w14:paraId="477D822C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 договору </w:t>
      </w:r>
    </w:p>
    <w:p w14:paraId="34F79DF6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spacing w:val="-4"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купли -продажи </w:t>
      </w:r>
      <w:r w:rsidR="00576F13" w:rsidRPr="000C7BEE">
        <w:rPr>
          <w:rFonts w:ascii="Times New Roman" w:hAnsi="Times New Roman" w:cs="Times New Roman"/>
          <w:spacing w:val="-4"/>
          <w:sz w:val="18"/>
          <w:szCs w:val="18"/>
        </w:rPr>
        <w:t>№</w:t>
      </w:r>
      <w:r w:rsidR="005F355D">
        <w:rPr>
          <w:rFonts w:ascii="Times New Roman" w:hAnsi="Times New Roman" w:cs="Times New Roman"/>
          <w:sz w:val="18"/>
          <w:szCs w:val="18"/>
        </w:rPr>
        <w:t>1</w:t>
      </w:r>
    </w:p>
    <w:p w14:paraId="1A73C741" w14:textId="77777777" w:rsidR="00767EBC" w:rsidRPr="000C7BEE" w:rsidRDefault="00767EBC" w:rsidP="00767EBC">
      <w:pPr>
        <w:shd w:val="clear" w:color="auto" w:fill="FFFFFF"/>
        <w:jc w:val="right"/>
        <w:rPr>
          <w:rFonts w:ascii="Times New Roman" w:hAnsi="Times New Roman" w:cs="Times New Roman"/>
          <w:b/>
          <w:bCs/>
          <w:sz w:val="18"/>
          <w:szCs w:val="18"/>
        </w:rPr>
      </w:pPr>
      <w:r w:rsidRPr="000C7BEE">
        <w:rPr>
          <w:rFonts w:ascii="Times New Roman" w:hAnsi="Times New Roman" w:cs="Times New Roman"/>
          <w:spacing w:val="-4"/>
          <w:sz w:val="18"/>
          <w:szCs w:val="18"/>
        </w:rPr>
        <w:t xml:space="preserve">от </w:t>
      </w:r>
      <w:proofErr w:type="gramStart"/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>«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 </w:t>
      </w:r>
      <w:proofErr w:type="gramEnd"/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»                 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2  </w:t>
      </w:r>
      <w:r w:rsidR="00576F13" w:rsidRPr="000C7BEE">
        <w:rPr>
          <w:rFonts w:ascii="Times New Roman" w:hAnsi="Times New Roman" w:cs="Times New Roman"/>
          <w:iCs/>
          <w:spacing w:val="-4"/>
          <w:sz w:val="18"/>
          <w:szCs w:val="18"/>
        </w:rPr>
        <w:t xml:space="preserve"> </w:t>
      </w:r>
      <w:r w:rsidRPr="000C7BEE">
        <w:rPr>
          <w:rFonts w:ascii="Times New Roman" w:hAnsi="Times New Roman" w:cs="Times New Roman"/>
          <w:spacing w:val="-4"/>
          <w:sz w:val="18"/>
          <w:szCs w:val="18"/>
        </w:rPr>
        <w:t>г.</w:t>
      </w:r>
    </w:p>
    <w:p w14:paraId="66AFB6C4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7E037935" w14:textId="77777777" w:rsidR="00767EBC" w:rsidRPr="000C7BEE" w:rsidRDefault="00767EBC" w:rsidP="00767EBC">
      <w:pPr>
        <w:shd w:val="clear" w:color="auto" w:fill="FFFFFF"/>
        <w:spacing w:before="10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4DD7B1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Акт</w:t>
      </w:r>
    </w:p>
    <w:p w14:paraId="5358A1C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Приема-передачи имущества по Договору №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от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20</w:t>
      </w:r>
      <w:r w:rsidR="002B0129">
        <w:rPr>
          <w:rFonts w:ascii="Times New Roman" w:hAnsi="Times New Roman" w:cs="Times New Roman"/>
          <w:b/>
          <w:sz w:val="18"/>
          <w:szCs w:val="18"/>
        </w:rPr>
        <w:t xml:space="preserve">2  </w:t>
      </w:r>
      <w:r w:rsidRPr="000C7BEE">
        <w:rPr>
          <w:rFonts w:ascii="Times New Roman" w:hAnsi="Times New Roman" w:cs="Times New Roman"/>
          <w:b/>
          <w:sz w:val="18"/>
          <w:szCs w:val="18"/>
        </w:rPr>
        <w:t xml:space="preserve"> года</w:t>
      </w:r>
    </w:p>
    <w:p w14:paraId="0A442305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sz w:val="18"/>
          <w:szCs w:val="18"/>
        </w:rPr>
        <w:t>Купли-продажи имущества, приобретенного на торгах</w:t>
      </w:r>
    </w:p>
    <w:p w14:paraId="73003FB8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</w:p>
    <w:p w14:paraId="6B996BEE" w14:textId="77777777" w:rsidR="00955F0B" w:rsidRPr="000C7BEE" w:rsidRDefault="00955F0B" w:rsidP="00955F0B">
      <w:pPr>
        <w:pStyle w:val="Con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18"/>
          <w:szCs w:val="18"/>
        </w:rPr>
      </w:pPr>
      <w:r w:rsidRPr="000C7BEE">
        <w:rPr>
          <w:rFonts w:ascii="Times New Roman" w:hAnsi="Times New Roman"/>
          <w:sz w:val="18"/>
          <w:szCs w:val="18"/>
        </w:rPr>
        <w:t>г. Киров</w:t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</w:r>
      <w:r w:rsidR="00524E25" w:rsidRPr="000C7BEE">
        <w:rPr>
          <w:rFonts w:ascii="Times New Roman" w:hAnsi="Times New Roman"/>
          <w:sz w:val="18"/>
          <w:szCs w:val="18"/>
        </w:rPr>
        <w:tab/>
        <w:t xml:space="preserve">      </w:t>
      </w:r>
      <w:proofErr w:type="gramStart"/>
      <w:r w:rsidR="00524E25" w:rsidRPr="000C7BEE">
        <w:rPr>
          <w:rFonts w:ascii="Times New Roman" w:hAnsi="Times New Roman"/>
          <w:sz w:val="18"/>
          <w:szCs w:val="18"/>
        </w:rPr>
        <w:t xml:space="preserve">   </w:t>
      </w:r>
      <w:r w:rsidRPr="000C7BEE">
        <w:rPr>
          <w:rFonts w:ascii="Times New Roman" w:hAnsi="Times New Roman"/>
          <w:sz w:val="18"/>
          <w:szCs w:val="18"/>
        </w:rPr>
        <w:t>«</w:t>
      </w:r>
      <w:proofErr w:type="gramEnd"/>
      <w:r w:rsidR="00E34F4B" w:rsidRPr="00142320">
        <w:rPr>
          <w:rFonts w:ascii="Times New Roman" w:hAnsi="Times New Roman"/>
          <w:sz w:val="18"/>
          <w:szCs w:val="18"/>
        </w:rPr>
        <w:t>___</w:t>
      </w:r>
      <w:r w:rsidRPr="000C7BEE">
        <w:rPr>
          <w:rFonts w:ascii="Times New Roman" w:hAnsi="Times New Roman"/>
          <w:sz w:val="18"/>
          <w:szCs w:val="18"/>
        </w:rPr>
        <w:t xml:space="preserve">» </w:t>
      </w:r>
      <w:r w:rsidR="00E34F4B" w:rsidRPr="00142320">
        <w:rPr>
          <w:rFonts w:ascii="Times New Roman" w:hAnsi="Times New Roman"/>
          <w:sz w:val="18"/>
          <w:szCs w:val="18"/>
        </w:rPr>
        <w:t>_______</w:t>
      </w:r>
      <w:r w:rsidRPr="000C7BEE">
        <w:rPr>
          <w:rFonts w:ascii="Times New Roman" w:hAnsi="Times New Roman"/>
          <w:sz w:val="18"/>
          <w:szCs w:val="18"/>
        </w:rPr>
        <w:t xml:space="preserve"> 20</w:t>
      </w:r>
      <w:r w:rsidR="00256B2A">
        <w:rPr>
          <w:rFonts w:ascii="Times New Roman" w:hAnsi="Times New Roman"/>
          <w:sz w:val="18"/>
          <w:szCs w:val="18"/>
        </w:rPr>
        <w:t>__</w:t>
      </w:r>
      <w:r w:rsidRPr="000C7BEE">
        <w:rPr>
          <w:rFonts w:ascii="Times New Roman" w:hAnsi="Times New Roman"/>
          <w:sz w:val="18"/>
          <w:szCs w:val="18"/>
        </w:rPr>
        <w:t xml:space="preserve"> г.</w:t>
      </w:r>
    </w:p>
    <w:p w14:paraId="77CE6D7D" w14:textId="77777777" w:rsidR="00955F0B" w:rsidRPr="000C7BEE" w:rsidRDefault="00955F0B" w:rsidP="00955F0B">
      <w:p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</w:p>
    <w:p w14:paraId="454B4122" w14:textId="77777777" w:rsidR="00955F0B" w:rsidRPr="005F355D" w:rsidRDefault="00955F0B" w:rsidP="00955F0B">
      <w:pPr>
        <w:tabs>
          <w:tab w:val="left" w:pos="709"/>
        </w:tabs>
        <w:ind w:firstLine="426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 xml:space="preserve">Финансовый управляющий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</w:t>
      </w:r>
      <w:r w:rsidRPr="000C7BEE">
        <w:rPr>
          <w:rFonts w:ascii="Times New Roman" w:hAnsi="Times New Roman" w:cs="Times New Roman"/>
          <w:sz w:val="18"/>
          <w:szCs w:val="18"/>
        </w:rPr>
        <w:t>, действующ</w:t>
      </w:r>
      <w:r w:rsidR="00256B2A">
        <w:rPr>
          <w:rFonts w:ascii="Times New Roman" w:hAnsi="Times New Roman" w:cs="Times New Roman"/>
          <w:sz w:val="18"/>
          <w:szCs w:val="18"/>
        </w:rPr>
        <w:t>ий</w:t>
      </w:r>
      <w:r w:rsidRPr="000C7BEE">
        <w:rPr>
          <w:rFonts w:ascii="Times New Roman" w:hAnsi="Times New Roman" w:cs="Times New Roman"/>
          <w:sz w:val="18"/>
          <w:szCs w:val="18"/>
        </w:rPr>
        <w:t xml:space="preserve"> на основании решения Арбитражного </w:t>
      </w:r>
      <w:r w:rsidRPr="005F355D">
        <w:rPr>
          <w:rFonts w:ascii="Times New Roman" w:hAnsi="Times New Roman" w:cs="Times New Roman"/>
          <w:sz w:val="18"/>
          <w:szCs w:val="18"/>
        </w:rPr>
        <w:t xml:space="preserve">суда 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</w:t>
      </w:r>
      <w:r w:rsidRPr="005F355D">
        <w:rPr>
          <w:rFonts w:ascii="Times New Roman" w:hAnsi="Times New Roman" w:cs="Times New Roman"/>
          <w:sz w:val="18"/>
          <w:szCs w:val="18"/>
        </w:rPr>
        <w:t>г. по делу №</w:t>
      </w:r>
      <w:r w:rsidR="00256B2A">
        <w:rPr>
          <w:rFonts w:ascii="Times New Roman" w:hAnsi="Times New Roman" w:cs="Times New Roman"/>
          <w:sz w:val="18"/>
          <w:szCs w:val="18"/>
        </w:rPr>
        <w:t>_________________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, с одной стороны, и </w:t>
      </w:r>
      <w:r w:rsidR="00256B2A">
        <w:rPr>
          <w:rFonts w:ascii="Times New Roman" w:hAnsi="Times New Roman" w:cs="Times New Roman"/>
          <w:sz w:val="18"/>
          <w:szCs w:val="18"/>
        </w:rPr>
        <w:t>____________________________________________________</w:t>
      </w:r>
      <w:r w:rsidRPr="005F355D">
        <w:rPr>
          <w:rFonts w:ascii="Times New Roman" w:hAnsi="Times New Roman" w:cs="Times New Roman"/>
          <w:sz w:val="18"/>
          <w:szCs w:val="18"/>
        </w:rPr>
        <w:t>, являющийся победителем по лоту №</w:t>
      </w:r>
      <w:r w:rsidR="005F355D" w:rsidRPr="005F355D">
        <w:rPr>
          <w:rFonts w:ascii="Times New Roman" w:hAnsi="Times New Roman" w:cs="Times New Roman"/>
          <w:sz w:val="18"/>
          <w:szCs w:val="18"/>
        </w:rPr>
        <w:t>1</w:t>
      </w:r>
      <w:r w:rsidRPr="005F355D">
        <w:rPr>
          <w:rFonts w:ascii="Times New Roman" w:hAnsi="Times New Roman" w:cs="Times New Roman"/>
          <w:sz w:val="18"/>
          <w:szCs w:val="18"/>
        </w:rPr>
        <w:t xml:space="preserve"> в соответствии с протоколом №</w:t>
      </w:r>
      <w:r w:rsidR="00AA767B">
        <w:rPr>
          <w:rFonts w:ascii="Times New Roman" w:hAnsi="Times New Roman" w:cs="Times New Roman"/>
          <w:sz w:val="18"/>
          <w:szCs w:val="18"/>
        </w:rPr>
        <w:t xml:space="preserve"> </w:t>
      </w:r>
      <w:r w:rsidRPr="005F355D">
        <w:rPr>
          <w:rFonts w:ascii="Times New Roman" w:hAnsi="Times New Roman" w:cs="Times New Roman"/>
          <w:sz w:val="18"/>
          <w:szCs w:val="18"/>
        </w:rPr>
        <w:t>_</w:t>
      </w:r>
      <w:r w:rsidR="00AA767B">
        <w:rPr>
          <w:rFonts w:ascii="Times New Roman" w:hAnsi="Times New Roman" w:cs="Times New Roman"/>
          <w:sz w:val="18"/>
          <w:szCs w:val="18"/>
        </w:rPr>
        <w:t>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от </w:t>
      </w:r>
      <w:r w:rsidR="00256B2A">
        <w:rPr>
          <w:rFonts w:ascii="Times New Roman" w:hAnsi="Times New Roman" w:cs="Times New Roman"/>
          <w:sz w:val="18"/>
          <w:szCs w:val="18"/>
        </w:rPr>
        <w:t>______________</w:t>
      </w:r>
      <w:r w:rsidRPr="005F355D">
        <w:rPr>
          <w:rFonts w:ascii="Times New Roman" w:hAnsi="Times New Roman" w:cs="Times New Roman"/>
          <w:sz w:val="18"/>
          <w:szCs w:val="18"/>
        </w:rPr>
        <w:t xml:space="preserve"> г</w:t>
      </w:r>
      <w:r w:rsidR="00AA767B">
        <w:rPr>
          <w:rFonts w:ascii="Times New Roman" w:hAnsi="Times New Roman" w:cs="Times New Roman"/>
          <w:sz w:val="18"/>
          <w:szCs w:val="18"/>
        </w:rPr>
        <w:t>.</w:t>
      </w:r>
      <w:r w:rsidRPr="005F355D">
        <w:rPr>
          <w:rFonts w:ascii="Times New Roman" w:hAnsi="Times New Roman" w:cs="Times New Roman"/>
          <w:sz w:val="18"/>
          <w:szCs w:val="18"/>
        </w:rPr>
        <w:t xml:space="preserve"> о результатах проведения открытых торгов в форме аукциона, именуемый в дальнейшем «Покупатель», а вместе именуемые «Стороны», заключили настоящий акт приема-передачи (далее – Акт) о нижеследующем:</w:t>
      </w:r>
    </w:p>
    <w:p w14:paraId="730E7E67" w14:textId="77777777" w:rsidR="00955F0B" w:rsidRPr="000C7BEE" w:rsidRDefault="00955F0B" w:rsidP="00955F0B">
      <w:pPr>
        <w:tabs>
          <w:tab w:val="left" w:pos="709"/>
        </w:tabs>
        <w:jc w:val="both"/>
        <w:rPr>
          <w:rFonts w:ascii="Times New Roman" w:hAnsi="Times New Roman" w:cs="Times New Roman"/>
          <w:sz w:val="18"/>
          <w:szCs w:val="18"/>
        </w:rPr>
      </w:pPr>
    </w:p>
    <w:p w14:paraId="0E143972" w14:textId="77777777" w:rsidR="00955F0B" w:rsidRPr="000C7BEE" w:rsidRDefault="00955F0B" w:rsidP="00524E25">
      <w:pPr>
        <w:pStyle w:val="a8"/>
        <w:numPr>
          <w:ilvl w:val="0"/>
          <w:numId w:val="8"/>
        </w:numPr>
        <w:tabs>
          <w:tab w:val="left" w:pos="709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ДАННЫЕ О СОСТАВЕ ИМУЩЕСТВА И ОБ УВЕДОМЛЕНИИ КРЕДИТОРОВ О ПРОДАЖЕ ИМУЩЕСТВА</w:t>
      </w:r>
    </w:p>
    <w:p w14:paraId="38EC7FFD" w14:textId="77777777" w:rsidR="00524E25" w:rsidRPr="000C7BEE" w:rsidRDefault="00524E25" w:rsidP="00524E25">
      <w:pPr>
        <w:pStyle w:val="a8"/>
        <w:tabs>
          <w:tab w:val="left" w:pos="709"/>
        </w:tabs>
        <w:ind w:left="720"/>
        <w:rPr>
          <w:rFonts w:ascii="Times New Roman" w:hAnsi="Times New Roman" w:cs="Times New Roman"/>
          <w:sz w:val="18"/>
          <w:szCs w:val="18"/>
        </w:rPr>
      </w:pPr>
    </w:p>
    <w:p w14:paraId="63F6E1E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1.1.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1.2. Договора №</w:t>
      </w:r>
      <w:r w:rsidR="00AA767B">
        <w:rPr>
          <w:rFonts w:ascii="Times New Roman" w:hAnsi="Times New Roman" w:cs="Times New Roman"/>
          <w:sz w:val="18"/>
          <w:szCs w:val="18"/>
        </w:rPr>
        <w:t>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от </w:t>
      </w:r>
      <w:r w:rsidR="00AA767B">
        <w:rPr>
          <w:rFonts w:ascii="Times New Roman" w:hAnsi="Times New Roman" w:cs="Times New Roman"/>
          <w:sz w:val="18"/>
          <w:szCs w:val="18"/>
        </w:rPr>
        <w:t>_____________</w:t>
      </w:r>
      <w:r w:rsidRPr="000C7BEE">
        <w:rPr>
          <w:rFonts w:ascii="Times New Roman" w:hAnsi="Times New Roman" w:cs="Times New Roman"/>
          <w:sz w:val="18"/>
          <w:szCs w:val="18"/>
        </w:rPr>
        <w:t xml:space="preserve"> года (далее Договор)</w:t>
      </w:r>
    </w:p>
    <w:p w14:paraId="11444D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Продавец передает, а Покупатель принимает продаваемое единым лотом имущество и документы к нему</w:t>
      </w:r>
    </w:p>
    <w:p w14:paraId="046A96BC" w14:textId="77777777" w:rsidR="00AA767B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Лот№ 1</w:t>
      </w:r>
      <w:r w:rsidR="00AA767B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___________________________________________________________________________________________________</w:t>
      </w:r>
    </w:p>
    <w:p w14:paraId="0825602D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1CE74277" w14:textId="77777777" w:rsidR="00AA767B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________________________________________________________________________________________________________</w:t>
      </w:r>
    </w:p>
    <w:p w14:paraId="6EED97D5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0C7BEE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В </w:t>
      </w:r>
      <w:r w:rsidR="00AA767B">
        <w:rPr>
          <w:rFonts w:ascii="Times New Roman" w:hAnsi="Times New Roman" w:cs="Times New Roman"/>
          <w:b/>
          <w:i/>
          <w:sz w:val="18"/>
          <w:szCs w:val="18"/>
          <w:u w:val="single"/>
        </w:rPr>
        <w:t>комплекте:</w:t>
      </w:r>
    </w:p>
    <w:p w14:paraId="2BE6C6F5" w14:textId="77777777" w:rsidR="00955F0B" w:rsidRPr="000C7BEE" w:rsidRDefault="00AA767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</w:t>
      </w:r>
    </w:p>
    <w:p w14:paraId="4F6B7327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0"/>
        <w:jc w:val="center"/>
        <w:rPr>
          <w:rFonts w:ascii="Times New Roman" w:hAnsi="Times New Roman" w:cs="Times New Roman"/>
          <w:sz w:val="18"/>
          <w:szCs w:val="18"/>
        </w:rPr>
      </w:pPr>
    </w:p>
    <w:p w14:paraId="682D8A50" w14:textId="77777777" w:rsidR="00955F0B" w:rsidRPr="000C7BEE" w:rsidRDefault="00955F0B" w:rsidP="00C8769B">
      <w:pPr>
        <w:pStyle w:val="ConsPlusNormal"/>
        <w:widowControl/>
        <w:numPr>
          <w:ilvl w:val="0"/>
          <w:numId w:val="11"/>
        </w:numPr>
        <w:tabs>
          <w:tab w:val="left" w:pos="709"/>
          <w:tab w:val="left" w:pos="993"/>
        </w:tabs>
        <w:jc w:val="center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СВЕДЕНИЯ О ВЫЯВЛЕННЫХ НЕДОСТАТКАХ ПЕРЕДАННОГО ИМУЩЕСТВА И ПЕРЕЧЕНЬ ИМУЩЕСТВА, ОБЯЗАННОСТИ ПО ПЕРЕДАЧЕ КОТОРОГО НЕ ИСПОЛНЕНЫ ПРОДАВЦОМ ВВИДУ ЕГО УТРАТЫ</w:t>
      </w:r>
    </w:p>
    <w:p w14:paraId="36201586" w14:textId="77777777" w:rsidR="00524E25" w:rsidRPr="000C7BEE" w:rsidRDefault="00524E25" w:rsidP="00524E25">
      <w:pPr>
        <w:pStyle w:val="ConsPlusNormal"/>
        <w:widowControl/>
        <w:tabs>
          <w:tab w:val="left" w:pos="709"/>
          <w:tab w:val="left" w:pos="993"/>
        </w:tabs>
        <w:ind w:left="720" w:firstLine="0"/>
        <w:rPr>
          <w:rFonts w:ascii="Times New Roman" w:hAnsi="Times New Roman" w:cs="Times New Roman"/>
          <w:sz w:val="18"/>
          <w:szCs w:val="18"/>
        </w:rPr>
      </w:pPr>
    </w:p>
    <w:p w14:paraId="07E69631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2.1.</w:t>
      </w:r>
      <w:r w:rsidRPr="000C7BEE">
        <w:rPr>
          <w:rFonts w:ascii="Times New Roman" w:hAnsi="Times New Roman" w:cs="Times New Roman"/>
          <w:sz w:val="18"/>
          <w:szCs w:val="18"/>
        </w:rPr>
        <w:tab/>
        <w:t>Недостатки переданного Имущества Покупателем не выявлены.</w:t>
      </w:r>
    </w:p>
    <w:p w14:paraId="341C877B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2.2.</w:t>
      </w:r>
      <w:r w:rsidRPr="000C7BEE">
        <w:rPr>
          <w:rFonts w:ascii="Times New Roman" w:hAnsi="Times New Roman" w:cs="Times New Roman"/>
          <w:sz w:val="18"/>
          <w:szCs w:val="18"/>
        </w:rPr>
        <w:tab/>
        <w:t>Покупатель согласен, что имущество, обязанности по передаче не исполнены Продавцом ввиду его утраты, отсутствуют и не предается Покупателю (при этом стоимость Имущества по договору купли-продажи не меняется).</w:t>
      </w:r>
    </w:p>
    <w:p w14:paraId="45863D92" w14:textId="77777777" w:rsidR="00955F0B" w:rsidRPr="000C7BEE" w:rsidRDefault="00955F0B" w:rsidP="00955F0B">
      <w:pPr>
        <w:pStyle w:val="ConsPlusNormal"/>
        <w:widowControl/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0C7BEE">
        <w:rPr>
          <w:rFonts w:ascii="Times New Roman" w:hAnsi="Times New Roman" w:cs="Times New Roman"/>
          <w:sz w:val="18"/>
          <w:szCs w:val="18"/>
        </w:rPr>
        <w:t>2.3.</w:t>
      </w:r>
      <w:r w:rsidRPr="000C7BEE">
        <w:rPr>
          <w:rFonts w:ascii="Times New Roman" w:hAnsi="Times New Roman" w:cs="Times New Roman"/>
          <w:sz w:val="18"/>
          <w:szCs w:val="18"/>
        </w:rPr>
        <w:tab/>
        <w:t>В соответствии с п. 1.2 Договора претензий по количеству, качеству и комплектности, месту фактического нахождения Имущества и документов к нему Покупатель не имеет.</w:t>
      </w:r>
    </w:p>
    <w:p w14:paraId="49F4D33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5058DD1F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7C27C1CE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p w14:paraId="1C42E9FC" w14:textId="77777777" w:rsidR="00100D24" w:rsidRPr="000C7BEE" w:rsidRDefault="00100D24" w:rsidP="006B211E">
      <w:pPr>
        <w:pStyle w:val="a4"/>
        <w:shd w:val="clear" w:color="auto" w:fill="auto"/>
        <w:spacing w:after="0" w:line="240" w:lineRule="auto"/>
      </w:pPr>
    </w:p>
    <w:tbl>
      <w:tblPr>
        <w:tblW w:w="102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040"/>
        <w:gridCol w:w="5220"/>
      </w:tblGrid>
      <w:tr w:rsidR="00955F0B" w:rsidRPr="000C7BEE" w14:paraId="1F8FBFDD" w14:textId="77777777" w:rsidTr="001A17B5">
        <w:trPr>
          <w:trHeight w:val="619"/>
        </w:trPr>
        <w:tc>
          <w:tcPr>
            <w:tcW w:w="5040" w:type="dxa"/>
          </w:tcPr>
          <w:p w14:paraId="4E171C9F" w14:textId="77777777" w:rsidR="00955F0B" w:rsidRPr="000C7BEE" w:rsidRDefault="00955F0B" w:rsidP="001A17B5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Организатор торгов (Финансовый управляющий)</w:t>
            </w:r>
          </w:p>
          <w:p w14:paraId="67B1E2D1" w14:textId="77777777" w:rsidR="00955F0B" w:rsidRPr="000C7BEE" w:rsidRDefault="00AA767B" w:rsidP="001A17B5">
            <w:pP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pacing w:val="-7"/>
                <w:sz w:val="18"/>
                <w:szCs w:val="18"/>
              </w:rPr>
              <w:t>____________________________________________________________________________________________________________________</w:t>
            </w:r>
          </w:p>
          <w:p w14:paraId="2E574AB6" w14:textId="77777777" w:rsidR="00955F0B" w:rsidRPr="000C7BEE" w:rsidRDefault="00955F0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  <w:t xml:space="preserve">гр.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___________________________________________________</w:t>
            </w:r>
          </w:p>
          <w:p w14:paraId="65D9F956" w14:textId="77777777" w:rsidR="00AA767B" w:rsidRDefault="00955F0B" w:rsidP="001A17B5">
            <w:pPr>
              <w:rPr>
                <w:rFonts w:ascii="Times New Roman" w:hAnsi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Дата и место рождения: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14:paraId="763F548C" w14:textId="77777777" w:rsidR="00955F0B" w:rsidRPr="000C7BEE" w:rsidRDefault="00AA767B" w:rsidP="001A17B5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</w:t>
            </w:r>
          </w:p>
          <w:p w14:paraId="769B65CF" w14:textId="77777777" w:rsidR="00955F0B" w:rsidRPr="000C7BEE" w:rsidRDefault="00955F0B" w:rsidP="001A17B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</w:t>
            </w: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, СНИЛС 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__________________________</w:t>
            </w:r>
          </w:p>
          <w:p w14:paraId="429DA638" w14:textId="77777777" w:rsidR="00955F0B" w:rsidRDefault="00955F0B" w:rsidP="00AA767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C7BEE">
              <w:rPr>
                <w:rFonts w:ascii="Times New Roman" w:hAnsi="Times New Roman" w:cs="Times New Roman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 w:cs="Times New Roman"/>
                <w:sz w:val="18"/>
                <w:szCs w:val="18"/>
              </w:rPr>
              <w:t>____________________________________</w:t>
            </w:r>
          </w:p>
          <w:p w14:paraId="34FE7B1A" w14:textId="77777777" w:rsidR="00AA767B" w:rsidRPr="000C7BEE" w:rsidRDefault="00AA767B" w:rsidP="00AA767B">
            <w:pPr>
              <w:rPr>
                <w:rFonts w:ascii="Times New Roman" w:hAnsi="Times New Roman" w:cs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</w:t>
            </w:r>
          </w:p>
        </w:tc>
        <w:tc>
          <w:tcPr>
            <w:tcW w:w="5220" w:type="dxa"/>
          </w:tcPr>
          <w:p w14:paraId="21C5563C" w14:textId="77777777" w:rsidR="00955F0B" w:rsidRPr="000C7BEE" w:rsidRDefault="00955F0B" w:rsidP="001A17B5">
            <w:pPr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/>
                <w:bCs/>
                <w:spacing w:val="-7"/>
                <w:sz w:val="18"/>
                <w:szCs w:val="18"/>
              </w:rPr>
              <w:t>Покупатель</w:t>
            </w:r>
          </w:p>
          <w:p w14:paraId="2A8A01B5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</w:t>
            </w:r>
          </w:p>
          <w:p w14:paraId="0B70424A" w14:textId="77777777" w:rsidR="005F355D" w:rsidRPr="000C7BEE" w:rsidRDefault="00AA767B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__________________ г.р., </w:t>
            </w:r>
            <w:proofErr w:type="spellStart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урож</w:t>
            </w:r>
            <w:proofErr w:type="spellEnd"/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. _______________________________</w:t>
            </w:r>
          </w:p>
          <w:p w14:paraId="6CABD9EF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ИНН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</w:t>
            </w:r>
          </w:p>
          <w:p w14:paraId="17D4A9DA" w14:textId="77777777" w:rsidR="005F355D" w:rsidRPr="000C7BEE" w:rsidRDefault="005F355D" w:rsidP="005F355D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Паспорт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</w:t>
            </w:r>
          </w:p>
          <w:p w14:paraId="5484C5C5" w14:textId="77777777" w:rsidR="00955F0B" w:rsidRDefault="005F355D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 xml:space="preserve">Адрес регистрации: </w:t>
            </w:r>
            <w:r w:rsidR="00AA767B"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</w:t>
            </w:r>
          </w:p>
          <w:p w14:paraId="04A3EB8A" w14:textId="77777777" w:rsidR="00AA767B" w:rsidRPr="000C7BEE" w:rsidRDefault="00AA767B" w:rsidP="00AA767B">
            <w:pPr>
              <w:rPr>
                <w:rFonts w:ascii="Times New Roman" w:hAnsi="Times New Roman"/>
                <w:bCs/>
                <w:spacing w:val="-7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pacing w:val="-7"/>
                <w:sz w:val="18"/>
                <w:szCs w:val="18"/>
              </w:rPr>
              <w:t>___________________________________________________________</w:t>
            </w:r>
          </w:p>
        </w:tc>
      </w:tr>
      <w:tr w:rsidR="00955F0B" w:rsidRPr="00576F13" w14:paraId="320EBC9F" w14:textId="77777777" w:rsidTr="001A17B5">
        <w:trPr>
          <w:trHeight w:val="720"/>
        </w:trPr>
        <w:tc>
          <w:tcPr>
            <w:tcW w:w="5040" w:type="dxa"/>
            <w:vAlign w:val="center"/>
          </w:tcPr>
          <w:p w14:paraId="68C033A3" w14:textId="77777777" w:rsidR="00955F0B" w:rsidRPr="000C7BEE" w:rsidRDefault="00955F0B" w:rsidP="00AA767B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Финансовый управляющий __________________/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В.</w:t>
            </w:r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В</w:t>
            </w:r>
            <w:r w:rsidR="00AA767B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. </w:t>
            </w:r>
            <w:proofErr w:type="spellStart"/>
            <w:r w:rsidR="009C2A0D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Шалегин</w:t>
            </w:r>
            <w:proofErr w:type="spellEnd"/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 xml:space="preserve"> /</w:t>
            </w:r>
          </w:p>
        </w:tc>
        <w:tc>
          <w:tcPr>
            <w:tcW w:w="5220" w:type="dxa"/>
            <w:vAlign w:val="center"/>
          </w:tcPr>
          <w:p w14:paraId="3089D074" w14:textId="77777777" w:rsidR="00955F0B" w:rsidRPr="00576F13" w:rsidRDefault="005F355D" w:rsidP="001A17B5">
            <w:pPr>
              <w:rPr>
                <w:rFonts w:ascii="Times New Roman" w:hAnsi="Times New Roman"/>
                <w:iCs/>
                <w:spacing w:val="-7"/>
                <w:sz w:val="18"/>
                <w:szCs w:val="18"/>
              </w:rPr>
            </w:pP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Покупатель                                          _____________/</w:t>
            </w:r>
            <w:r w:rsidR="00AA767B">
              <w:rPr>
                <w:rFonts w:ascii="Times New Roman" w:hAnsi="Times New Roman"/>
                <w:sz w:val="18"/>
                <w:szCs w:val="18"/>
              </w:rPr>
              <w:t>_______________</w:t>
            </w:r>
            <w:r w:rsidRPr="000C7BEE">
              <w:rPr>
                <w:rFonts w:ascii="Times New Roman" w:hAnsi="Times New Roman"/>
                <w:iCs/>
                <w:spacing w:val="-7"/>
                <w:sz w:val="18"/>
                <w:szCs w:val="18"/>
              </w:rPr>
              <w:t>/</w:t>
            </w:r>
          </w:p>
        </w:tc>
      </w:tr>
    </w:tbl>
    <w:p w14:paraId="7A66E85D" w14:textId="77777777" w:rsidR="00100D24" w:rsidRDefault="00100D24" w:rsidP="00955F0B">
      <w:pPr>
        <w:pStyle w:val="a4"/>
        <w:shd w:val="clear" w:color="auto" w:fill="auto"/>
        <w:spacing w:after="0" w:line="240" w:lineRule="auto"/>
      </w:pPr>
    </w:p>
    <w:sectPr w:rsidR="00100D24" w:rsidSect="006B211E">
      <w:type w:val="continuous"/>
      <w:pgSz w:w="11905" w:h="16837"/>
      <w:pgMar w:top="426" w:right="565" w:bottom="568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2" w15:restartNumberingAfterBreak="0">
    <w:nsid w:val="0C8F74A2"/>
    <w:multiLevelType w:val="multilevel"/>
    <w:tmpl w:val="5DFE55FE"/>
    <w:lvl w:ilvl="0">
      <w:start w:val="1"/>
      <w:numFmt w:val="decimal"/>
      <w:lvlText w:val="%1"/>
      <w:lvlJc w:val="left"/>
      <w:pPr>
        <w:ind w:left="138" w:hanging="382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8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3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3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3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3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3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3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382"/>
      </w:pPr>
      <w:rPr>
        <w:rFonts w:hint="default"/>
        <w:lang w:val="ru-RU" w:eastAsia="en-US" w:bidi="ar-SA"/>
      </w:rPr>
    </w:lvl>
  </w:abstractNum>
  <w:abstractNum w:abstractNumId="3" w15:restartNumberingAfterBreak="0">
    <w:nsid w:val="17803FF8"/>
    <w:multiLevelType w:val="multilevel"/>
    <w:tmpl w:val="533A371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80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1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5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0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75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0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08" w:hanging="1440"/>
      </w:pPr>
      <w:rPr>
        <w:rFonts w:cs="Times New Roman" w:hint="default"/>
      </w:rPr>
    </w:lvl>
  </w:abstractNum>
  <w:abstractNum w:abstractNumId="4" w15:restartNumberingAfterBreak="0">
    <w:nsid w:val="1A3B7C9E"/>
    <w:multiLevelType w:val="multilevel"/>
    <w:tmpl w:val="0518E03C"/>
    <w:lvl w:ilvl="0">
      <w:start w:val="1"/>
      <w:numFmt w:val="decimal"/>
      <w:lvlText w:val="%1"/>
      <w:lvlJc w:val="left"/>
      <w:pPr>
        <w:ind w:left="138" w:hanging="485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38" w:hanging="48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1"/>
        <w:szCs w:val="21"/>
        <w:lang w:val="ru-RU" w:eastAsia="en-US" w:bidi="ar-SA"/>
      </w:rPr>
    </w:lvl>
    <w:lvl w:ilvl="2">
      <w:numFmt w:val="bullet"/>
      <w:lvlText w:val="•"/>
      <w:lvlJc w:val="left"/>
      <w:pPr>
        <w:ind w:left="2154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6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5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2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9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6" w:hanging="485"/>
      </w:pPr>
      <w:rPr>
        <w:rFonts w:hint="default"/>
        <w:lang w:val="ru-RU" w:eastAsia="en-US" w:bidi="ar-SA"/>
      </w:rPr>
    </w:lvl>
  </w:abstractNum>
  <w:abstractNum w:abstractNumId="5" w15:restartNumberingAfterBreak="0">
    <w:nsid w:val="295E3F09"/>
    <w:multiLevelType w:val="multilevel"/>
    <w:tmpl w:val="DD4AE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AF1742B"/>
    <w:multiLevelType w:val="multilevel"/>
    <w:tmpl w:val="BEF2C834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7" w15:restartNumberingAfterBreak="0">
    <w:nsid w:val="42A74707"/>
    <w:multiLevelType w:val="hybridMultilevel"/>
    <w:tmpl w:val="BF943418"/>
    <w:lvl w:ilvl="0" w:tplc="4370A0A0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49824655"/>
    <w:multiLevelType w:val="hybridMultilevel"/>
    <w:tmpl w:val="ADBA46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F3D2B72"/>
    <w:multiLevelType w:val="multilevel"/>
    <w:tmpl w:val="FCB452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06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cs="Times New Roman" w:hint="default"/>
      </w:rPr>
    </w:lvl>
  </w:abstractNum>
  <w:abstractNum w:abstractNumId="10" w15:restartNumberingAfterBreak="0">
    <w:nsid w:val="4FD44F15"/>
    <w:multiLevelType w:val="multilevel"/>
    <w:tmpl w:val="B8A63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08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cs="Times New Roman" w:hint="default"/>
      </w:rPr>
    </w:lvl>
  </w:abstractNum>
  <w:num w:numId="1" w16cid:durableId="1118985827">
    <w:abstractNumId w:val="0"/>
  </w:num>
  <w:num w:numId="2" w16cid:durableId="874929233">
    <w:abstractNumId w:val="1"/>
  </w:num>
  <w:num w:numId="3" w16cid:durableId="704062988">
    <w:abstractNumId w:val="6"/>
  </w:num>
  <w:num w:numId="4" w16cid:durableId="1329752285">
    <w:abstractNumId w:val="9"/>
  </w:num>
  <w:num w:numId="5" w16cid:durableId="761877722">
    <w:abstractNumId w:val="7"/>
  </w:num>
  <w:num w:numId="6" w16cid:durableId="1346520991">
    <w:abstractNumId w:val="3"/>
  </w:num>
  <w:num w:numId="7" w16cid:durableId="1360160891">
    <w:abstractNumId w:val="10"/>
  </w:num>
  <w:num w:numId="8" w16cid:durableId="1274747005">
    <w:abstractNumId w:val="8"/>
  </w:num>
  <w:num w:numId="9" w16cid:durableId="1049652471">
    <w:abstractNumId w:val="4"/>
  </w:num>
  <w:num w:numId="10" w16cid:durableId="1846288620">
    <w:abstractNumId w:val="2"/>
  </w:num>
  <w:num w:numId="11" w16cid:durableId="6554957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45B"/>
    <w:rsid w:val="00031693"/>
    <w:rsid w:val="00046BCF"/>
    <w:rsid w:val="00073249"/>
    <w:rsid w:val="00096F99"/>
    <w:rsid w:val="000B4862"/>
    <w:rsid w:val="000C7BEE"/>
    <w:rsid w:val="000D1977"/>
    <w:rsid w:val="00100D24"/>
    <w:rsid w:val="00125239"/>
    <w:rsid w:val="00130199"/>
    <w:rsid w:val="001340D7"/>
    <w:rsid w:val="00142320"/>
    <w:rsid w:val="00142BF2"/>
    <w:rsid w:val="00190253"/>
    <w:rsid w:val="0019727C"/>
    <w:rsid w:val="001A17B5"/>
    <w:rsid w:val="001D0659"/>
    <w:rsid w:val="002203D8"/>
    <w:rsid w:val="002377B3"/>
    <w:rsid w:val="00256B2A"/>
    <w:rsid w:val="002B0129"/>
    <w:rsid w:val="002B2813"/>
    <w:rsid w:val="002E3740"/>
    <w:rsid w:val="003C7124"/>
    <w:rsid w:val="004578AE"/>
    <w:rsid w:val="00460AA4"/>
    <w:rsid w:val="0046318F"/>
    <w:rsid w:val="00466E90"/>
    <w:rsid w:val="00524E25"/>
    <w:rsid w:val="00576F13"/>
    <w:rsid w:val="005D36DC"/>
    <w:rsid w:val="005E1F02"/>
    <w:rsid w:val="005F355D"/>
    <w:rsid w:val="006760B3"/>
    <w:rsid w:val="006B211E"/>
    <w:rsid w:val="006B77AB"/>
    <w:rsid w:val="006D62CD"/>
    <w:rsid w:val="006E14F5"/>
    <w:rsid w:val="00701ECE"/>
    <w:rsid w:val="00761521"/>
    <w:rsid w:val="00767EBC"/>
    <w:rsid w:val="007778D1"/>
    <w:rsid w:val="008119AE"/>
    <w:rsid w:val="00813E36"/>
    <w:rsid w:val="008160CA"/>
    <w:rsid w:val="0086634C"/>
    <w:rsid w:val="00883F1D"/>
    <w:rsid w:val="00895C37"/>
    <w:rsid w:val="008C577D"/>
    <w:rsid w:val="008D6617"/>
    <w:rsid w:val="008D7494"/>
    <w:rsid w:val="008E216E"/>
    <w:rsid w:val="009451A6"/>
    <w:rsid w:val="00955F0B"/>
    <w:rsid w:val="009650B0"/>
    <w:rsid w:val="009B1362"/>
    <w:rsid w:val="009C2A0D"/>
    <w:rsid w:val="009C7FE9"/>
    <w:rsid w:val="009E7287"/>
    <w:rsid w:val="00A7545B"/>
    <w:rsid w:val="00A770C1"/>
    <w:rsid w:val="00A829CE"/>
    <w:rsid w:val="00A93F49"/>
    <w:rsid w:val="00AA767B"/>
    <w:rsid w:val="00B12BAE"/>
    <w:rsid w:val="00B1486B"/>
    <w:rsid w:val="00B17257"/>
    <w:rsid w:val="00BA41C2"/>
    <w:rsid w:val="00BB307B"/>
    <w:rsid w:val="00BC0D49"/>
    <w:rsid w:val="00BD5052"/>
    <w:rsid w:val="00C14258"/>
    <w:rsid w:val="00C8769B"/>
    <w:rsid w:val="00CE5022"/>
    <w:rsid w:val="00D130C9"/>
    <w:rsid w:val="00DC5FA2"/>
    <w:rsid w:val="00DC643E"/>
    <w:rsid w:val="00E204F0"/>
    <w:rsid w:val="00E34F4B"/>
    <w:rsid w:val="00E37A4B"/>
    <w:rsid w:val="00E56F67"/>
    <w:rsid w:val="00E638B3"/>
    <w:rsid w:val="00E82A44"/>
    <w:rsid w:val="00E93814"/>
    <w:rsid w:val="00EA74AC"/>
    <w:rsid w:val="00F022EA"/>
    <w:rsid w:val="00F40275"/>
    <w:rsid w:val="00F8392D"/>
    <w:rsid w:val="00FD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9815F0"/>
  <w14:defaultImageDpi w14:val="0"/>
  <w15:docId w15:val="{5E29457E-5D10-42AF-B8DD-EE0DBED27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Hyperlink" w:semiHidden="1"/>
    <w:lsdException w:name="Strong" w:uiPriority="22" w:qFormat="1"/>
    <w:lsdException w:name="Emphasis" w:uiPriority="20" w:qFormat="1"/>
    <w:lsdException w:name="HTML Preformatted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80"/>
      <w:u w:val="single"/>
    </w:rPr>
  </w:style>
  <w:style w:type="character" w:customStyle="1" w:styleId="28">
    <w:name w:val="Основной текст Знак28"/>
    <w:basedOn w:val="a0"/>
    <w:uiPriority w:val="99"/>
    <w:semiHidden/>
    <w:rPr>
      <w:rFonts w:cs="Times New Roman"/>
      <w:color w:val="000000"/>
    </w:rPr>
  </w:style>
  <w:style w:type="character" w:customStyle="1" w:styleId="2">
    <w:name w:val="Основной текст (2)_"/>
    <w:basedOn w:val="a0"/>
    <w:link w:val="20"/>
    <w:uiPriority w:val="99"/>
    <w:locked/>
    <w:rPr>
      <w:rFonts w:ascii="Times New Roman" w:hAnsi="Times New Roman" w:cs="Times New Roman"/>
      <w:b/>
      <w:bCs/>
      <w:spacing w:val="0"/>
      <w:sz w:val="15"/>
      <w:szCs w:val="15"/>
    </w:rPr>
  </w:style>
  <w:style w:type="character" w:customStyle="1" w:styleId="3">
    <w:name w:val="Основной текст (3)_"/>
    <w:basedOn w:val="a0"/>
    <w:link w:val="30"/>
    <w:uiPriority w:val="99"/>
    <w:locked/>
    <w:rPr>
      <w:rFonts w:ascii="Times New Roman" w:hAnsi="Times New Roman" w:cs="Times New Roman"/>
      <w:noProof/>
      <w:sz w:val="19"/>
      <w:szCs w:val="19"/>
    </w:rPr>
  </w:style>
  <w:style w:type="character" w:customStyle="1" w:styleId="4">
    <w:name w:val="Основной текст (4)_"/>
    <w:basedOn w:val="a0"/>
    <w:link w:val="40"/>
    <w:uiPriority w:val="99"/>
    <w:locked/>
    <w:rPr>
      <w:rFonts w:ascii="Times New Roman" w:hAnsi="Times New Roman" w:cs="Times New Roman"/>
      <w:noProof/>
      <w:sz w:val="16"/>
      <w:szCs w:val="16"/>
    </w:rPr>
  </w:style>
  <w:style w:type="paragraph" w:styleId="a4">
    <w:name w:val="Body Text"/>
    <w:basedOn w:val="a"/>
    <w:link w:val="a5"/>
    <w:uiPriority w:val="99"/>
    <w:pPr>
      <w:shd w:val="clear" w:color="auto" w:fill="FFFFFF"/>
      <w:spacing w:after="60" w:line="240" w:lineRule="atLeast"/>
    </w:pPr>
    <w:rPr>
      <w:rFonts w:ascii="Times New Roman" w:hAnsi="Times New Roman" w:cs="Times New Roman"/>
      <w:color w:val="auto"/>
      <w:sz w:val="18"/>
      <w:szCs w:val="18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color w:val="000000"/>
    </w:rPr>
  </w:style>
  <w:style w:type="character" w:customStyle="1" w:styleId="27">
    <w:name w:val="Основной текст Знак27"/>
    <w:basedOn w:val="a0"/>
    <w:uiPriority w:val="99"/>
    <w:semiHidden/>
    <w:rPr>
      <w:rFonts w:cs="Times New Roman"/>
      <w:color w:val="000000"/>
    </w:rPr>
  </w:style>
  <w:style w:type="character" w:customStyle="1" w:styleId="26">
    <w:name w:val="Основной текст Знак26"/>
    <w:basedOn w:val="a0"/>
    <w:uiPriority w:val="99"/>
    <w:semiHidden/>
    <w:rPr>
      <w:rFonts w:cs="Times New Roman"/>
      <w:color w:val="000000"/>
    </w:rPr>
  </w:style>
  <w:style w:type="character" w:customStyle="1" w:styleId="25">
    <w:name w:val="Основной текст Знак25"/>
    <w:basedOn w:val="a0"/>
    <w:uiPriority w:val="99"/>
    <w:semiHidden/>
    <w:rPr>
      <w:rFonts w:cs="Times New Roman"/>
      <w:color w:val="000000"/>
    </w:rPr>
  </w:style>
  <w:style w:type="character" w:customStyle="1" w:styleId="24">
    <w:name w:val="Основной текст Знак24"/>
    <w:basedOn w:val="a0"/>
    <w:uiPriority w:val="99"/>
    <w:semiHidden/>
    <w:rPr>
      <w:rFonts w:cs="Times New Roman"/>
      <w:color w:val="000000"/>
    </w:rPr>
  </w:style>
  <w:style w:type="character" w:customStyle="1" w:styleId="23">
    <w:name w:val="Основной текст Знак23"/>
    <w:basedOn w:val="a0"/>
    <w:uiPriority w:val="99"/>
    <w:semiHidden/>
    <w:rPr>
      <w:rFonts w:cs="Times New Roman"/>
      <w:color w:val="000000"/>
    </w:rPr>
  </w:style>
  <w:style w:type="character" w:customStyle="1" w:styleId="22">
    <w:name w:val="Основной текст Знак22"/>
    <w:basedOn w:val="a0"/>
    <w:uiPriority w:val="99"/>
    <w:semiHidden/>
    <w:rPr>
      <w:rFonts w:cs="Times New Roman"/>
      <w:color w:val="000000"/>
    </w:rPr>
  </w:style>
  <w:style w:type="character" w:customStyle="1" w:styleId="21">
    <w:name w:val="Основной текст Знак21"/>
    <w:basedOn w:val="a0"/>
    <w:uiPriority w:val="99"/>
    <w:semiHidden/>
    <w:rPr>
      <w:rFonts w:cs="Times New Roman"/>
      <w:color w:val="000000"/>
    </w:rPr>
  </w:style>
  <w:style w:type="character" w:customStyle="1" w:styleId="200">
    <w:name w:val="Основной текст Знак20"/>
    <w:basedOn w:val="a0"/>
    <w:uiPriority w:val="99"/>
    <w:semiHidden/>
    <w:rPr>
      <w:rFonts w:cs="Times New Roman"/>
      <w:color w:val="000000"/>
    </w:rPr>
  </w:style>
  <w:style w:type="character" w:customStyle="1" w:styleId="19">
    <w:name w:val="Основной текст Знак19"/>
    <w:basedOn w:val="a0"/>
    <w:uiPriority w:val="99"/>
    <w:semiHidden/>
    <w:rPr>
      <w:rFonts w:cs="Times New Roman"/>
      <w:color w:val="000000"/>
    </w:rPr>
  </w:style>
  <w:style w:type="character" w:customStyle="1" w:styleId="18">
    <w:name w:val="Основной текст Знак18"/>
    <w:basedOn w:val="a0"/>
    <w:uiPriority w:val="99"/>
    <w:semiHidden/>
    <w:rPr>
      <w:rFonts w:cs="Times New Roman"/>
      <w:color w:val="000000"/>
    </w:rPr>
  </w:style>
  <w:style w:type="character" w:customStyle="1" w:styleId="17">
    <w:name w:val="Основной текст Знак17"/>
    <w:basedOn w:val="a0"/>
    <w:uiPriority w:val="99"/>
    <w:semiHidden/>
    <w:rPr>
      <w:rFonts w:cs="Times New Roman"/>
      <w:color w:val="000000"/>
    </w:rPr>
  </w:style>
  <w:style w:type="character" w:customStyle="1" w:styleId="16">
    <w:name w:val="Основной текст Знак16"/>
    <w:basedOn w:val="a0"/>
    <w:uiPriority w:val="99"/>
    <w:semiHidden/>
    <w:rPr>
      <w:rFonts w:cs="Times New Roman"/>
      <w:color w:val="000000"/>
    </w:rPr>
  </w:style>
  <w:style w:type="character" w:customStyle="1" w:styleId="15">
    <w:name w:val="Основной текст Знак15"/>
    <w:basedOn w:val="a0"/>
    <w:uiPriority w:val="99"/>
    <w:semiHidden/>
    <w:rPr>
      <w:rFonts w:cs="Times New Roman"/>
      <w:color w:val="000000"/>
    </w:rPr>
  </w:style>
  <w:style w:type="character" w:customStyle="1" w:styleId="14">
    <w:name w:val="Основной текст Знак14"/>
    <w:basedOn w:val="a0"/>
    <w:uiPriority w:val="99"/>
    <w:semiHidden/>
    <w:rPr>
      <w:rFonts w:cs="Times New Roman"/>
      <w:color w:val="000000"/>
    </w:rPr>
  </w:style>
  <w:style w:type="character" w:customStyle="1" w:styleId="13">
    <w:name w:val="Основной текст Знак13"/>
    <w:basedOn w:val="a0"/>
    <w:uiPriority w:val="99"/>
    <w:semiHidden/>
    <w:rPr>
      <w:rFonts w:cs="Times New Roman"/>
      <w:color w:val="000000"/>
    </w:rPr>
  </w:style>
  <w:style w:type="character" w:customStyle="1" w:styleId="12">
    <w:name w:val="Основной текст Знак12"/>
    <w:basedOn w:val="a0"/>
    <w:uiPriority w:val="99"/>
    <w:semiHidden/>
    <w:rPr>
      <w:rFonts w:cs="Times New Roman"/>
      <w:color w:val="000000"/>
    </w:rPr>
  </w:style>
  <w:style w:type="character" w:customStyle="1" w:styleId="11">
    <w:name w:val="Основной текст Знак11"/>
    <w:basedOn w:val="a0"/>
    <w:uiPriority w:val="99"/>
    <w:semiHidden/>
    <w:rPr>
      <w:rFonts w:cs="Times New Roman"/>
      <w:color w:val="000000"/>
    </w:rPr>
  </w:style>
  <w:style w:type="character" w:customStyle="1" w:styleId="10">
    <w:name w:val="Основной текст Знак10"/>
    <w:basedOn w:val="a0"/>
    <w:uiPriority w:val="99"/>
    <w:semiHidden/>
    <w:rPr>
      <w:rFonts w:cs="Times New Roman"/>
      <w:color w:val="000000"/>
    </w:rPr>
  </w:style>
  <w:style w:type="character" w:customStyle="1" w:styleId="9">
    <w:name w:val="Основной текст Знак9"/>
    <w:basedOn w:val="a0"/>
    <w:uiPriority w:val="99"/>
    <w:semiHidden/>
    <w:rPr>
      <w:rFonts w:cs="Times New Roman"/>
      <w:color w:val="000000"/>
    </w:rPr>
  </w:style>
  <w:style w:type="character" w:customStyle="1" w:styleId="8">
    <w:name w:val="Основной текст Знак8"/>
    <w:basedOn w:val="a0"/>
    <w:uiPriority w:val="99"/>
    <w:semiHidden/>
    <w:rPr>
      <w:rFonts w:cs="Times New Roman"/>
      <w:color w:val="000000"/>
    </w:rPr>
  </w:style>
  <w:style w:type="character" w:customStyle="1" w:styleId="7">
    <w:name w:val="Основной текст Знак7"/>
    <w:basedOn w:val="a0"/>
    <w:uiPriority w:val="99"/>
    <w:semiHidden/>
    <w:rPr>
      <w:rFonts w:cs="Times New Roman"/>
      <w:color w:val="000000"/>
    </w:rPr>
  </w:style>
  <w:style w:type="character" w:customStyle="1" w:styleId="6">
    <w:name w:val="Основной текст Знак6"/>
    <w:basedOn w:val="a0"/>
    <w:uiPriority w:val="99"/>
    <w:semiHidden/>
    <w:rPr>
      <w:rFonts w:cs="Times New Roman"/>
      <w:color w:val="000000"/>
    </w:rPr>
  </w:style>
  <w:style w:type="character" w:customStyle="1" w:styleId="5">
    <w:name w:val="Основной текст Знак5"/>
    <w:basedOn w:val="a0"/>
    <w:uiPriority w:val="99"/>
    <w:semiHidden/>
    <w:rPr>
      <w:rFonts w:cs="Times New Roman"/>
      <w:color w:val="000000"/>
    </w:rPr>
  </w:style>
  <w:style w:type="character" w:customStyle="1" w:styleId="41">
    <w:name w:val="Основной текст Знак4"/>
    <w:basedOn w:val="a0"/>
    <w:uiPriority w:val="99"/>
    <w:semiHidden/>
    <w:rPr>
      <w:rFonts w:cs="Times New Roman"/>
      <w:color w:val="000000"/>
    </w:rPr>
  </w:style>
  <w:style w:type="character" w:customStyle="1" w:styleId="31">
    <w:name w:val="Основной текст Знак3"/>
    <w:basedOn w:val="a0"/>
    <w:uiPriority w:val="99"/>
    <w:semiHidden/>
    <w:rPr>
      <w:rFonts w:cs="Times New Roman"/>
      <w:color w:val="000000"/>
    </w:rPr>
  </w:style>
  <w:style w:type="character" w:customStyle="1" w:styleId="29">
    <w:name w:val="Основной текст Знак2"/>
    <w:basedOn w:val="a0"/>
    <w:uiPriority w:val="99"/>
    <w:semiHidden/>
    <w:rPr>
      <w:rFonts w:cs="Tahoma"/>
      <w:color w:val="000000"/>
    </w:rPr>
  </w:style>
  <w:style w:type="paragraph" w:customStyle="1" w:styleId="20">
    <w:name w:val="Основной текст (2)"/>
    <w:basedOn w:val="a"/>
    <w:link w:val="2"/>
    <w:uiPriority w:val="99"/>
    <w:pPr>
      <w:shd w:val="clear" w:color="auto" w:fill="FFFFFF"/>
      <w:spacing w:line="240" w:lineRule="exact"/>
    </w:pPr>
    <w:rPr>
      <w:rFonts w:ascii="Times New Roman" w:hAnsi="Times New Roman" w:cs="Times New Roman"/>
      <w:b/>
      <w:bCs/>
      <w:color w:val="auto"/>
      <w:sz w:val="15"/>
      <w:szCs w:val="15"/>
    </w:rPr>
  </w:style>
  <w:style w:type="paragraph" w:customStyle="1" w:styleId="30">
    <w:name w:val="Основной текст (3)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9"/>
      <w:szCs w:val="19"/>
    </w:rPr>
  </w:style>
  <w:style w:type="paragraph" w:customStyle="1" w:styleId="40">
    <w:name w:val="Основной текст (4)"/>
    <w:basedOn w:val="a"/>
    <w:link w:val="4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noProof/>
      <w:color w:val="auto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7545B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hAnsi="Arial" w:cs="Arial"/>
      <w:color w:val="auto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locked/>
    <w:rsid w:val="00A7545B"/>
    <w:rPr>
      <w:rFonts w:ascii="Arial" w:hAnsi="Arial" w:cs="Arial"/>
      <w:sz w:val="20"/>
      <w:szCs w:val="20"/>
    </w:rPr>
  </w:style>
  <w:style w:type="paragraph" w:styleId="a8">
    <w:name w:val="List Paragraph"/>
    <w:basedOn w:val="a"/>
    <w:uiPriority w:val="1"/>
    <w:qFormat/>
    <w:rsid w:val="00767EBC"/>
    <w:pPr>
      <w:ind w:left="708"/>
    </w:pPr>
  </w:style>
  <w:style w:type="paragraph" w:styleId="a9">
    <w:name w:val="Balloon Text"/>
    <w:basedOn w:val="a"/>
    <w:link w:val="aa"/>
    <w:uiPriority w:val="99"/>
    <w:semiHidden/>
    <w:unhideWhenUsed/>
    <w:rsid w:val="00100D24"/>
    <w:rPr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100D24"/>
    <w:rPr>
      <w:rFonts w:cs="Times New Roman"/>
      <w:color w:val="000000"/>
      <w:sz w:val="16"/>
      <w:szCs w:val="16"/>
    </w:rPr>
  </w:style>
  <w:style w:type="paragraph" w:customStyle="1" w:styleId="ConsPlusNormal">
    <w:name w:val="ConsPlusNormal"/>
    <w:rsid w:val="006760B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Normal">
    <w:name w:val="ConsNormal"/>
    <w:rsid w:val="00955F0B"/>
    <w:pPr>
      <w:widowControl w:val="0"/>
      <w:snapToGrid w:val="0"/>
      <w:ind w:firstLine="720"/>
    </w:pPr>
    <w:rPr>
      <w:rFonts w:ascii="Arial" w:hAnsi="Arial" w:cs="Times New Roman"/>
      <w:sz w:val="20"/>
      <w:szCs w:val="20"/>
    </w:rPr>
  </w:style>
  <w:style w:type="paragraph" w:styleId="HTML">
    <w:name w:val="HTML Preformatted"/>
    <w:basedOn w:val="a"/>
    <w:link w:val="HTML0"/>
    <w:uiPriority w:val="99"/>
    <w:rsid w:val="008119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8119AE"/>
    <w:rPr>
      <w:rFonts w:ascii="Courier New" w:hAnsi="Courier New" w:cs="Courier New"/>
      <w:sz w:val="20"/>
      <w:szCs w:val="20"/>
    </w:rPr>
  </w:style>
  <w:style w:type="character" w:customStyle="1" w:styleId="highlight5">
    <w:name w:val="highlight5"/>
    <w:rsid w:val="009C2A0D"/>
    <w:rPr>
      <w:rFonts w:ascii="Times New Roman" w:hAnsi="Times New Roman"/>
      <w:vanish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93BED-E75C-472F-812D-D709AA3E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1757</Words>
  <Characters>10018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Петр Елькин</cp:lastModifiedBy>
  <cp:revision>2</cp:revision>
  <cp:lastPrinted>2022-03-25T14:27:00Z</cp:lastPrinted>
  <dcterms:created xsi:type="dcterms:W3CDTF">2026-05-07T09:33:00Z</dcterms:created>
  <dcterms:modified xsi:type="dcterms:W3CDTF">2026-05-07T09:33:00Z</dcterms:modified>
</cp:coreProperties>
</file>