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3ED1" w14:textId="77777777"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044D655" w14:textId="77777777" w:rsidR="00E64FAF" w:rsidRDefault="00DD16B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2BDF3ED7" w14:textId="77777777"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E7A8E48" w14:textId="77777777"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2EB12145" w14:textId="77777777"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5C5627FC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E64FAF" w14:paraId="148B6AB3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048D92B" w14:textId="77777777" w:rsidR="00E64FAF" w:rsidRDefault="00DD16BE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5C032AB" w14:textId="77777777" w:rsidR="00E64FAF" w:rsidRDefault="006B4594">
            <w:pPr>
              <w:contextualSpacing/>
              <w:jc w:val="right"/>
            </w:pPr>
            <w:r>
              <w:rPr>
                <w:sz w:val="22"/>
              </w:rPr>
              <w:t>«___»_________2026</w:t>
            </w:r>
            <w:r w:rsidR="00DD16BE">
              <w:rPr>
                <w:sz w:val="22"/>
              </w:rPr>
              <w:t xml:space="preserve"> г.</w:t>
            </w:r>
          </w:p>
          <w:p w14:paraId="2964A144" w14:textId="77777777" w:rsidR="00E64FAF" w:rsidRDefault="00E64FAF">
            <w:pPr>
              <w:contextualSpacing/>
              <w:jc w:val="right"/>
            </w:pPr>
          </w:p>
        </w:tc>
      </w:tr>
    </w:tbl>
    <w:p w14:paraId="438902F5" w14:textId="77777777"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A43581A" w14:textId="77777777" w:rsidR="00E64FAF" w:rsidRDefault="004D78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Переверзевой Марии Владимировны </w:t>
      </w:r>
      <w:r w:rsidRPr="0047053F">
        <w:rPr>
          <w:rFonts w:ascii="Times New Roman" w:hAnsi="Times New Roman" w:cs="Times New Roman"/>
          <w:sz w:val="24"/>
          <w:szCs w:val="24"/>
        </w:rPr>
        <w:t>(дата рождения: 14.08.1985 г., место рождения: город Серов Свердловской обл., СНИЛС 079-160-257 77, ИНН 663205481552, адрес регистрации по месту жительства: Свердловская обл., г. Серов, ул. 1-я Овощная, д. 39, кв. 14)</w:t>
      </w:r>
      <w:r>
        <w:rPr>
          <w:rFonts w:ascii="Times New Roman" w:hAnsi="Times New Roman" w:cs="Times New Roman"/>
          <w:sz w:val="24"/>
          <w:szCs w:val="24"/>
        </w:rPr>
        <w:t xml:space="preserve"> Габов Игорь Андреевич (ИНН 667102545522, рег. № 22861), - утвержден Решением Арбитражного суда Свердловской области от 05.06.2024 г. по делу № </w:t>
      </w:r>
      <w:r w:rsidRPr="00C370F1">
        <w:rPr>
          <w:rFonts w:ascii="Times New Roman" w:hAnsi="Times New Roman" w:cs="Times New Roman"/>
          <w:sz w:val="24"/>
          <w:szCs w:val="24"/>
        </w:rPr>
        <w:t>А60-20275/2024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 w:rsidR="00DD16BE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497DB41" w14:textId="77777777"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0C2FF30" w14:textId="77777777"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3C4C594" w14:textId="77777777" w:rsidR="00E64FAF" w:rsidRDefault="00E64FA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EDCA33F" w14:textId="4DCD0921" w:rsidR="00E64FAF" w:rsidRDefault="00DD16BE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Pr="00DD16BE">
        <w:t xml:space="preserve">транспортное средство </w:t>
      </w:r>
      <w:r w:rsidR="004D78B1" w:rsidRPr="003D0455">
        <w:t>Volkswagen Polo, 2015 года выпуска, VIN: XW8ZZZ61ZGG008652</w:t>
      </w:r>
      <w:r>
        <w:t xml:space="preserve">. Начальная цена имущества – </w:t>
      </w:r>
      <w:r w:rsidR="00D32CBC">
        <w:t>687 150</w:t>
      </w:r>
      <w:r w:rsidRPr="004D78B1">
        <w:t>,</w:t>
      </w:r>
      <w:r>
        <w:t>00 (</w:t>
      </w:r>
      <w:r w:rsidR="00D32CBC" w:rsidRPr="00D32CBC">
        <w:t>шестьсот восемьдесят семь тысяч сто пятьдесят</w:t>
      </w:r>
      <w:r>
        <w:t>) рублей.</w:t>
      </w:r>
    </w:p>
    <w:p w14:paraId="416F719E" w14:textId="77777777" w:rsidR="00E64FAF" w:rsidRDefault="00E64FAF">
      <w:pPr>
        <w:pStyle w:val="aa"/>
        <w:ind w:left="0" w:firstLine="709"/>
        <w:jc w:val="both"/>
      </w:pPr>
    </w:p>
    <w:p w14:paraId="6B668A0B" w14:textId="77777777" w:rsidR="00E64FAF" w:rsidRDefault="00E64FAF">
      <w:pPr>
        <w:pStyle w:val="aa"/>
        <w:ind w:left="420"/>
        <w:jc w:val="both"/>
      </w:pPr>
    </w:p>
    <w:p w14:paraId="57CACB6B" w14:textId="77777777" w:rsidR="00E64FAF" w:rsidRDefault="00E64FAF">
      <w:pPr>
        <w:jc w:val="both"/>
      </w:pPr>
    </w:p>
    <w:p w14:paraId="19EAB8CA" w14:textId="77777777" w:rsidR="00E64FAF" w:rsidRDefault="00DD16B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5CBFECF5" w14:textId="77777777" w:rsidR="00E64FAF" w:rsidRDefault="00E64FA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9F24919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EEB129B" w14:textId="148FB484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D32CBC">
        <w:rPr>
          <w:rFonts w:ascii="Times New Roman" w:hAnsi="Times New Roman" w:cs="Times New Roman"/>
          <w:sz w:val="24"/>
          <w:szCs w:val="24"/>
        </w:rPr>
        <w:t>28</w:t>
      </w:r>
      <w:r w:rsidR="006B4594">
        <w:rPr>
          <w:rFonts w:ascii="Times New Roman" w:hAnsi="Times New Roman" w:cs="Times New Roman"/>
          <w:sz w:val="24"/>
          <w:szCs w:val="24"/>
        </w:rPr>
        <w:t>.0</w:t>
      </w:r>
      <w:r w:rsidR="00D32CBC">
        <w:rPr>
          <w:rFonts w:ascii="Times New Roman" w:hAnsi="Times New Roman" w:cs="Times New Roman"/>
          <w:sz w:val="24"/>
          <w:szCs w:val="24"/>
        </w:rPr>
        <w:t>8</w:t>
      </w:r>
      <w:r w:rsidR="006B4594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г. 16:00 МСК.</w:t>
      </w:r>
    </w:p>
    <w:p w14:paraId="4B35ABEF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6511D1C1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77A8C276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2039118B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862D1E5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21B1436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33E3232D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2BC93ABC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1DEF96A" w14:textId="77777777"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42133D69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727C02E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4B049926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A742B23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A79982" w14:textId="77777777"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9B8E81E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5ADA336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Свердловской области.</w:t>
      </w:r>
    </w:p>
    <w:p w14:paraId="615B2010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FE9F0A8" w14:textId="77777777"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CC25DFB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79C5740" w14:textId="77777777"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23CC0FC3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68579B0" w14:textId="77777777" w:rsidR="00E64FAF" w:rsidRDefault="00DD16B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Название банка: филиал «Корпоративный» ПАО «Совкомбанк», Расчетный счет: 40702810412020574079, Кор. счет: 30101810445250000360, БИК: 044525360, Получатель: ООО «Электронная торговая площадка», ИНН получателя: 1655269981, КПП получателя: 165501001</w:t>
      </w:r>
    </w:p>
    <w:p w14:paraId="299A4A94" w14:textId="77777777"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F2BC9FD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DF0A78E" w14:textId="77777777"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458D8B7" w14:textId="77777777"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F7EAE23" w14:textId="77777777"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59EB3D65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09F2CE0" w14:textId="77777777"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5895767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0EAF5F0" w14:textId="77777777"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32E2CA0B" wp14:editId="416DDC1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30E9EB21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8EE1CE5" w14:textId="77777777"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1D730BF" w14:textId="77777777"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775C1AA" w14:textId="77777777"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B936C07" w14:textId="77777777"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1A42E26" w14:textId="77777777" w:rsidR="00E64FAF" w:rsidRDefault="00E64FAF">
      <w:pPr>
        <w:rPr>
          <w:sz w:val="22"/>
          <w:szCs w:val="22"/>
        </w:rPr>
      </w:pPr>
    </w:p>
    <w:p w14:paraId="328B26F8" w14:textId="77777777" w:rsidR="00E64FAF" w:rsidRDefault="00E64FAF">
      <w:pPr>
        <w:rPr>
          <w:sz w:val="22"/>
          <w:szCs w:val="22"/>
        </w:rPr>
      </w:pPr>
    </w:p>
    <w:p w14:paraId="1F62D6A8" w14:textId="77777777" w:rsidR="00E64FAF" w:rsidRDefault="00E64FAF">
      <w:pPr>
        <w:rPr>
          <w:sz w:val="22"/>
          <w:szCs w:val="22"/>
        </w:rPr>
      </w:pPr>
    </w:p>
    <w:p w14:paraId="2DD1A75A" w14:textId="77777777" w:rsidR="00E64FAF" w:rsidRDefault="00E64FAF">
      <w:pPr>
        <w:rPr>
          <w:sz w:val="22"/>
          <w:szCs w:val="22"/>
        </w:rPr>
      </w:pPr>
    </w:p>
    <w:p w14:paraId="5F0DE3A3" w14:textId="77777777" w:rsidR="00E64FAF" w:rsidRDefault="00E64FAF">
      <w:pPr>
        <w:rPr>
          <w:sz w:val="22"/>
          <w:szCs w:val="22"/>
        </w:rPr>
      </w:pPr>
    </w:p>
    <w:sectPr w:rsidR="00E64FA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AF"/>
    <w:rsid w:val="004D78B1"/>
    <w:rsid w:val="006B4594"/>
    <w:rsid w:val="008D6BBC"/>
    <w:rsid w:val="00D32CBC"/>
    <w:rsid w:val="00DD16BE"/>
    <w:rsid w:val="00E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00FE"/>
  <w15:docId w15:val="{EE4FD5F2-EA4F-4636-A58C-2407B54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8</cp:revision>
  <dcterms:created xsi:type="dcterms:W3CDTF">2025-08-05T08:34:00Z</dcterms:created>
  <dcterms:modified xsi:type="dcterms:W3CDTF">2026-07-16T11:23:00Z</dcterms:modified>
  <dc:language>ru-RU</dc:language>
</cp:coreProperties>
</file>