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1142" w14:textId="77777777" w:rsidR="00A76A2F" w:rsidRDefault="00000000">
      <w:pPr>
        <w:shd w:val="clear" w:color="auto" w:fill="FFFFFF"/>
        <w:tabs>
          <w:tab w:val="left" w:leader="underscore" w:pos="317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ДОГОВОР О ЗАДАТКЕ № _______</w:t>
      </w:r>
    </w:p>
    <w:p w14:paraId="4E9DD263" w14:textId="77777777" w:rsidR="00A76A2F" w:rsidRDefault="00A76A2F">
      <w:pPr>
        <w:shd w:val="clear" w:color="auto" w:fill="FFFFFF"/>
        <w:tabs>
          <w:tab w:val="left" w:leader="underscore" w:pos="317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A76A2F" w14:paraId="61CAF794" w14:textId="77777777">
        <w:tc>
          <w:tcPr>
            <w:tcW w:w="4820" w:type="dxa"/>
            <w:shd w:val="clear" w:color="auto" w:fill="auto"/>
          </w:tcPr>
          <w:p w14:paraId="179D0FC3" w14:textId="77777777" w:rsidR="00A76A2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Уфа, Республика Башкортостан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ru-RU"/>
            </w:rPr>
            <w:alias w:val="Дата публикации"/>
            <w:id w:val="2075542176"/>
            <w:placeholder>
              <w:docPart w:val="2549B82798274DF2A31EB9CBE60E7509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4817" w:type="dxa"/>
                <w:shd w:val="clear" w:color="auto" w:fill="auto"/>
              </w:tcPr>
              <w:p w14:paraId="7F725F9D" w14:textId="4AC666C4" w:rsidR="00A76A2F" w:rsidRDefault="000E35BB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color w:val="00000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lang w:eastAsia="ru-RU"/>
                  </w:rPr>
                  <w:t>___.___.2026</w:t>
                </w:r>
              </w:p>
            </w:tc>
          </w:sdtContent>
        </w:sdt>
      </w:tr>
    </w:tbl>
    <w:p w14:paraId="4288D82F" w14:textId="0FF3C57E" w:rsidR="00A76A2F" w:rsidRDefault="000E35B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0E35BB">
        <w:rPr>
          <w:rFonts w:ascii="Times New Roman" w:eastAsia="Times New Roman" w:hAnsi="Times New Roman"/>
          <w:lang w:eastAsia="ru-RU"/>
        </w:rPr>
        <w:t>Дроздов Алексе</w:t>
      </w:r>
      <w:r>
        <w:rPr>
          <w:rFonts w:ascii="Times New Roman" w:eastAsia="Times New Roman" w:hAnsi="Times New Roman"/>
          <w:lang w:eastAsia="ru-RU"/>
        </w:rPr>
        <w:t>й</w:t>
      </w:r>
      <w:r w:rsidRPr="000E35BB">
        <w:rPr>
          <w:rFonts w:ascii="Times New Roman" w:eastAsia="Times New Roman" w:hAnsi="Times New Roman"/>
          <w:lang w:eastAsia="ru-RU"/>
        </w:rPr>
        <w:t xml:space="preserve"> Владиславович</w:t>
      </w:r>
      <w:r w:rsidR="00000000">
        <w:rPr>
          <w:rFonts w:ascii="Times New Roman" w:eastAsia="Times New Roman" w:hAnsi="Times New Roman"/>
          <w:lang w:eastAsia="ru-RU"/>
        </w:rPr>
        <w:t xml:space="preserve"> в лице Финансового управляющего </w:t>
      </w:r>
      <w:proofErr w:type="spellStart"/>
      <w:r w:rsidR="00000000">
        <w:rPr>
          <w:rFonts w:ascii="Times New Roman" w:eastAsia="Times New Roman" w:hAnsi="Times New Roman"/>
          <w:lang w:eastAsia="ru-RU"/>
        </w:rPr>
        <w:t>Масалимовой</w:t>
      </w:r>
      <w:proofErr w:type="spellEnd"/>
      <w:r w:rsidR="00000000">
        <w:rPr>
          <w:rFonts w:ascii="Times New Roman" w:eastAsia="Times New Roman" w:hAnsi="Times New Roman"/>
          <w:lang w:eastAsia="ru-RU"/>
        </w:rPr>
        <w:t xml:space="preserve"> Алии </w:t>
      </w:r>
      <w:proofErr w:type="spellStart"/>
      <w:r w:rsidR="00000000">
        <w:rPr>
          <w:rFonts w:ascii="Times New Roman" w:eastAsia="Times New Roman" w:hAnsi="Times New Roman"/>
          <w:lang w:eastAsia="ru-RU"/>
        </w:rPr>
        <w:t>Раиловны</w:t>
      </w:r>
      <w:proofErr w:type="spellEnd"/>
      <w:r w:rsidR="00000000">
        <w:rPr>
          <w:rFonts w:ascii="Times New Roman" w:eastAsia="Times New Roman" w:hAnsi="Times New Roman"/>
          <w:lang w:eastAsia="ru-RU"/>
        </w:rPr>
        <w:t xml:space="preserve">, действующей на основании </w:t>
      </w:r>
      <w:r>
        <w:rPr>
          <w:rFonts w:ascii="Times New Roman" w:eastAsia="Times New Roman" w:hAnsi="Times New Roman"/>
          <w:lang w:eastAsia="ru-RU"/>
        </w:rPr>
        <w:t>р</w:t>
      </w:r>
      <w:r w:rsidR="00000000">
        <w:rPr>
          <w:rFonts w:ascii="Times New Roman" w:eastAsia="Times New Roman" w:hAnsi="Times New Roman"/>
          <w:lang w:eastAsia="ru-RU"/>
        </w:rPr>
        <w:t xml:space="preserve">ешения </w:t>
      </w:r>
      <w:r>
        <w:rPr>
          <w:rFonts w:ascii="Times New Roman" w:eastAsia="Times New Roman" w:hAnsi="Times New Roman"/>
          <w:lang w:eastAsia="ru-RU"/>
        </w:rPr>
        <w:t xml:space="preserve">Арбитражного суда </w:t>
      </w:r>
      <w:r w:rsidRPr="000E35BB">
        <w:rPr>
          <w:rFonts w:ascii="Times New Roman" w:eastAsia="Times New Roman" w:hAnsi="Times New Roman"/>
          <w:lang w:eastAsia="ru-RU"/>
        </w:rPr>
        <w:t>города Москвы от 27.01.2026 дело № А40-320110/2025</w:t>
      </w:r>
      <w:r w:rsidR="00000000">
        <w:rPr>
          <w:rFonts w:ascii="Times New Roman" w:eastAsia="Times New Roman" w:hAnsi="Times New Roman" w:cs="Times New Roman"/>
          <w:lang w:eastAsia="ru-RU"/>
        </w:rPr>
        <w:t>, именуемый в дальнейшем</w:t>
      </w:r>
      <w:r w:rsidR="0000000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00000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spellStart"/>
      <w:r w:rsidR="00000000">
        <w:rPr>
          <w:rFonts w:ascii="Times New Roman" w:eastAsia="Times New Roman" w:hAnsi="Times New Roman" w:cs="Times New Roman"/>
          <w:color w:val="000000"/>
          <w:lang w:eastAsia="ru-RU"/>
        </w:rPr>
        <w:t>Задаткополучатель</w:t>
      </w:r>
      <w:proofErr w:type="spellEnd"/>
      <w:r w:rsidR="00000000">
        <w:rPr>
          <w:rFonts w:ascii="Times New Roman" w:eastAsia="Times New Roman" w:hAnsi="Times New Roman" w:cs="Times New Roman"/>
          <w:color w:val="000000"/>
          <w:lang w:eastAsia="ru-RU"/>
        </w:rPr>
        <w:t xml:space="preserve">», с одной стороны и ____________________________, в лице ______________________, </w:t>
      </w:r>
      <w:r w:rsidR="00000000">
        <w:rPr>
          <w:rFonts w:ascii="Times New Roman" w:eastAsia="Times New Roman" w:hAnsi="Times New Roman" w:cs="Times New Roman"/>
          <w:lang w:eastAsia="ru-RU"/>
        </w:rPr>
        <w:t>действующего на основании _______________________ именуемый в дальнейшем «</w:t>
      </w:r>
      <w:proofErr w:type="spellStart"/>
      <w:r w:rsidR="00000000">
        <w:rPr>
          <w:rFonts w:ascii="Times New Roman" w:eastAsia="Times New Roman" w:hAnsi="Times New Roman" w:cs="Times New Roman"/>
          <w:lang w:eastAsia="ru-RU"/>
        </w:rPr>
        <w:t>Задаткодатель</w:t>
      </w:r>
      <w:proofErr w:type="spellEnd"/>
      <w:r w:rsidR="00000000">
        <w:rPr>
          <w:rFonts w:ascii="Times New Roman" w:eastAsia="Times New Roman" w:hAnsi="Times New Roman" w:cs="Times New Roman"/>
          <w:lang w:eastAsia="ru-RU"/>
        </w:rPr>
        <w:t>», с другой стороны, вместе именуемые «Стороны», заключили настоящий Договор о нижеследующем.</w:t>
      </w:r>
    </w:p>
    <w:p w14:paraId="16DA60BD" w14:textId="77777777" w:rsidR="00A76A2F" w:rsidRDefault="00A76A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BDE815" w14:textId="77777777" w:rsidR="00A76A2F" w:rsidRDefault="00000000">
      <w:pPr>
        <w:numPr>
          <w:ilvl w:val="0"/>
          <w:numId w:val="1"/>
        </w:numPr>
        <w:shd w:val="clear" w:color="auto" w:fill="FFFFFF"/>
        <w:tabs>
          <w:tab w:val="clear" w:pos="1725"/>
          <w:tab w:val="left" w:pos="1080"/>
          <w:tab w:val="left" w:pos="37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pacing w:val="-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Настоящий договор является неотъемлемой частью Заявки на участие в торгах (далее - Заявка), поданной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Задаткодателем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Задаткополучателю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для участия в торгах, назначенных на __.__.2026 г., по продаже имущества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5A7D5B06" w14:textId="77777777" w:rsidR="00A76A2F" w:rsidRDefault="00000000">
      <w:pPr>
        <w:numPr>
          <w:ilvl w:val="0"/>
          <w:numId w:val="1"/>
        </w:numPr>
        <w:shd w:val="clear" w:color="auto" w:fill="FFFFFF"/>
        <w:tabs>
          <w:tab w:val="clear" w:pos="1725"/>
          <w:tab w:val="left" w:pos="1080"/>
          <w:tab w:val="left" w:pos="37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pacing w:val="-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Задаткодатель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дает, 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Задаткополучатель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принимает задаток в сумме ______________________ руб. 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19D684" w14:textId="77777777" w:rsidR="00A76A2F" w:rsidRDefault="00000000">
      <w:pPr>
        <w:widowControl w:val="0"/>
        <w:tabs>
          <w:tab w:val="left" w:pos="20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pacing w:val="-1"/>
          <w:lang w:eastAsia="ru-RU"/>
        </w:rPr>
        <w:t>С</w:t>
      </w:r>
      <w:r>
        <w:rPr>
          <w:rFonts w:ascii="Times New Roman" w:eastAsia="Times New Roman" w:hAnsi="Times New Roman" w:cs="Times New Roman"/>
          <w:lang w:eastAsia="ru-RU"/>
        </w:rPr>
        <w:t>тороны договорились, что форма приема задатка безналичная. Задаток принимается путем перечисления денежных средств на расчетный счет</w:t>
      </w:r>
    </w:p>
    <w:p w14:paraId="3DEA19C0" w14:textId="77777777" w:rsidR="000E35BB" w:rsidRDefault="000E35B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35BB">
        <w:rPr>
          <w:rFonts w:ascii="Times New Roman" w:hAnsi="Times New Roman"/>
          <w:b/>
          <w:bCs/>
          <w:sz w:val="24"/>
          <w:szCs w:val="24"/>
        </w:rPr>
        <w:t xml:space="preserve">Дроздов Алексей Владиславович </w:t>
      </w:r>
    </w:p>
    <w:p w14:paraId="5F2B25DD" w14:textId="5FE5ED2B" w:rsidR="00A76A2F" w:rsidRDefault="0000000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Счет: </w:t>
      </w:r>
      <w:r w:rsidR="000E35BB" w:rsidRPr="000E35BB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40817810250226021049</w:t>
      </w:r>
    </w:p>
    <w:p w14:paraId="1558830D" w14:textId="77777777" w:rsidR="00A76A2F" w:rsidRDefault="0000000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ФИЛИАЛ "ЦЕНТРАЛЬНЫЙ" ПАО "СОВКОМБАНК" (БЕРДСК)</w:t>
      </w:r>
    </w:p>
    <w:p w14:paraId="7FA8558C" w14:textId="77777777" w:rsidR="00A76A2F" w:rsidRDefault="0000000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к/с 30101810150040000763, БИК 045004763, ИНН БАНКА 4401116480, КПП БАНКА 544543001</w:t>
      </w:r>
    </w:p>
    <w:p w14:paraId="77E6D52A" w14:textId="77777777" w:rsidR="00A76A2F" w:rsidRDefault="00000000">
      <w:pPr>
        <w:numPr>
          <w:ilvl w:val="0"/>
          <w:numId w:val="1"/>
        </w:numPr>
        <w:shd w:val="clear" w:color="auto" w:fill="FFFFFF"/>
        <w:tabs>
          <w:tab w:val="clear" w:pos="1725"/>
          <w:tab w:val="left" w:pos="709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pacing w:val="-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Задаток возвращается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Задаткодателю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 расчетного счета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Задаткополучателя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если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Задаткодатель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не признан победителем торгов, в течение 5 (Пяти) рабочих дней после утверждения протокола об итогах торгов.</w:t>
      </w:r>
    </w:p>
    <w:p w14:paraId="6D8CAF74" w14:textId="77777777" w:rsidR="00A76A2F" w:rsidRDefault="00000000">
      <w:pPr>
        <w:numPr>
          <w:ilvl w:val="0"/>
          <w:numId w:val="1"/>
        </w:numPr>
        <w:shd w:val="clear" w:color="auto" w:fill="FFFFFF"/>
        <w:tabs>
          <w:tab w:val="clear" w:pos="1725"/>
          <w:tab w:val="left" w:pos="1080"/>
          <w:tab w:val="left" w:pos="3734"/>
        </w:tabs>
        <w:spacing w:after="0" w:line="240" w:lineRule="auto"/>
        <w:ind w:left="0" w:firstLineChars="300" w:firstLine="660"/>
        <w:jc w:val="both"/>
        <w:rPr>
          <w:rFonts w:ascii="Times New Roman" w:eastAsia="Times New Roman" w:hAnsi="Times New Roman" w:cs="Times New Roman"/>
          <w:b/>
          <w:spacing w:val="-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случае признания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Задаткодателя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победителем торгов после утверждения протокола об итогах торгов задаток остается у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Задаткополучателя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 засчитывается в оплату приобретаемого имущества по заключенному договору купли-продажи.</w:t>
      </w:r>
    </w:p>
    <w:p w14:paraId="4933F771" w14:textId="77777777" w:rsidR="00A76A2F" w:rsidRDefault="00000000">
      <w:pPr>
        <w:numPr>
          <w:ilvl w:val="0"/>
          <w:numId w:val="1"/>
        </w:numPr>
        <w:shd w:val="clear" w:color="auto" w:fill="FFFFFF"/>
        <w:tabs>
          <w:tab w:val="clear" w:pos="1725"/>
          <w:tab w:val="left" w:pos="1080"/>
          <w:tab w:val="left" w:pos="37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pacing w:val="-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случае отказа или уклонения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Задаткодателя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69A87F18" w14:textId="77777777" w:rsidR="00A76A2F" w:rsidRDefault="00000000">
      <w:pPr>
        <w:numPr>
          <w:ilvl w:val="0"/>
          <w:numId w:val="1"/>
        </w:numPr>
        <w:shd w:val="clear" w:color="auto" w:fill="FFFFFF"/>
        <w:tabs>
          <w:tab w:val="clear" w:pos="1725"/>
          <w:tab w:val="left" w:pos="1080"/>
          <w:tab w:val="left" w:pos="37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pacing w:val="-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случае отзыва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Задаткодателем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заявки на участие в торгах до истечения установленного срока подачи заявок,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Задаткополучатель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возвращает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Задаткодателю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задаток в течение 5 банковских дней с даты отзыва заявки.</w:t>
      </w:r>
    </w:p>
    <w:p w14:paraId="00209BC8" w14:textId="77777777" w:rsidR="00A76A2F" w:rsidRDefault="00000000">
      <w:pPr>
        <w:numPr>
          <w:ilvl w:val="0"/>
          <w:numId w:val="1"/>
        </w:numPr>
        <w:shd w:val="clear" w:color="auto" w:fill="FFFFFF"/>
        <w:tabs>
          <w:tab w:val="clear" w:pos="1725"/>
          <w:tab w:val="left" w:pos="1080"/>
          <w:tab w:val="left" w:pos="37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pacing w:val="-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Настоящий Договор считается заключенным и вступает в силу с момента подписания его Сторонами.</w:t>
      </w:r>
    </w:p>
    <w:p w14:paraId="7E04F5E2" w14:textId="77777777" w:rsidR="00A76A2F" w:rsidRDefault="00000000">
      <w:pPr>
        <w:numPr>
          <w:ilvl w:val="0"/>
          <w:numId w:val="1"/>
        </w:numPr>
        <w:shd w:val="clear" w:color="auto" w:fill="FFFFFF"/>
        <w:tabs>
          <w:tab w:val="clear" w:pos="1725"/>
          <w:tab w:val="left" w:pos="1080"/>
          <w:tab w:val="left" w:pos="37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pacing w:val="-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1F59E214" w14:textId="77777777" w:rsidR="00A76A2F" w:rsidRDefault="00000000">
      <w:pPr>
        <w:numPr>
          <w:ilvl w:val="0"/>
          <w:numId w:val="1"/>
        </w:numPr>
        <w:shd w:val="clear" w:color="auto" w:fill="FFFFFF"/>
        <w:tabs>
          <w:tab w:val="clear" w:pos="1725"/>
          <w:tab w:val="left" w:pos="1080"/>
          <w:tab w:val="left" w:pos="37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pacing w:val="-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Задаткодателя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один экземпляр - у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Задаткополучателя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</w:t>
      </w:r>
    </w:p>
    <w:p w14:paraId="5642EE9C" w14:textId="77777777" w:rsidR="00A76A2F" w:rsidRDefault="00000000">
      <w:pPr>
        <w:numPr>
          <w:ilvl w:val="0"/>
          <w:numId w:val="1"/>
        </w:numPr>
        <w:shd w:val="clear" w:color="auto" w:fill="FFFFFF"/>
        <w:tabs>
          <w:tab w:val="clear" w:pos="1725"/>
          <w:tab w:val="left" w:pos="1080"/>
          <w:tab w:val="left" w:pos="37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pacing w:val="-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Реквизиты сторон:</w:t>
      </w:r>
    </w:p>
    <w:p w14:paraId="60C8AC3D" w14:textId="77777777" w:rsidR="00A76A2F" w:rsidRDefault="00A76A2F">
      <w:pPr>
        <w:shd w:val="clear" w:color="auto" w:fill="FFFFFF"/>
        <w:tabs>
          <w:tab w:val="left" w:pos="1080"/>
          <w:tab w:val="left" w:pos="37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4792"/>
      </w:tblGrid>
      <w:tr w:rsidR="00A76A2F" w14:paraId="72817C80" w14:textId="77777777">
        <w:tc>
          <w:tcPr>
            <w:tcW w:w="5070" w:type="dxa"/>
            <w:shd w:val="clear" w:color="auto" w:fill="auto"/>
          </w:tcPr>
          <w:p w14:paraId="0D848AA3" w14:textId="77777777" w:rsidR="00A76A2F" w:rsidRDefault="00000000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Задаткополучатель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30C746F6" w14:textId="77777777" w:rsidR="00A76A2F" w:rsidRDefault="00A76A2F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7FA2A99" w14:textId="4CE1BB5C" w:rsidR="00A76A2F" w:rsidRDefault="000E35BB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E35BB">
              <w:rPr>
                <w:rFonts w:ascii="Times New Roman" w:eastAsia="Times New Roman" w:hAnsi="Times New Roman"/>
                <w:lang w:eastAsia="ru-RU"/>
              </w:rPr>
              <w:t xml:space="preserve">Дроздов Алексей Владиславович в лице Финансового управляющего </w:t>
            </w:r>
            <w:proofErr w:type="spellStart"/>
            <w:r w:rsidRPr="000E35BB">
              <w:rPr>
                <w:rFonts w:ascii="Times New Roman" w:eastAsia="Times New Roman" w:hAnsi="Times New Roman"/>
                <w:lang w:eastAsia="ru-RU"/>
              </w:rPr>
              <w:t>Масалимовой</w:t>
            </w:r>
            <w:proofErr w:type="spellEnd"/>
            <w:r w:rsidRPr="000E35BB">
              <w:rPr>
                <w:rFonts w:ascii="Times New Roman" w:eastAsia="Times New Roman" w:hAnsi="Times New Roman"/>
                <w:lang w:eastAsia="ru-RU"/>
              </w:rPr>
              <w:t xml:space="preserve"> Алии </w:t>
            </w:r>
            <w:proofErr w:type="spellStart"/>
            <w:r w:rsidRPr="000E35BB">
              <w:rPr>
                <w:rFonts w:ascii="Times New Roman" w:eastAsia="Times New Roman" w:hAnsi="Times New Roman"/>
                <w:lang w:eastAsia="ru-RU"/>
              </w:rPr>
              <w:t>Раиловны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00000">
              <w:rPr>
                <w:rFonts w:ascii="Times New Roman" w:eastAsia="Times New Roman" w:hAnsi="Times New Roman"/>
                <w:lang w:eastAsia="ru-RU"/>
              </w:rPr>
              <w:t xml:space="preserve">(ИНН 027810581327, CНИЛС 13127859556 член Союза "Саморегулируемая организация "Гильдия арбитражных управляющих" (ИНН 1660062005, ОГРН 1021603626098) 420034, </w:t>
            </w:r>
            <w:proofErr w:type="spellStart"/>
            <w:r w:rsidR="00000000">
              <w:rPr>
                <w:rFonts w:ascii="Times New Roman" w:eastAsia="Times New Roman" w:hAnsi="Times New Roman"/>
                <w:lang w:eastAsia="ru-RU"/>
              </w:rPr>
              <w:t>Респ</w:t>
            </w:r>
            <w:proofErr w:type="spellEnd"/>
            <w:r w:rsidR="00000000">
              <w:rPr>
                <w:rFonts w:ascii="Times New Roman" w:eastAsia="Times New Roman" w:hAnsi="Times New Roman"/>
                <w:lang w:eastAsia="ru-RU"/>
              </w:rPr>
              <w:t xml:space="preserve"> Татарстан, г Казань, ул. Соловецких Юнг, д. 7, оф. 1004, почтовый адрес 450005, г. Уфа, а/я 57), действующей на основании Решения Арбитражного суда </w:t>
            </w:r>
            <w:r w:rsidRPr="000E35BB">
              <w:rPr>
                <w:rFonts w:ascii="Times New Roman" w:eastAsia="Times New Roman" w:hAnsi="Times New Roman"/>
                <w:lang w:eastAsia="ru-RU"/>
              </w:rPr>
              <w:t>Арбитражного суда города Москвы от 27.01.2026 дело № А40-320110/2025</w:t>
            </w:r>
          </w:p>
          <w:p w14:paraId="03412A9E" w14:textId="77777777" w:rsidR="00A76A2F" w:rsidRDefault="00A76A2F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0CAC9D" w14:textId="77777777" w:rsidR="00A76A2F" w:rsidRDefault="00000000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Финансовый управляющий </w:t>
            </w:r>
          </w:p>
          <w:p w14:paraId="5F46EC3C" w14:textId="77777777" w:rsidR="00A76A2F" w:rsidRDefault="00000000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/Масалимова А.Р./ </w:t>
            </w:r>
            <w:r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5070" w:type="dxa"/>
            <w:shd w:val="clear" w:color="auto" w:fill="auto"/>
          </w:tcPr>
          <w:p w14:paraId="3EE1AB9D" w14:textId="77777777" w:rsidR="00A76A2F" w:rsidRDefault="00000000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Задаткодатель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</w:tbl>
    <w:p w14:paraId="6C922BDD" w14:textId="77777777" w:rsidR="00A76A2F" w:rsidRDefault="00A76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6A2F">
      <w:pgSz w:w="11906" w:h="16838"/>
      <w:pgMar w:top="284" w:right="851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87CA" w14:textId="77777777" w:rsidR="00432D06" w:rsidRDefault="00432D06">
      <w:pPr>
        <w:spacing w:line="240" w:lineRule="auto"/>
      </w:pPr>
      <w:r>
        <w:separator/>
      </w:r>
    </w:p>
  </w:endnote>
  <w:endnote w:type="continuationSeparator" w:id="0">
    <w:p w14:paraId="2F71413A" w14:textId="77777777" w:rsidR="00432D06" w:rsidRDefault="00432D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D5E15" w14:textId="77777777" w:rsidR="00432D06" w:rsidRDefault="00432D06">
      <w:pPr>
        <w:spacing w:after="0"/>
      </w:pPr>
      <w:r>
        <w:separator/>
      </w:r>
    </w:p>
  </w:footnote>
  <w:footnote w:type="continuationSeparator" w:id="0">
    <w:p w14:paraId="072FD993" w14:textId="77777777" w:rsidR="00432D06" w:rsidRDefault="00432D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E05"/>
    <w:multiLevelType w:val="multilevel"/>
    <w:tmpl w:val="01A13E05"/>
    <w:lvl w:ilvl="0">
      <w:start w:val="1"/>
      <w:numFmt w:val="decimal"/>
      <w:lvlText w:val="%1."/>
      <w:lvlJc w:val="left"/>
      <w:pPr>
        <w:tabs>
          <w:tab w:val="left" w:pos="1725"/>
        </w:tabs>
        <w:ind w:left="1725" w:hanging="100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 w16cid:durableId="183147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77"/>
    <w:rsid w:val="00035DA5"/>
    <w:rsid w:val="000A6096"/>
    <w:rsid w:val="000E35BB"/>
    <w:rsid w:val="000E38D1"/>
    <w:rsid w:val="00153E24"/>
    <w:rsid w:val="0019343D"/>
    <w:rsid w:val="001B177F"/>
    <w:rsid w:val="001B4387"/>
    <w:rsid w:val="002C6D54"/>
    <w:rsid w:val="0036202A"/>
    <w:rsid w:val="003C3A3E"/>
    <w:rsid w:val="003E1F4F"/>
    <w:rsid w:val="00410F32"/>
    <w:rsid w:val="00417177"/>
    <w:rsid w:val="00432D06"/>
    <w:rsid w:val="00440198"/>
    <w:rsid w:val="00446567"/>
    <w:rsid w:val="00510632"/>
    <w:rsid w:val="00552CCE"/>
    <w:rsid w:val="005B6844"/>
    <w:rsid w:val="00603567"/>
    <w:rsid w:val="006053C9"/>
    <w:rsid w:val="006A394A"/>
    <w:rsid w:val="006D3577"/>
    <w:rsid w:val="006E77EA"/>
    <w:rsid w:val="006F4E27"/>
    <w:rsid w:val="008A1456"/>
    <w:rsid w:val="008A69C9"/>
    <w:rsid w:val="009850A9"/>
    <w:rsid w:val="009E264D"/>
    <w:rsid w:val="00A641C8"/>
    <w:rsid w:val="00A76A2F"/>
    <w:rsid w:val="00B16882"/>
    <w:rsid w:val="00C0039C"/>
    <w:rsid w:val="00C97741"/>
    <w:rsid w:val="00CE7AB7"/>
    <w:rsid w:val="00D53FB8"/>
    <w:rsid w:val="00DD24C8"/>
    <w:rsid w:val="00FC1DC5"/>
    <w:rsid w:val="3B2A3EAB"/>
    <w:rsid w:val="550C5FEB"/>
    <w:rsid w:val="626A2DF3"/>
    <w:rsid w:val="7A24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702E"/>
  <w15:docId w15:val="{19F2C43A-2140-4DED-A53A-BA9C83A3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character" w:customStyle="1" w:styleId="2">
    <w:name w:val="Основной текст (2)_"/>
    <w:link w:val="20"/>
    <w:qFormat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49B82798274DF2A31EB9CBE60E75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FC3659-7CA4-4267-A05E-29439AB479AA}"/>
      </w:docPartPr>
      <w:docPartBody>
        <w:p w:rsidR="000849FB" w:rsidRDefault="00000000">
          <w:r>
            <w:rPr>
              <w:rStyle w:val="a3"/>
            </w:rPr>
            <w:t>[Дата публикации]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7C00" w:rsidRDefault="00C87C00">
      <w:pPr>
        <w:spacing w:line="240" w:lineRule="auto"/>
      </w:pPr>
      <w:r>
        <w:separator/>
      </w:r>
    </w:p>
  </w:endnote>
  <w:endnote w:type="continuationSeparator" w:id="0">
    <w:p w:rsidR="00C87C00" w:rsidRDefault="00C87C00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7C00" w:rsidRDefault="00C87C00">
      <w:pPr>
        <w:spacing w:after="0"/>
      </w:pPr>
      <w:r>
        <w:separator/>
      </w:r>
    </w:p>
  </w:footnote>
  <w:footnote w:type="continuationSeparator" w:id="0">
    <w:p w:rsidR="00C87C00" w:rsidRDefault="00C87C00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EA1"/>
    <w:rsid w:val="000849FB"/>
    <w:rsid w:val="000B53F1"/>
    <w:rsid w:val="000C306B"/>
    <w:rsid w:val="000E38D1"/>
    <w:rsid w:val="001B7FC8"/>
    <w:rsid w:val="0026623D"/>
    <w:rsid w:val="003F0B0B"/>
    <w:rsid w:val="00414265"/>
    <w:rsid w:val="00426B64"/>
    <w:rsid w:val="004D3212"/>
    <w:rsid w:val="00514F39"/>
    <w:rsid w:val="00523183"/>
    <w:rsid w:val="005846BB"/>
    <w:rsid w:val="005A7015"/>
    <w:rsid w:val="009850A9"/>
    <w:rsid w:val="009D2209"/>
    <w:rsid w:val="009F3C3E"/>
    <w:rsid w:val="00B16882"/>
    <w:rsid w:val="00B66980"/>
    <w:rsid w:val="00B87398"/>
    <w:rsid w:val="00BE111C"/>
    <w:rsid w:val="00C37849"/>
    <w:rsid w:val="00C51A59"/>
    <w:rsid w:val="00C87C00"/>
    <w:rsid w:val="00C94A46"/>
    <w:rsid w:val="00D01EA1"/>
    <w:rsid w:val="00D1517A"/>
    <w:rsid w:val="00E9367C"/>
    <w:rsid w:val="00EC4D59"/>
    <w:rsid w:val="00FB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___.___.2026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Гарданов</dc:creator>
  <cp:lastModifiedBy>Алия Масалимова</cp:lastModifiedBy>
  <cp:revision>27</cp:revision>
  <dcterms:created xsi:type="dcterms:W3CDTF">2019-08-24T07:32:00Z</dcterms:created>
  <dcterms:modified xsi:type="dcterms:W3CDTF">2026-07-13T18:50:00Z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595B22546207447BA3BE35A8B373711D_12</vt:lpwstr>
  </property>
  <property fmtid="{D5CDD505-2E9C-101B-9397-08002B2CF9AE}" pid="4" name="KSOTemplateDocerSaveRecord">
    <vt:lpwstr>eyJoZGlkIjoiMzEwNTM5NzYwMDRjMzkwZTVkZjY2ODkwMGIxNGU0OTUifQ==</vt:lpwstr>
  </property>
</Properties>
</file>