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97C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0CAFD8CF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11D280F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66969D64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B20EC48" w14:textId="01561BD2" w:rsidR="00A7545B" w:rsidRPr="00642ADC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642ADC">
        <w:t xml:space="preserve">Финансовый управляющий </w:t>
      </w:r>
      <w:r w:rsidR="00B204DF" w:rsidRPr="00B204DF">
        <w:t>Зубарева Дмитрия Сергеевича</w:t>
      </w:r>
      <w:r w:rsidR="009C2A0D" w:rsidRPr="00642ADC">
        <w:rPr>
          <w:rStyle w:val="highlight5"/>
          <w:color w:val="auto"/>
          <w:specVanish/>
        </w:rPr>
        <w:t>Шалегин Вячеслав Владимирович</w:t>
      </w:r>
      <w:r w:rsidR="00A829CE" w:rsidRPr="00642ADC">
        <w:t>, действующий</w:t>
      </w:r>
      <w:r w:rsidR="00B17257" w:rsidRPr="00642ADC">
        <w:t xml:space="preserve"> на основании решения Арбитражного суда </w:t>
      </w:r>
      <w:r w:rsidR="00B204DF" w:rsidRPr="00B204DF">
        <w:rPr>
          <w:noProof/>
        </w:rPr>
        <w:t>Ульяновской области от 22.09.2025 г. по делу № А72-8531/2025</w:t>
      </w:r>
      <w:r w:rsidR="00B17257" w:rsidRPr="00642ADC">
        <w:t xml:space="preserve">, именуемый в дальнейшем «Продавец», с одной стороны, </w:t>
      </w:r>
      <w:r w:rsidR="00B17257" w:rsidRPr="00642ADC">
        <w:rPr>
          <w:shd w:val="clear" w:color="auto" w:fill="FDE9D9" w:themeFill="accent6" w:themeFillTint="33"/>
        </w:rPr>
        <w:t>и</w:t>
      </w:r>
      <w:r w:rsidR="005E1F02" w:rsidRPr="00642ADC">
        <w:rPr>
          <w:shd w:val="clear" w:color="auto" w:fill="FDE9D9" w:themeFill="accent6" w:themeFillTint="33"/>
        </w:rPr>
        <w:t xml:space="preserve"> </w:t>
      </w:r>
      <w:r w:rsidR="00142320" w:rsidRPr="00642ADC">
        <w:rPr>
          <w:shd w:val="clear" w:color="auto" w:fill="FDE9D9" w:themeFill="accent6" w:themeFillTint="33"/>
        </w:rPr>
        <w:t>ФИО Покупателя</w:t>
      </w:r>
      <w:r w:rsidR="00B17257" w:rsidRPr="00642ADC">
        <w:t xml:space="preserve">, именуемый </w:t>
      </w:r>
      <w:r w:rsidR="00A7545B" w:rsidRPr="00642ADC">
        <w:t>(</w:t>
      </w:r>
      <w:proofErr w:type="spellStart"/>
      <w:r w:rsidR="00A7545B" w:rsidRPr="00642ADC">
        <w:t>ая</w:t>
      </w:r>
      <w:proofErr w:type="spellEnd"/>
      <w:r w:rsidR="00A7545B" w:rsidRPr="00642ADC">
        <w:t xml:space="preserve">) в дальнейшем «Покупатель», </w:t>
      </w:r>
      <w:r w:rsidR="00B17257" w:rsidRPr="00642ADC">
        <w:t xml:space="preserve">с другой стороны, заключили настоящий Договор о нижеследующем: </w:t>
      </w:r>
    </w:p>
    <w:p w14:paraId="79154FA8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419DE780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61C702E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7DE24A4D" w14:textId="77777777" w:rsidR="00B204DF" w:rsidRPr="00B204DF" w:rsidRDefault="00460AA4" w:rsidP="00B204D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460AA4">
        <w:rPr>
          <w:rFonts w:ascii="Times New Roman" w:hAnsi="Times New Roman" w:cs="Times New Roman"/>
          <w:color w:val="000000"/>
          <w:sz w:val="18"/>
          <w:szCs w:val="18"/>
        </w:rPr>
        <w:t>Лот</w:t>
      </w:r>
      <w:r w:rsidRPr="00B204DF">
        <w:rPr>
          <w:rFonts w:ascii="Times New Roman" w:hAnsi="Times New Roman" w:cs="Times New Roman"/>
          <w:color w:val="000000"/>
          <w:sz w:val="18"/>
          <w:szCs w:val="18"/>
        </w:rPr>
        <w:t xml:space="preserve"> №1: </w:t>
      </w:r>
      <w:r w:rsidR="00B204DF" w:rsidRPr="00B204DF">
        <w:rPr>
          <w:rFonts w:ascii="Times New Roman" w:hAnsi="Times New Roman" w:cs="Times New Roman"/>
          <w:sz w:val="18"/>
          <w:szCs w:val="18"/>
        </w:rPr>
        <w:t xml:space="preserve">Легковой автомобиль </w:t>
      </w:r>
    </w:p>
    <w:p w14:paraId="6D4967AE" w14:textId="77777777" w:rsidR="00B204DF" w:rsidRPr="00B204DF" w:rsidRDefault="00B204DF" w:rsidP="00B204D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B204DF">
        <w:rPr>
          <w:rFonts w:ascii="Times New Roman" w:hAnsi="Times New Roman" w:cs="Times New Roman"/>
          <w:sz w:val="18"/>
          <w:szCs w:val="18"/>
        </w:rPr>
        <w:t xml:space="preserve">CHEVROLET LACETTI J200 </w:t>
      </w:r>
    </w:p>
    <w:p w14:paraId="341B5F65" w14:textId="77777777" w:rsidR="00B204DF" w:rsidRPr="00B204DF" w:rsidRDefault="00B204DF" w:rsidP="00B204D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B204DF">
        <w:rPr>
          <w:rFonts w:ascii="Times New Roman" w:hAnsi="Times New Roman" w:cs="Times New Roman"/>
          <w:sz w:val="18"/>
          <w:szCs w:val="18"/>
        </w:rPr>
        <w:t xml:space="preserve">2011 года выпуска, </w:t>
      </w:r>
    </w:p>
    <w:p w14:paraId="19276FCC" w14:textId="77777777" w:rsidR="00B204DF" w:rsidRPr="00B204DF" w:rsidRDefault="00B204DF" w:rsidP="00B204D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B204DF">
        <w:rPr>
          <w:rFonts w:ascii="Times New Roman" w:hAnsi="Times New Roman" w:cs="Times New Roman"/>
          <w:sz w:val="18"/>
          <w:szCs w:val="18"/>
        </w:rPr>
        <w:t>VIN: XUUNF487JC0009079,</w:t>
      </w:r>
    </w:p>
    <w:p w14:paraId="18F8B13D" w14:textId="77777777" w:rsidR="00B204DF" w:rsidRPr="00B204DF" w:rsidRDefault="00B204DF" w:rsidP="00B204D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B204DF">
        <w:rPr>
          <w:rFonts w:ascii="Times New Roman" w:hAnsi="Times New Roman" w:cs="Times New Roman"/>
          <w:sz w:val="18"/>
          <w:szCs w:val="18"/>
        </w:rPr>
        <w:t xml:space="preserve">КПП механическая </w:t>
      </w:r>
    </w:p>
    <w:p w14:paraId="4FFF77EC" w14:textId="17B4399E" w:rsidR="00D95411" w:rsidRDefault="00B204DF" w:rsidP="00B204DF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B204DF">
        <w:rPr>
          <w:rFonts w:ascii="Times New Roman" w:hAnsi="Times New Roman" w:cs="Times New Roman"/>
          <w:sz w:val="18"/>
          <w:szCs w:val="18"/>
        </w:rPr>
        <w:t xml:space="preserve">местонахождение: Российская Федерация, Ульяновская область, </w:t>
      </w:r>
      <w:proofErr w:type="spellStart"/>
      <w:r w:rsidRPr="00B204DF">
        <w:rPr>
          <w:rFonts w:ascii="Times New Roman" w:hAnsi="Times New Roman" w:cs="Times New Roman"/>
          <w:sz w:val="18"/>
          <w:szCs w:val="18"/>
        </w:rPr>
        <w:t>рп</w:t>
      </w:r>
      <w:proofErr w:type="spellEnd"/>
      <w:r w:rsidRPr="00B204DF">
        <w:rPr>
          <w:rFonts w:ascii="Times New Roman" w:hAnsi="Times New Roman" w:cs="Times New Roman"/>
          <w:sz w:val="18"/>
          <w:szCs w:val="18"/>
        </w:rPr>
        <w:t xml:space="preserve"> Тереньга, </w:t>
      </w:r>
      <w:proofErr w:type="spellStart"/>
      <w:r w:rsidRPr="00B204DF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B204DF">
        <w:rPr>
          <w:rFonts w:ascii="Times New Roman" w:hAnsi="Times New Roman" w:cs="Times New Roman"/>
          <w:sz w:val="18"/>
          <w:szCs w:val="18"/>
        </w:rPr>
        <w:t xml:space="preserve"> Евстифеева, д. 70</w:t>
      </w:r>
      <w:r w:rsidR="00D95411" w:rsidRPr="00D95411">
        <w:rPr>
          <w:rFonts w:ascii="Times New Roman" w:hAnsi="Times New Roman" w:cs="Times New Roman"/>
          <w:sz w:val="18"/>
          <w:szCs w:val="18"/>
        </w:rPr>
        <w:t>.</w:t>
      </w:r>
    </w:p>
    <w:p w14:paraId="0AF2C86A" w14:textId="71BBE2FA" w:rsidR="004A08F2" w:rsidRDefault="00460AA4" w:rsidP="00D95411">
      <w:pPr>
        <w:pStyle w:val="ConsPlusNormal"/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9C2A0D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9C2A0D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1EFF42B5" w14:textId="75B811E6" w:rsidR="004A08F2" w:rsidRPr="004A08F2" w:rsidRDefault="00EE4275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E4275">
        <w:rPr>
          <w:rFonts w:ascii="Times New Roman" w:hAnsi="Times New Roman" w:cs="Times New Roman"/>
          <w:sz w:val="18"/>
          <w:szCs w:val="18"/>
        </w:rPr>
        <w:t xml:space="preserve">Имущество является предметом залога </w:t>
      </w:r>
      <w:r w:rsidR="00D95411">
        <w:rPr>
          <w:rFonts w:ascii="Times New Roman" w:hAnsi="Times New Roman" w:cs="Times New Roman"/>
          <w:sz w:val="18"/>
          <w:szCs w:val="18"/>
        </w:rPr>
        <w:t>П</w:t>
      </w:r>
      <w:r w:rsidRPr="00EE4275">
        <w:rPr>
          <w:rFonts w:ascii="Times New Roman" w:hAnsi="Times New Roman" w:cs="Times New Roman"/>
          <w:sz w:val="18"/>
          <w:szCs w:val="18"/>
        </w:rPr>
        <w:t xml:space="preserve">АО </w:t>
      </w:r>
      <w:r w:rsidR="00D95411" w:rsidRPr="00D95411">
        <w:rPr>
          <w:rFonts w:ascii="Times New Roman" w:hAnsi="Times New Roman" w:cs="Times New Roman"/>
          <w:sz w:val="18"/>
          <w:szCs w:val="18"/>
        </w:rPr>
        <w:t>Сбербанк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1AED61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6B5752D8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10120E4D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FBB4DC2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6FA2BE4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516A897A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7F28E58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EF9A46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2A253779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70CDE2F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588040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6E10521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32A47B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080E585B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29604DDD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6E97E799" w14:textId="3CEC083D" w:rsidR="006760B3" w:rsidRPr="003A5734" w:rsidRDefault="006760B3" w:rsidP="00EE427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A5734">
        <w:rPr>
          <w:rFonts w:ascii="Times New Roman" w:hAnsi="Times New Roman" w:cs="Times New Roman"/>
          <w:sz w:val="18"/>
          <w:szCs w:val="18"/>
        </w:rPr>
        <w:t>2.4.</w:t>
      </w:r>
      <w:r w:rsidRPr="003A5734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3A5734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3A5734">
        <w:rPr>
          <w:rFonts w:ascii="Times New Roman" w:hAnsi="Times New Roman" w:cs="Times New Roman"/>
          <w:sz w:val="18"/>
          <w:szCs w:val="18"/>
        </w:rPr>
        <w:t xml:space="preserve">на </w:t>
      </w:r>
      <w:r w:rsidR="003A5734" w:rsidRPr="003A5734">
        <w:rPr>
          <w:rFonts w:ascii="Times New Roman" w:hAnsi="Times New Roman" w:cs="Times New Roman"/>
          <w:sz w:val="18"/>
          <w:szCs w:val="18"/>
        </w:rPr>
        <w:t xml:space="preserve">счёт 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EE4275" w:rsidRPr="00EE4275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"СОВКОМБАНК"</w:t>
      </w:r>
      <w:r w:rsidR="00EE4275">
        <w:rPr>
          <w:rFonts w:ascii="Times New Roman" w:hAnsi="Times New Roman" w:cs="Times New Roman"/>
          <w:sz w:val="18"/>
          <w:szCs w:val="18"/>
        </w:rPr>
        <w:t xml:space="preserve"> </w:t>
      </w:r>
      <w:r w:rsidR="00EE4275" w:rsidRPr="00EE4275">
        <w:rPr>
          <w:rFonts w:ascii="Times New Roman" w:hAnsi="Times New Roman" w:cs="Times New Roman"/>
          <w:sz w:val="18"/>
          <w:szCs w:val="18"/>
        </w:rPr>
        <w:t>(БЕРДСК)</w:t>
      </w:r>
      <w:r w:rsidR="00A829CE" w:rsidRPr="003A5734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ИНН 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КПП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3A5734">
        <w:rPr>
          <w:rFonts w:ascii="Times New Roman" w:hAnsi="Times New Roman" w:cs="Times New Roman"/>
          <w:sz w:val="18"/>
          <w:szCs w:val="18"/>
        </w:rPr>
        <w:t>, БИК </w:t>
      </w:r>
      <w:r w:rsidR="00EE4275" w:rsidRPr="00EE4275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корреспондентский счет № </w:t>
      </w:r>
      <w:r w:rsidR="003A5734" w:rsidRPr="003A5734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счет № </w:t>
      </w:r>
      <w:r w:rsidR="00B204DF" w:rsidRPr="00B204DF">
        <w:rPr>
          <w:rFonts w:ascii="Times New Roman" w:hAnsi="Times New Roman" w:cs="Times New Roman"/>
          <w:sz w:val="18"/>
          <w:szCs w:val="18"/>
          <w:shd w:val="clear" w:color="auto" w:fill="FFFFFF"/>
        </w:rPr>
        <w:t>40817810950205402510</w:t>
      </w:r>
      <w:r w:rsidR="009C2A0D" w:rsidRPr="003A5734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B204DF" w:rsidRPr="00B204DF">
        <w:rPr>
          <w:rFonts w:ascii="Times New Roman" w:hAnsi="Times New Roman" w:cs="Times New Roman"/>
          <w:sz w:val="18"/>
          <w:szCs w:val="18"/>
          <w:shd w:val="clear" w:color="auto" w:fill="FFFFFF"/>
        </w:rPr>
        <w:t>ЗУБАРЕВ ДМИТРИЙ СЕРГЕЕВИЧ</w:t>
      </w:r>
      <w:r w:rsidRPr="003A5734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549CBEBF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4E8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B6ADAA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1D51D60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678BF92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7FE2DCC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D3CCFA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60F7223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03E79A8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6720EA8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74D194E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27496E2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4713B61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5A3D8E15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0680B3E5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281F9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1F576FB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865194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9872D7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31E89130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16BF8B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DBF20E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285EC70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5705B0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105CAC3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46E07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101D269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495D688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1F7F294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C5F71C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49C5867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1CF825FC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76D601B8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0B0CF37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0AE60829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35D3C923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1592E12" w14:textId="77777777" w:rsidTr="00D130C9">
        <w:trPr>
          <w:trHeight w:val="619"/>
        </w:trPr>
        <w:tc>
          <w:tcPr>
            <w:tcW w:w="5040" w:type="dxa"/>
          </w:tcPr>
          <w:p w14:paraId="18D81F0E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362C1FAC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55C7DD2E" w14:textId="35C3E3B4" w:rsidR="006B211E" w:rsidRPr="003A5734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3A5734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гр. </w:t>
            </w:r>
            <w:r w:rsidR="00B204DF" w:rsidRPr="00B204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Зубарева Дмитрия Сергеевича</w:t>
            </w:r>
          </w:p>
          <w:p w14:paraId="6F7D036D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9F96502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5FA4D3AB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297E3E5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65495868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49D16EE3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3B957980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180E6B1C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7C2FDD5F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34C924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063020F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2152DC22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D3C060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087C2F3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34E8DDD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7A540DC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9B60F23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386F9C0A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CC1FBCF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28E5F550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900D1FC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F8474CE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2781EEE2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3EB62B18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DA00D22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4D441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FEF81AE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24EAF4C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4FA7F49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95E1F30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2ADF5D57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560C917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B3591A5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112133BF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41CAE0D5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1F2018EF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D693C3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93847C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3F265471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C8240E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6C00AD31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7101116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104BBAF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DA115BF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7CC0CD0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СВЕДЕНИЯ О ВЫЯВЛЕННЫХ НЕДОСТАТКАХ ПЕРЕДАННОГО ИМУЩЕСТВА И ПЕРЕЧЕНЬ ИМУЩЕСТВА,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ОБЯЗАННОСТИ ПО ПЕРЕДАЧЕ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КОТОРОГО НЕ ИСПОЛНЕНЫ ПРОДАВЦОМ ВВИДУ ЕГО УТРАТЫ</w:t>
      </w:r>
    </w:p>
    <w:p w14:paraId="1A146BE5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1C7BEBF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5918FA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E4C770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67E0C7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CB05C4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4D050E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06BD852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8A2BCF3" w14:textId="77777777" w:rsidTr="001A17B5">
        <w:trPr>
          <w:trHeight w:val="619"/>
        </w:trPr>
        <w:tc>
          <w:tcPr>
            <w:tcW w:w="5040" w:type="dxa"/>
          </w:tcPr>
          <w:p w14:paraId="2FAA79C5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3A0E486B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50FD0025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14FB6C07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C6C0131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26767491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962A842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48DDADB0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7B5D1E3D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3E5DFA2E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36537F78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3C4DE062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2A5D583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7EFCC81F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2963CAE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F244B66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363772AC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0836F366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E6D5C7F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A5734"/>
    <w:rsid w:val="003C7124"/>
    <w:rsid w:val="004578AE"/>
    <w:rsid w:val="00460AA4"/>
    <w:rsid w:val="004A08F2"/>
    <w:rsid w:val="00524E25"/>
    <w:rsid w:val="00576F13"/>
    <w:rsid w:val="005D36DC"/>
    <w:rsid w:val="005E1F02"/>
    <w:rsid w:val="005F355D"/>
    <w:rsid w:val="00642ADC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204DF"/>
    <w:rsid w:val="00BA41C2"/>
    <w:rsid w:val="00BB307B"/>
    <w:rsid w:val="00BC0D49"/>
    <w:rsid w:val="00C14258"/>
    <w:rsid w:val="00CE5022"/>
    <w:rsid w:val="00D130C9"/>
    <w:rsid w:val="00D95411"/>
    <w:rsid w:val="00DC5FA2"/>
    <w:rsid w:val="00DC643E"/>
    <w:rsid w:val="00E204F0"/>
    <w:rsid w:val="00E34F4B"/>
    <w:rsid w:val="00E56F67"/>
    <w:rsid w:val="00E638B3"/>
    <w:rsid w:val="00E82A44"/>
    <w:rsid w:val="00EE4275"/>
    <w:rsid w:val="00F40275"/>
    <w:rsid w:val="00F47BE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9B2B2"/>
  <w14:defaultImageDpi w14:val="0"/>
  <w15:docId w15:val="{8B3D4E6D-9A26-4549-89F9-F0C9CDB0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1542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2022-03-25T14:27:00Z</cp:lastPrinted>
  <dcterms:created xsi:type="dcterms:W3CDTF">2026-03-19T07:55:00Z</dcterms:created>
  <dcterms:modified xsi:type="dcterms:W3CDTF">2026-03-19T07:55:00Z</dcterms:modified>
</cp:coreProperties>
</file>