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698A2B" w14:textId="77777777" w:rsidR="004B50A0" w:rsidRDefault="004B50A0">
      <w:pPr>
        <w:keepNext/>
        <w:jc w:val="both"/>
        <w:rPr>
          <w:sz w:val="24"/>
          <w:szCs w:val="24"/>
        </w:rPr>
      </w:pPr>
    </w:p>
    <w:p w14:paraId="2FE64AC5" w14:textId="77777777"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14:paraId="30CF356B" w14:textId="77777777"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18411926" w14:textId="79C588B2" w:rsidR="004B50A0" w:rsidRDefault="00AD4771" w:rsidP="00551D4F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г. Казань                                                                                                                    </w:t>
      </w:r>
      <w:proofErr w:type="gramStart"/>
      <w:r>
        <w:rPr>
          <w:color w:val="000000"/>
          <w:sz w:val="21"/>
          <w:szCs w:val="21"/>
        </w:rPr>
        <w:t xml:space="preserve">   «</w:t>
      </w:r>
      <w:proofErr w:type="gramEnd"/>
      <w:r>
        <w:rPr>
          <w:color w:val="000000"/>
          <w:sz w:val="21"/>
          <w:szCs w:val="21"/>
        </w:rPr>
        <w:t>____»____________20__г</w:t>
      </w:r>
    </w:p>
    <w:p w14:paraId="146E8107" w14:textId="77777777"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14:paraId="6E58A230" w14:textId="77777777"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14:paraId="5952F190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14:paraId="5E0A115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4347B28F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099F922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14:paraId="1DF75762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14:paraId="34E00FC3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2C9786B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14:paraId="561D6CC6" w14:textId="77777777"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</w:t>
      </w:r>
      <w:proofErr w:type="gramStart"/>
      <w:r>
        <w:rPr>
          <w:color w:val="000000"/>
          <w:sz w:val="21"/>
          <w:szCs w:val="21"/>
        </w:rPr>
        <w:t>в 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14:paraId="41E2C1D8" w14:textId="77777777"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3333541C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>
        <w:rPr>
          <w:color w:val="000000"/>
          <w:sz w:val="21"/>
          <w:szCs w:val="21"/>
        </w:rPr>
        <w:t>40702810412020574079 ,</w:t>
      </w:r>
      <w:proofErr w:type="gramEnd"/>
      <w:r>
        <w:rPr>
          <w:color w:val="000000"/>
          <w:sz w:val="21"/>
          <w:szCs w:val="21"/>
        </w:rPr>
        <w:t xml:space="preserve">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г.Казани,БИК044525360.</w:t>
      </w:r>
    </w:p>
    <w:p w14:paraId="532E8B70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14:paraId="3BA83CA7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02B9AE6" w14:textId="77777777"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14:paraId="63E2474A" w14:textId="77777777"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14:paraId="7AD5C4A3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14:paraId="75E58A7C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14:paraId="01FEBF32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24F9964A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в случае не перечисления денежных средств в оплату лота в установленные договором купли-продажи сроки;</w:t>
      </w:r>
    </w:p>
    <w:p w14:paraId="16076669" w14:textId="77777777"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4F0863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0A5A9F9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51A82324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A58EF0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00D695F2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14:paraId="43431372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7F4DCE88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</w:t>
      </w:r>
      <w:proofErr w:type="gramStart"/>
      <w:r>
        <w:rPr>
          <w:color w:val="000000"/>
          <w:sz w:val="21"/>
          <w:szCs w:val="21"/>
        </w:rPr>
        <w:t>о торгах</w:t>
      </w:r>
      <w:proofErr w:type="gramEnd"/>
      <w:r>
        <w:rPr>
          <w:color w:val="000000"/>
          <w:sz w:val="21"/>
          <w:szCs w:val="21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14:paraId="66F9461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14:paraId="0401F463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5A093741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2E99A8C8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14:paraId="57ECD746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>
        <w:rPr>
          <w:color w:val="000000"/>
          <w:sz w:val="21"/>
          <w:szCs w:val="21"/>
        </w:rPr>
        <w:t>e-mail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340B715F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09144B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155C3F5D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 w14:paraId="281A3BDD" w14:textId="77777777">
        <w:trPr>
          <w:trHeight w:hRule="exact" w:val="6805"/>
        </w:trPr>
        <w:tc>
          <w:tcPr>
            <w:tcW w:w="5288" w:type="dxa"/>
          </w:tcPr>
          <w:p w14:paraId="0EF79C85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lastRenderedPageBreak/>
              <w:t>Заявитель:</w:t>
            </w:r>
          </w:p>
          <w:p w14:paraId="4C3C439A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14:paraId="3EFA4802" w14:textId="77777777"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14:paraId="22A93F22" w14:textId="77777777"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51E7BCFD" w14:textId="77777777"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424A143F" w14:textId="77777777"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14:paraId="2EF782AA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685C7C10" w14:textId="77777777"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3F105684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70D3E496" w14:textId="77777777"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14:paraId="0BF53825" w14:textId="77777777"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proofErr w:type="gramStart"/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proofErr w:type="gramEnd"/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9779B69" w14:textId="77777777"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C91FF48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67FB5BD3" w14:textId="77777777"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14:paraId="30FE925B" w14:textId="77777777"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31418BB2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3A98EEF3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1813BE77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87E9B12" w14:textId="77777777"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14:paraId="3C0FD216" w14:textId="77777777"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14:paraId="45FB79F2" w14:textId="77777777"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14:paraId="5B821E97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14:paraId="29DC735A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14:paraId="09421E23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14:paraId="488AE168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14:paraId="12F63192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14:paraId="09D858E7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14:paraId="4BD7457F" w14:textId="77777777"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14:paraId="1C920017" w14:textId="77777777"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14:paraId="11774808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28131DF8" w14:textId="77777777"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00717C61" w14:textId="77777777"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44FA" w14:textId="77777777" w:rsidR="0026062A" w:rsidRDefault="0026062A">
      <w:r>
        <w:separator/>
      </w:r>
    </w:p>
  </w:endnote>
  <w:endnote w:type="continuationSeparator" w:id="0">
    <w:p w14:paraId="7CC3E2BF" w14:textId="77777777" w:rsidR="0026062A" w:rsidRDefault="0026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7891" w14:textId="77777777" w:rsidR="0026062A" w:rsidRDefault="0026062A">
      <w:r>
        <w:separator/>
      </w:r>
    </w:p>
  </w:footnote>
  <w:footnote w:type="continuationSeparator" w:id="0">
    <w:p w14:paraId="3816B8DC" w14:textId="77777777" w:rsidR="0026062A" w:rsidRDefault="0026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3852" w14:textId="77777777"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0"/>
    <w:rsid w:val="0026062A"/>
    <w:rsid w:val="004B50A0"/>
    <w:rsid w:val="00551D4F"/>
    <w:rsid w:val="00993FC1"/>
    <w:rsid w:val="00AD4771"/>
    <w:rsid w:val="00BA57EC"/>
    <w:rsid w:val="00C54BD9"/>
    <w:rsid w:val="00D65BBB"/>
    <w:rsid w:val="00E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AB75"/>
  <w15:docId w15:val="{C9D1FA64-BC41-40A5-85FC-414B21DB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2</cp:revision>
  <cp:lastPrinted>2017-03-17T19:23:00Z</cp:lastPrinted>
  <dcterms:created xsi:type="dcterms:W3CDTF">2026-06-30T11:08:00Z</dcterms:created>
  <dcterms:modified xsi:type="dcterms:W3CDTF">2026-06-30T11:08:00Z</dcterms:modified>
  <dc:language>en-US</dc:language>
</cp:coreProperties>
</file>