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23136D80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0D1977">
        <w:t xml:space="preserve">Финансовый управляющий </w:t>
      </w:r>
      <w:proofErr w:type="spellStart"/>
      <w:r w:rsidR="00653532" w:rsidRPr="00653532">
        <w:t>Маршова</w:t>
      </w:r>
      <w:proofErr w:type="spellEnd"/>
      <w:r w:rsidR="00653532" w:rsidRPr="00653532">
        <w:t xml:space="preserve"> Михаила Александровича</w:t>
      </w:r>
      <w:r w:rsidR="00BD5052">
        <w:t xml:space="preserve"> </w:t>
      </w:r>
      <w:proofErr w:type="spellStart"/>
      <w:r w:rsidR="00BD5052" w:rsidRPr="00BD5052">
        <w:t>Шалегин</w:t>
      </w:r>
      <w:proofErr w:type="spellEnd"/>
      <w:r w:rsidR="00BD5052" w:rsidRPr="00BD5052">
        <w:t xml:space="preserve"> Вячеслав Владимирович</w:t>
      </w:r>
      <w:r w:rsidR="009C2A0D" w:rsidRPr="000D1977">
        <w:rPr>
          <w:rStyle w:val="highlight5"/>
          <w:color w:val="auto"/>
          <w:specVanish/>
        </w:rPr>
        <w:t>Шалегин Вячеслав Владимирович</w:t>
      </w:r>
      <w:r w:rsidR="00A829CE" w:rsidRPr="000D1977">
        <w:t>, действующий</w:t>
      </w:r>
      <w:r w:rsidR="00B17257" w:rsidRPr="000D1977">
        <w:t xml:space="preserve"> на основании решения </w:t>
      </w:r>
      <w:r w:rsidR="000D1977" w:rsidRPr="000D1977">
        <w:t xml:space="preserve">Арбитражного суда </w:t>
      </w:r>
      <w:r w:rsidR="00653532" w:rsidRPr="00653532">
        <w:t>Вологодской области от 14.05.2025 г. по делу № А13-3251/2025</w:t>
      </w:r>
      <w:r w:rsidR="00B17257" w:rsidRPr="000D1977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 xml:space="preserve">с другой стороны, заключили настоящий Договор о нижеследующем: 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00AAF326" w14:textId="636F4AD5" w:rsidR="006760B3" w:rsidRDefault="00460AA4" w:rsidP="00653532">
      <w:pPr>
        <w:pStyle w:val="ConsPlusNormal"/>
        <w:tabs>
          <w:tab w:val="left" w:pos="993"/>
        </w:tabs>
        <w:ind w:left="987" w:firstLine="6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 xml:space="preserve">Лот №1: </w:t>
      </w:r>
      <w:r w:rsidR="00653532" w:rsidRPr="00653532">
        <w:rPr>
          <w:rFonts w:ascii="Times New Roman" w:hAnsi="Times New Roman" w:cs="Times New Roman"/>
          <w:sz w:val="18"/>
          <w:szCs w:val="18"/>
        </w:rPr>
        <w:t xml:space="preserve">Квартира, Адрес: Тульская область, Новомосковский, Новомосковск, Белинского ул., д. 38, кв. 1; кадастровый (условный) номер: 71:29:010107:909, Площадь общая 31,6 </w:t>
      </w:r>
      <w:proofErr w:type="spellStart"/>
      <w:proofErr w:type="gramStart"/>
      <w:r w:rsidR="00653532" w:rsidRPr="00653532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="00653532" w:rsidRPr="00653532">
        <w:rPr>
          <w:rFonts w:ascii="Times New Roman" w:hAnsi="Times New Roman" w:cs="Times New Roman"/>
          <w:sz w:val="18"/>
          <w:szCs w:val="18"/>
        </w:rPr>
        <w:t xml:space="preserve">, жилая 19,4 </w:t>
      </w:r>
      <w:proofErr w:type="spellStart"/>
      <w:r w:rsidR="00653532" w:rsidRPr="00653532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="00653532" w:rsidRPr="00653532">
        <w:rPr>
          <w:rFonts w:ascii="Times New Roman" w:hAnsi="Times New Roman" w:cs="Times New Roman"/>
          <w:sz w:val="18"/>
          <w:szCs w:val="18"/>
        </w:rPr>
        <w:t xml:space="preserve">, кухни 5,9 </w:t>
      </w:r>
      <w:proofErr w:type="spellStart"/>
      <w:r w:rsidR="00653532" w:rsidRPr="00653532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r w:rsidRPr="000D1977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0D1977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0063E09" w14:textId="480D2E50" w:rsidR="00F022EA" w:rsidRPr="000D1977" w:rsidRDefault="00F022EA" w:rsidP="00F022EA">
      <w:pPr>
        <w:pStyle w:val="ConsPlusNormal"/>
        <w:ind w:left="426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в залоге у ПАО Сбербанк.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0FA576AC" w:rsidR="006760B3" w:rsidRPr="00BD5052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653532" w:rsidRPr="00653532">
        <w:rPr>
          <w:rFonts w:ascii="Times New Roman" w:hAnsi="Times New Roman" w:cs="Times New Roman"/>
          <w:sz w:val="18"/>
          <w:szCs w:val="18"/>
        </w:rPr>
        <w:t>ФИЛИАЛ "ЦЕНТРАЛЬНЫЙ" ПАО "СОВКОМБАНК" 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BD5052" w:rsidRPr="00BD5052">
        <w:rPr>
          <w:rFonts w:ascii="Times New Roman" w:hAnsi="Times New Roman" w:cs="Times New Roman"/>
          <w:sz w:val="18"/>
          <w:szCs w:val="18"/>
        </w:rPr>
        <w:t> </w:t>
      </w:r>
      <w:r w:rsidR="00653532" w:rsidRPr="00653532">
        <w:rPr>
          <w:rFonts w:ascii="Times New Roman" w:hAnsi="Times New Roman" w:cs="Times New Roman"/>
          <w:sz w:val="18"/>
          <w:szCs w:val="18"/>
          <w:shd w:val="clear" w:color="auto" w:fill="FFFFFF"/>
        </w:rPr>
        <w:t>40817810350201326449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653532" w:rsidRPr="00653532">
        <w:rPr>
          <w:rFonts w:ascii="Times New Roman" w:hAnsi="Times New Roman" w:cs="Times New Roman"/>
          <w:sz w:val="18"/>
          <w:szCs w:val="18"/>
          <w:shd w:val="clear" w:color="auto" w:fill="FFFFFF"/>
        </w:rPr>
        <w:t>МАРШОВ МИХАИЛ АЛЕКСАНДРОВИЧ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35F9CD72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proofErr w:type="spellStart"/>
            <w:r w:rsidR="00653532" w:rsidRPr="00653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Маршова</w:t>
            </w:r>
            <w:proofErr w:type="spellEnd"/>
            <w:r w:rsidR="00653532" w:rsidRPr="006535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Михаила Александровича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СВЕДЕНИЯ О ВЫЯВЛЕННЫХ НЕДОСТАТКАХ ПЕРЕДАННОГО ИМУЩЕСТВА И ПЕРЕЧЕНЬ ИМУЩЕСТВА,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ОБЯЗАННОСТИ ПО ПЕРЕДАЧЕ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C7124"/>
    <w:rsid w:val="004578AE"/>
    <w:rsid w:val="00460AA4"/>
    <w:rsid w:val="00466E90"/>
    <w:rsid w:val="00524E25"/>
    <w:rsid w:val="00576F13"/>
    <w:rsid w:val="005D36DC"/>
    <w:rsid w:val="005E1F02"/>
    <w:rsid w:val="005F355D"/>
    <w:rsid w:val="00653532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93814"/>
    <w:rsid w:val="00EA74AC"/>
    <w:rsid w:val="00F022EA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2022-03-25T14:27:00Z</cp:lastPrinted>
  <dcterms:created xsi:type="dcterms:W3CDTF">2026-03-10T07:19:00Z</dcterms:created>
  <dcterms:modified xsi:type="dcterms:W3CDTF">2026-03-10T07:19:00Z</dcterms:modified>
</cp:coreProperties>
</file>