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18EBA4" w14:textId="77777777" w:rsidR="004B50A0" w:rsidRDefault="004B50A0">
      <w:pPr>
        <w:keepNext/>
        <w:jc w:val="both"/>
        <w:rPr>
          <w:sz w:val="24"/>
          <w:szCs w:val="24"/>
        </w:rPr>
      </w:pPr>
    </w:p>
    <w:p w14:paraId="3414AC33" w14:textId="77777777" w:rsidR="004B50A0" w:rsidRDefault="00AD4771">
      <w:pPr>
        <w:pStyle w:val="af1"/>
        <w:shd w:val="clear" w:color="auto" w:fill="FFFFFF"/>
        <w:jc w:val="center"/>
        <w:rPr>
          <w:rFonts w:ascii="Verdana" w:hAnsi="Verdana" w:cs="Verdana"/>
          <w:color w:val="000000"/>
          <w:sz w:val="17"/>
          <w:szCs w:val="17"/>
        </w:rPr>
      </w:pPr>
      <w:r>
        <w:rPr>
          <w:rStyle w:val="a6"/>
          <w:color w:val="000000"/>
          <w:sz w:val="33"/>
          <w:szCs w:val="33"/>
        </w:rPr>
        <w:t xml:space="preserve">        Договор о задатке № ________</w:t>
      </w:r>
    </w:p>
    <w:p w14:paraId="181EEE28" w14:textId="77777777" w:rsidR="004B50A0" w:rsidRDefault="00AD4771" w:rsidP="00E54FF7">
      <w:pPr>
        <w:pStyle w:val="af1"/>
        <w:shd w:val="clear" w:color="auto" w:fill="FFFFFF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 </w:t>
      </w:r>
    </w:p>
    <w:p w14:paraId="75A33A66" w14:textId="51E32680" w:rsidR="004B50A0" w:rsidRDefault="00AD4771">
      <w:pPr>
        <w:pStyle w:val="af1"/>
        <w:shd w:val="clear" w:color="auto" w:fill="FFFFFF"/>
        <w:jc w:val="both"/>
        <w:rPr>
          <w:rFonts w:ascii="Verdana" w:hAnsi="Verdana" w:cs="Verdana"/>
          <w:color w:val="000000"/>
          <w:sz w:val="17"/>
          <w:szCs w:val="17"/>
        </w:rPr>
      </w:pPr>
      <w:proofErr w:type="spellStart"/>
      <w:r>
        <w:rPr>
          <w:color w:val="000000"/>
          <w:sz w:val="21"/>
          <w:szCs w:val="21"/>
        </w:rPr>
        <w:t>г.К</w:t>
      </w:r>
      <w:r w:rsidR="00E54FF7">
        <w:rPr>
          <w:color w:val="000000"/>
          <w:sz w:val="21"/>
          <w:szCs w:val="21"/>
        </w:rPr>
        <w:t>а</w:t>
      </w:r>
      <w:r>
        <w:rPr>
          <w:color w:val="000000"/>
          <w:sz w:val="21"/>
          <w:szCs w:val="21"/>
        </w:rPr>
        <w:t>зань</w:t>
      </w:r>
      <w:proofErr w:type="spellEnd"/>
      <w:r>
        <w:rPr>
          <w:color w:val="000000"/>
          <w:sz w:val="21"/>
          <w:szCs w:val="21"/>
        </w:rPr>
        <w:t>                                                                                                                   «____»____________20__г                                                                                                                            </w:t>
      </w:r>
    </w:p>
    <w:p w14:paraId="15848F29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 xml:space="preserve">ООО «Электронная торговая площадка», именуемое в дальнейшем «Оператор» в лице директора </w:t>
      </w:r>
      <w:proofErr w:type="spellStart"/>
      <w:r w:rsidRPr="00A31980">
        <w:rPr>
          <w:color w:val="000000"/>
          <w:sz w:val="21"/>
          <w:szCs w:val="21"/>
        </w:rPr>
        <w:t>Думпе</w:t>
      </w:r>
      <w:proofErr w:type="spellEnd"/>
      <w:r w:rsidRPr="00A31980">
        <w:rPr>
          <w:color w:val="000000"/>
          <w:sz w:val="21"/>
          <w:szCs w:val="21"/>
        </w:rPr>
        <w:t xml:space="preserve"> Марины Викторовны, действующего на основании Устава, с одной стороны, и претендент на участие в электронных торгах__________________________________,  в лице____________________________, действующего(-ей) на основании ______________________________________________ , именуемое (-</w:t>
      </w:r>
      <w:proofErr w:type="spellStart"/>
      <w:r w:rsidRPr="00A31980">
        <w:rPr>
          <w:color w:val="000000"/>
          <w:sz w:val="21"/>
          <w:szCs w:val="21"/>
        </w:rPr>
        <w:t>ый</w:t>
      </w:r>
      <w:proofErr w:type="spellEnd"/>
      <w:r w:rsidRPr="00A31980">
        <w:rPr>
          <w:color w:val="000000"/>
          <w:sz w:val="21"/>
          <w:szCs w:val="21"/>
        </w:rPr>
        <w:t>) в дальнейшем «Заявитель», с другой стороны, заключили настоящий Договор о задатке (далее «Договор») о нижеследующем:</w:t>
      </w:r>
    </w:p>
    <w:p w14:paraId="1974D244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 xml:space="preserve"> </w:t>
      </w:r>
    </w:p>
    <w:p w14:paraId="31B34149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b/>
          <w:bCs/>
          <w:color w:val="000000"/>
          <w:sz w:val="21"/>
          <w:szCs w:val="21"/>
        </w:rPr>
      </w:pPr>
      <w:r w:rsidRPr="00A31980">
        <w:rPr>
          <w:b/>
          <w:bCs/>
          <w:color w:val="000000"/>
          <w:sz w:val="21"/>
          <w:szCs w:val="21"/>
        </w:rPr>
        <w:t>1. Предмет Договора</w:t>
      </w:r>
    </w:p>
    <w:p w14:paraId="44DC6B68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1.1. Предметом   Договора   является   внесение   Заявителем   задатка   (далее   -   Задаток)   для   участия   в   электронных      торгах: код торгов_________________ по  продаже лота № ______________ (в дальнейшем именуемое «имущество»), проводимых на электронной площадке «</w:t>
      </w:r>
      <w:proofErr w:type="spellStart"/>
      <w:r w:rsidRPr="00A31980">
        <w:rPr>
          <w:color w:val="000000"/>
          <w:sz w:val="21"/>
          <w:szCs w:val="21"/>
        </w:rPr>
        <w:t>АРБбитЛот</w:t>
      </w:r>
      <w:proofErr w:type="spellEnd"/>
      <w:r w:rsidRPr="00A31980">
        <w:rPr>
          <w:color w:val="000000"/>
          <w:sz w:val="21"/>
          <w:szCs w:val="21"/>
        </w:rPr>
        <w:t>» по адресу https://torgi.arbbitlot.ru/  в сети Интернет (далее по тексту – ЭТП), в соответствии с Регламентом электронной площадки «</w:t>
      </w:r>
      <w:proofErr w:type="spellStart"/>
      <w:r w:rsidRPr="00A31980">
        <w:rPr>
          <w:color w:val="000000"/>
          <w:sz w:val="21"/>
          <w:szCs w:val="21"/>
        </w:rPr>
        <w:t>АРБбитЛот</w:t>
      </w:r>
      <w:proofErr w:type="spellEnd"/>
      <w:r w:rsidRPr="00A31980">
        <w:rPr>
          <w:color w:val="000000"/>
          <w:sz w:val="21"/>
          <w:szCs w:val="21"/>
        </w:rPr>
        <w:t>» и Приказом Министерства экономического развития Российской Федерации от  23 июля 2015 г. №495. Размер задатка указан в сообщении о торгах, опубликованном в официальном издании.</w:t>
      </w:r>
    </w:p>
    <w:p w14:paraId="57113F1C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1.2. Условия настоящего договора определены Оператором в стандартной форме, размещаемой на сайте https://torgi.arbbitlot.ru/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4BAEF634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1.3. 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12280B59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1.4. Заявитель не вправе изменять условия настоящего договора.</w:t>
      </w:r>
    </w:p>
    <w:p w14:paraId="254822BC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 xml:space="preserve"> </w:t>
      </w:r>
    </w:p>
    <w:p w14:paraId="5B69521F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b/>
          <w:bCs/>
          <w:color w:val="000000"/>
          <w:sz w:val="21"/>
          <w:szCs w:val="21"/>
        </w:rPr>
      </w:pPr>
      <w:r w:rsidRPr="00A31980">
        <w:rPr>
          <w:b/>
          <w:bCs/>
          <w:color w:val="000000"/>
          <w:sz w:val="21"/>
          <w:szCs w:val="21"/>
        </w:rPr>
        <w:t>2. Порядок и сроки расчетов</w:t>
      </w:r>
    </w:p>
    <w:p w14:paraId="72806891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2.1. Заявитель должен перечислить задаток на расчетный счет оператора ЭТП в следующем порядке: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433885CD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2.2. Заявитель обязуется перечислить Задаток в следующий срок:</w:t>
      </w:r>
    </w:p>
    <w:p w14:paraId="6A71DE84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для участия в аукционе или конкурсе - в срок установленный в соответствии с сообщением о торгах,</w:t>
      </w:r>
    </w:p>
    <w:p w14:paraId="2D724E03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 торгах.</w:t>
      </w:r>
    </w:p>
    <w:p w14:paraId="15279DB0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2.3. Обязанность Заявителя по перечислению Задатка считается исполненной в момент зачисления денежных средств на расчетный счет оператора ЭТП по следующим реквизитам: счет (для задатков) 0702810429070013813 в ФИЛИАЛ "НИЖЕГОРОДСКИЙ" АО "АЛЬФА-БАНК", БИК 042202824, к/с 30101810200000000824, Получатель: ООО «Электронная торговая площадка», ИНН 1655269981, ОГРН 1131690035124,  КПП 165501001.</w:t>
      </w:r>
    </w:p>
    <w:p w14:paraId="2BD91F30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 xml:space="preserve">2.4. При перечислении задатка в назначении платежа необходимо указать: </w:t>
      </w:r>
    </w:p>
    <w:p w14:paraId="438E3B65" w14:textId="728471D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b/>
          <w:bCs/>
          <w:color w:val="000000"/>
          <w:sz w:val="21"/>
          <w:szCs w:val="21"/>
        </w:rPr>
      </w:pPr>
      <w:r w:rsidRPr="00A31980">
        <w:rPr>
          <w:b/>
          <w:bCs/>
          <w:color w:val="000000"/>
          <w:sz w:val="21"/>
          <w:szCs w:val="21"/>
        </w:rPr>
        <w:t>«Внесение задатка за участие в торгах №</w:t>
      </w:r>
      <w:r>
        <w:rPr>
          <w:b/>
          <w:bCs/>
          <w:color w:val="000000"/>
          <w:sz w:val="21"/>
          <w:szCs w:val="21"/>
        </w:rPr>
        <w:t xml:space="preserve"> </w:t>
      </w:r>
      <w:r w:rsidRPr="00A31980">
        <w:rPr>
          <w:b/>
          <w:bCs/>
          <w:color w:val="000000"/>
          <w:sz w:val="21"/>
          <w:szCs w:val="21"/>
        </w:rPr>
        <w:t>код (номер) торгов, номер лота и наименование должника».</w:t>
      </w:r>
    </w:p>
    <w:p w14:paraId="42896C0E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2.5. Сумма задатка возвращается Оператором Заявителю, не являющемуся победителем торгов, при наличии у Оператора банковских реквизитов,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2D03312D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отзыва заявки на участие в торгах до окончания срока приема заявок;</w:t>
      </w:r>
    </w:p>
    <w:p w14:paraId="6E8247E3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принятия решения Организатором торгов об отказе в допуске Заявителя к участию в торгах.</w:t>
      </w:r>
    </w:p>
    <w:p w14:paraId="170CC6AE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lastRenderedPageBreak/>
        <w:t>Оператор возвращает задаток проигравшему участнику торгов только на основании заявления Организатора торгов (по форме Приложения № 2 к соглашению о предоставлении счета для перечисления задатков) после подписания протокола о результатах проведения торгов. Срок направления Организатором торгов заявления на возврат задатка - не позднее следующего рабочего дня после подписания протокола о результатах проведения торгов, порядок направления- на электронную почту Оператора send@arbitlot.ru. Оператор не отвечает за нарушение установленных настоящим договором сроков возврата задатка, в случае несвоевременного предоставления Организатором заявления на возврат задатков на электронный адрес Оператора.</w:t>
      </w:r>
    </w:p>
    <w:p w14:paraId="602EB463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2.6. Сумма Задатка не возвращается Заявителю в следующих случаях:</w:t>
      </w:r>
    </w:p>
    <w:p w14:paraId="7ACB1620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победы Заявителя на торгах и дальнейшего не заключения им договора купли-продажи с арбитражным управляющим в течение срока, установленного Федеральным законом №127-ФЗ от 26.10.2002 г. «О несостоятельности (банкротстве)»;</w:t>
      </w:r>
    </w:p>
    <w:p w14:paraId="5C1CB37F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в случае не перечисления денежных средств в оплату лота в установленные договором купли-продажи сроки;</w:t>
      </w:r>
    </w:p>
    <w:p w14:paraId="541F024D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44A824C8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2.7.В случае если в ходе проведения торгов (на любом этапе торгов) такие торги будут приостановлены решением уполномоченных государственных органов (ФАС, суд), никакие операции с суммами, заблокированными в качестве задатков, в период приостановки таких торгов не осуществляются.</w:t>
      </w:r>
    </w:p>
    <w:p w14:paraId="0197DA36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2.8. В случае не поступления суммы задатка в полном размере и/или в установленный срок, а также в случае, если Заявитель, при перечислении задатка, не указал сведения перечисленные, в п.2.4. настоящего Договора, обязательства Заявителя по внесению задатка считаются невыполненными. В этом случае Организатор торгов вправе не допустить Заявителя к участию в торгах.</w:t>
      </w:r>
    </w:p>
    <w:p w14:paraId="399AFD05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2.9. 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09E97386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 xml:space="preserve"> </w:t>
      </w:r>
    </w:p>
    <w:p w14:paraId="5C019E4A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b/>
          <w:bCs/>
          <w:color w:val="000000"/>
          <w:sz w:val="21"/>
          <w:szCs w:val="21"/>
        </w:rPr>
      </w:pPr>
      <w:r w:rsidRPr="00A31980">
        <w:rPr>
          <w:b/>
          <w:bCs/>
          <w:color w:val="000000"/>
          <w:sz w:val="21"/>
          <w:szCs w:val="21"/>
        </w:rPr>
        <w:t>3. Прочие условия</w:t>
      </w:r>
    </w:p>
    <w:p w14:paraId="45226914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3.1. 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</w:t>
      </w:r>
    </w:p>
    <w:p w14:paraId="54260931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3.2. 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https://torgi.arbbitlot.ru/ и в сообщении о торгах опубликованном в соответствии с требованиями Федерального закона от 26.10.2002г. № 127-ФЗ "О несостоятельности (банкротстве)".</w:t>
      </w:r>
    </w:p>
    <w:p w14:paraId="523B9057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3.3. Заявитель обязан незамедлительно информировать Организатора торгов об изменении своих банковских реквизитов.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 если Заявитель не полностью заполнил сведения о себе или указал недостоверные сведения в п. 3.9. договора, а Организатор торгов своевременно не предоставил заявление на возврат задатков по форме Приложения № 2 на электронный адрес Оператора: send@arbitlot.ru.</w:t>
      </w:r>
    </w:p>
    <w:p w14:paraId="521D36E4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3.4. 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 не противоречащих с действующим законодательством РФ. Настоящее согласие действует бессрочно. Заявитель подтверждает, что ознакомлен с положениями Федерального закона от 27.07.2006г. №152-ФЗ «О персональных данных», права и обязанности в области защиты персональных данных ему известны.</w:t>
      </w:r>
    </w:p>
    <w:p w14:paraId="45CFA823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3.5. По всем вопросам, не указанным в Договоре, стороны руководствуются законодательством Российской Федерации.</w:t>
      </w:r>
    </w:p>
    <w:p w14:paraId="4A72225A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 xml:space="preserve">3.6. 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</w:t>
      </w:r>
      <w:r w:rsidRPr="00A31980">
        <w:rPr>
          <w:color w:val="000000"/>
          <w:sz w:val="21"/>
          <w:szCs w:val="21"/>
        </w:rPr>
        <w:lastRenderedPageBreak/>
        <w:t>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Республики Татарстан. Настоящий Договор составлен в электронной форме, подписан электронной подписью, и размещен в открытом доступе на сайте электронной площадки «</w:t>
      </w:r>
      <w:proofErr w:type="spellStart"/>
      <w:r w:rsidRPr="00A31980">
        <w:rPr>
          <w:color w:val="000000"/>
          <w:sz w:val="21"/>
          <w:szCs w:val="21"/>
        </w:rPr>
        <w:t>АРБбитЛот</w:t>
      </w:r>
      <w:proofErr w:type="spellEnd"/>
      <w:r w:rsidRPr="00A31980">
        <w:rPr>
          <w:color w:val="000000"/>
          <w:sz w:val="21"/>
          <w:szCs w:val="21"/>
        </w:rPr>
        <w:t>» https://torgi.arbbitlot.ru/.</w:t>
      </w:r>
    </w:p>
    <w:p w14:paraId="179CB628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3.7. 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почтовой связи или электронной почты (</w:t>
      </w:r>
      <w:proofErr w:type="spellStart"/>
      <w:r w:rsidRPr="00A31980">
        <w:rPr>
          <w:color w:val="000000"/>
          <w:sz w:val="21"/>
          <w:szCs w:val="21"/>
        </w:rPr>
        <w:t>e-mail</w:t>
      </w:r>
      <w:proofErr w:type="spellEnd"/>
      <w:r w:rsidRPr="00A31980">
        <w:rPr>
          <w:color w:val="000000"/>
          <w:sz w:val="21"/>
          <w:szCs w:val="21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14:paraId="7204DFBD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3.8. 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4008533E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3.9.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2D1468B9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</w:pPr>
      <w:r>
        <w:t> </w:t>
      </w:r>
    </w:p>
    <w:tbl>
      <w:tblPr>
        <w:tblW w:w="9531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1"/>
        <w:gridCol w:w="4110"/>
      </w:tblGrid>
      <w:tr w:rsidR="004B50A0" w14:paraId="1CBCAE6C" w14:textId="77777777" w:rsidTr="00A31980">
        <w:trPr>
          <w:trHeight w:hRule="exact" w:val="6805"/>
        </w:trPr>
        <w:tc>
          <w:tcPr>
            <w:tcW w:w="5421" w:type="dxa"/>
          </w:tcPr>
          <w:p w14:paraId="030255A8" w14:textId="77777777" w:rsidR="004B50A0" w:rsidRDefault="00AD4771">
            <w:pPr>
              <w:pStyle w:val="tableparagraph"/>
              <w:spacing w:line="183" w:lineRule="exact"/>
              <w:ind w:left="200"/>
              <w:jc w:val="both"/>
            </w:pPr>
            <w:r>
              <w:rPr>
                <w:rStyle w:val="a6"/>
                <w:bCs w:val="0"/>
                <w:sz w:val="18"/>
                <w:szCs w:val="22"/>
              </w:rPr>
              <w:t>Заявитель:</w:t>
            </w:r>
          </w:p>
          <w:p w14:paraId="0B9CB659" w14:textId="77777777" w:rsidR="004B50A0" w:rsidRDefault="00AD4771">
            <w:pPr>
              <w:pStyle w:val="tableparagraph"/>
              <w:spacing w:line="183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rStyle w:val="a6"/>
                <w:bCs w:val="0"/>
                <w:sz w:val="18"/>
                <w:szCs w:val="22"/>
              </w:rPr>
              <w:t>___________________________________________________</w:t>
            </w:r>
          </w:p>
          <w:p w14:paraId="160C1D2C" w14:textId="77777777" w:rsidR="004B50A0" w:rsidRDefault="00AD4771">
            <w:pPr>
              <w:pStyle w:val="tableparagraph"/>
              <w:spacing w:before="9" w:after="0"/>
              <w:ind w:left="200" w:right="745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(наименование юридического лица /ФИО) Юридический адрес/Адрес регистрации гражданина:</w:t>
            </w:r>
          </w:p>
          <w:p w14:paraId="69C7EB3A" w14:textId="77777777" w:rsidR="004B50A0" w:rsidRDefault="00AD4771">
            <w:pPr>
              <w:pStyle w:val="tableparagraph"/>
              <w:spacing w:before="9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14:paraId="35980140" w14:textId="77777777" w:rsidR="004B50A0" w:rsidRDefault="00AD4771">
            <w:pPr>
              <w:pStyle w:val="tableparagraph"/>
              <w:tabs>
                <w:tab w:val="left" w:pos="4799"/>
                <w:tab w:val="left" w:pos="4830"/>
              </w:tabs>
              <w:spacing w:before="9" w:after="0"/>
              <w:ind w:left="200" w:right="451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Почтовый</w:t>
            </w:r>
            <w:r>
              <w:rPr>
                <w:spacing w:val="-5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 xml:space="preserve">адрес: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ИНН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ОГРН/ОГРНИП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</w:p>
          <w:p w14:paraId="2374C912" w14:textId="77777777" w:rsidR="004B50A0" w:rsidRDefault="00AD4771">
            <w:pPr>
              <w:pStyle w:val="tableparagraph"/>
              <w:spacing w:before="0" w:after="0" w:line="218" w:lineRule="exact"/>
              <w:ind w:left="1688" w:right="745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(для юридического лица и ИП)</w:t>
            </w:r>
          </w:p>
          <w:p w14:paraId="525282B1" w14:textId="77777777" w:rsidR="004B50A0" w:rsidRDefault="00AD4771">
            <w:pPr>
              <w:pStyle w:val="tableparagraph"/>
              <w:spacing w:before="11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14:paraId="426CA142" w14:textId="77777777" w:rsidR="004B50A0" w:rsidRDefault="00AD4771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 w:after="0"/>
              <w:ind w:left="200" w:right="514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Паспортные</w:t>
            </w:r>
            <w:r>
              <w:rPr>
                <w:spacing w:val="-3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данные: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серия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№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Выдан: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Дата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выдачи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код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proofErr w:type="spellStart"/>
            <w:r>
              <w:rPr>
                <w:rStyle w:val="spelle"/>
                <w:sz w:val="18"/>
                <w:szCs w:val="22"/>
              </w:rPr>
              <w:t>подр</w:t>
            </w:r>
            <w:proofErr w:type="spellEnd"/>
            <w:r>
              <w:rPr>
                <w:sz w:val="18"/>
                <w:szCs w:val="22"/>
              </w:rPr>
              <w:t>.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14:paraId="5C733C76" w14:textId="77777777" w:rsidR="004B50A0" w:rsidRDefault="00AD4771">
            <w:pPr>
              <w:pStyle w:val="tableparagraph"/>
              <w:spacing w:before="2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14:paraId="4BE372C1" w14:textId="77777777" w:rsidR="004B50A0" w:rsidRDefault="00AD4771">
            <w:pPr>
              <w:pStyle w:val="tableparagraph"/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Реквизиты для возврата задатка:</w:t>
            </w:r>
          </w:p>
          <w:p w14:paraId="6FB62190" w14:textId="77777777" w:rsidR="004B50A0" w:rsidRDefault="00AD4771">
            <w:pPr>
              <w:pStyle w:val="tableparagraph"/>
              <w:tabs>
                <w:tab w:val="left" w:pos="4708"/>
                <w:tab w:val="left" w:pos="4751"/>
              </w:tabs>
              <w:spacing w:before="0" w:after="0"/>
              <w:ind w:left="200" w:right="528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Получатель: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ИНН</w:t>
            </w:r>
            <w:r>
              <w:rPr>
                <w:spacing w:val="-4"/>
                <w:sz w:val="18"/>
                <w:szCs w:val="22"/>
              </w:rPr>
              <w:t xml:space="preserve"> </w:t>
            </w:r>
            <w:r>
              <w:rPr>
                <w:rStyle w:val="grame"/>
                <w:sz w:val="18"/>
                <w:szCs w:val="22"/>
              </w:rPr>
              <w:t xml:space="preserve">получателя </w:t>
            </w:r>
            <w:r>
              <w:rPr>
                <w:rStyle w:val="grame"/>
                <w:sz w:val="18"/>
                <w:szCs w:val="22"/>
                <w:u w:val="single"/>
              </w:rPr>
              <w:t xml:space="preserve"> </w:t>
            </w:r>
            <w:r>
              <w:rPr>
                <w:rStyle w:val="grame"/>
                <w:sz w:val="18"/>
                <w:szCs w:val="22"/>
                <w:u w:val="single"/>
              </w:rPr>
              <w:tab/>
            </w:r>
            <w:r>
              <w:rPr>
                <w:rStyle w:val="grame"/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р/с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в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к/с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БИК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14:paraId="39328E25" w14:textId="77777777" w:rsidR="004B50A0" w:rsidRDefault="00AD4771">
            <w:pPr>
              <w:pStyle w:val="tableparagraph"/>
              <w:tabs>
                <w:tab w:val="left" w:pos="4699"/>
              </w:tabs>
              <w:spacing w:line="218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Назначение</w:t>
            </w:r>
            <w:r>
              <w:rPr>
                <w:spacing w:val="-5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 xml:space="preserve">платежа: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14:paraId="6383EC98" w14:textId="77777777" w:rsidR="004B50A0" w:rsidRDefault="00AD4771">
            <w:pPr>
              <w:pStyle w:val="tableparagraph"/>
              <w:spacing w:before="2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14:paraId="5718642D" w14:textId="77777777" w:rsidR="004B50A0" w:rsidRDefault="00AD4771">
            <w:pPr>
              <w:pStyle w:val="tableparagraph"/>
              <w:tabs>
                <w:tab w:val="left" w:pos="4583"/>
              </w:tabs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Тел.: </w:t>
            </w:r>
            <w:r>
              <w:rPr>
                <w:sz w:val="18"/>
                <w:szCs w:val="22"/>
                <w:u w:val="single" w:color="323232"/>
              </w:rPr>
              <w:t xml:space="preserve"> </w:t>
            </w:r>
            <w:r>
              <w:rPr>
                <w:sz w:val="18"/>
                <w:szCs w:val="22"/>
                <w:u w:val="single" w:color="323232"/>
              </w:rPr>
              <w:tab/>
            </w:r>
          </w:p>
          <w:p w14:paraId="5DC7EDD5" w14:textId="77777777" w:rsidR="004B50A0" w:rsidRDefault="00AD4771">
            <w:pPr>
              <w:pStyle w:val="tableparagraph"/>
              <w:tabs>
                <w:tab w:val="left" w:pos="4523"/>
              </w:tabs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Эл. почта: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14:paraId="59FBFC43" w14:textId="77777777" w:rsidR="004B50A0" w:rsidRDefault="00AD4771">
            <w:pPr>
              <w:pStyle w:val="tableparagrap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14:paraId="33098828" w14:textId="77777777" w:rsidR="004B50A0" w:rsidRDefault="00AD4771">
            <w:pPr>
              <w:pStyle w:val="tableparagrap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14:paraId="0FB93D00" w14:textId="77777777" w:rsidR="004B50A0" w:rsidRDefault="00AD4771">
            <w:pPr>
              <w:pStyle w:val="tableparagraph"/>
              <w:spacing w:before="11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14:paraId="5065F401" w14:textId="77777777" w:rsidR="004B50A0" w:rsidRDefault="00AD4771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spacing w:before="0" w:after="0"/>
              <w:ind w:left="975" w:right="745" w:hanging="776"/>
            </w:pP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/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/ подпись</w:t>
            </w:r>
            <w:r>
              <w:rPr>
                <w:sz w:val="18"/>
                <w:szCs w:val="22"/>
              </w:rPr>
              <w:tab/>
            </w:r>
            <w:r>
              <w:rPr>
                <w:sz w:val="18"/>
                <w:szCs w:val="22"/>
              </w:rPr>
              <w:tab/>
              <w:t>расшифровка</w:t>
            </w:r>
            <w:r>
              <w:rPr>
                <w:spacing w:val="-6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подписи</w:t>
            </w:r>
          </w:p>
          <w:p w14:paraId="724E9D62" w14:textId="77777777" w:rsidR="004B50A0" w:rsidRDefault="00AD4771">
            <w:pPr>
              <w:pStyle w:val="tableparagraph"/>
              <w:spacing w:line="218" w:lineRule="exact"/>
              <w:ind w:left="200"/>
              <w:jc w:val="both"/>
            </w:pPr>
            <w:proofErr w:type="spellStart"/>
            <w:r>
              <w:rPr>
                <w:rStyle w:val="spelle"/>
                <w:sz w:val="18"/>
                <w:szCs w:val="22"/>
              </w:rPr>
              <w:t>м.п</w:t>
            </w:r>
            <w:proofErr w:type="spellEnd"/>
            <w:r>
              <w:rPr>
                <w:sz w:val="18"/>
                <w:szCs w:val="22"/>
              </w:rPr>
              <w:t>.</w:t>
            </w:r>
          </w:p>
        </w:tc>
        <w:tc>
          <w:tcPr>
            <w:tcW w:w="4110" w:type="dxa"/>
          </w:tcPr>
          <w:p w14:paraId="4CF89C55" w14:textId="77777777" w:rsidR="004B50A0" w:rsidRDefault="00AD4771">
            <w:pPr>
              <w:pStyle w:val="tableparagraph"/>
              <w:spacing w:before="0" w:after="0" w:line="183" w:lineRule="exact"/>
              <w:ind w:left="493" w:right="305"/>
              <w:rPr>
                <w:sz w:val="18"/>
                <w:szCs w:val="22"/>
              </w:rPr>
            </w:pPr>
            <w:r>
              <w:rPr>
                <w:rStyle w:val="a6"/>
                <w:bCs w:val="0"/>
                <w:sz w:val="18"/>
                <w:szCs w:val="22"/>
              </w:rPr>
              <w:t>Оператор:</w:t>
            </w:r>
          </w:p>
          <w:p w14:paraId="6D448682" w14:textId="77777777" w:rsidR="00A31980" w:rsidRDefault="00A31980" w:rsidP="00A31980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</w:p>
          <w:p w14:paraId="34805A24" w14:textId="793B2698" w:rsidR="00A31980" w:rsidRPr="00A31980" w:rsidRDefault="00A31980" w:rsidP="00A31980">
            <w:pPr>
              <w:shd w:val="clear" w:color="auto" w:fill="FFFFFF"/>
              <w:suppressAutoHyphens w:val="0"/>
              <w:rPr>
                <w:rFonts w:ascii="Verdana" w:hAnsi="Verdana"/>
                <w:color w:val="000000"/>
                <w:sz w:val="17"/>
                <w:szCs w:val="17"/>
                <w:lang w:eastAsia="ru-RU"/>
              </w:rPr>
            </w:pPr>
            <w:r w:rsidRPr="00A31980">
              <w:rPr>
                <w:color w:val="000000"/>
                <w:lang w:eastAsia="ru-RU"/>
              </w:rPr>
              <w:t>ООО «Электронная торговая площадка»</w:t>
            </w:r>
          </w:p>
          <w:p w14:paraId="3B0EEFDE" w14:textId="77777777" w:rsidR="00A31980" w:rsidRPr="00A31980" w:rsidRDefault="00A31980" w:rsidP="00A31980">
            <w:pPr>
              <w:shd w:val="clear" w:color="auto" w:fill="FFFFFF"/>
              <w:suppressAutoHyphens w:val="0"/>
              <w:rPr>
                <w:rFonts w:ascii="Verdana" w:hAnsi="Verdana"/>
                <w:color w:val="000000"/>
                <w:sz w:val="17"/>
                <w:szCs w:val="17"/>
                <w:lang w:eastAsia="ru-RU"/>
              </w:rPr>
            </w:pPr>
            <w:r w:rsidRPr="00A31980">
              <w:rPr>
                <w:color w:val="000000"/>
                <w:lang w:eastAsia="ru-RU"/>
              </w:rPr>
              <w:t>ИНН  1655269981</w:t>
            </w:r>
          </w:p>
          <w:p w14:paraId="4714FADA" w14:textId="77777777" w:rsidR="00A31980" w:rsidRPr="00A31980" w:rsidRDefault="00A31980" w:rsidP="00A31980">
            <w:pPr>
              <w:shd w:val="clear" w:color="auto" w:fill="FFFFFF"/>
              <w:suppressAutoHyphens w:val="0"/>
              <w:rPr>
                <w:rFonts w:ascii="Verdana" w:hAnsi="Verdana"/>
                <w:color w:val="000000"/>
                <w:sz w:val="17"/>
                <w:szCs w:val="17"/>
                <w:lang w:eastAsia="ru-RU"/>
              </w:rPr>
            </w:pPr>
            <w:r w:rsidRPr="00A31980">
              <w:rPr>
                <w:color w:val="000000"/>
                <w:lang w:eastAsia="ru-RU"/>
              </w:rPr>
              <w:t>ОГРН 1131690035124</w:t>
            </w:r>
          </w:p>
          <w:p w14:paraId="0AE869EB" w14:textId="77777777" w:rsidR="00A31980" w:rsidRPr="00A31980" w:rsidRDefault="00A31980" w:rsidP="00A31980">
            <w:pPr>
              <w:shd w:val="clear" w:color="auto" w:fill="FFFFFF"/>
              <w:suppressAutoHyphens w:val="0"/>
              <w:rPr>
                <w:rFonts w:ascii="Verdana" w:hAnsi="Verdana"/>
                <w:color w:val="000000"/>
                <w:sz w:val="17"/>
                <w:szCs w:val="17"/>
                <w:lang w:eastAsia="ru-RU"/>
              </w:rPr>
            </w:pPr>
            <w:r w:rsidRPr="00A31980">
              <w:rPr>
                <w:color w:val="000000"/>
                <w:lang w:eastAsia="ru-RU"/>
              </w:rPr>
              <w:t>КПП 165501001</w:t>
            </w:r>
          </w:p>
          <w:p w14:paraId="1134255B" w14:textId="77777777" w:rsidR="00A31980" w:rsidRPr="00A31980" w:rsidRDefault="00A31980" w:rsidP="00A31980">
            <w:pPr>
              <w:shd w:val="clear" w:color="auto" w:fill="FFFFFF"/>
              <w:suppressAutoHyphens w:val="0"/>
              <w:rPr>
                <w:rFonts w:ascii="Verdana" w:hAnsi="Verdana"/>
                <w:color w:val="000000"/>
                <w:sz w:val="17"/>
                <w:szCs w:val="17"/>
                <w:lang w:eastAsia="ru-RU"/>
              </w:rPr>
            </w:pPr>
            <w:r w:rsidRPr="00A31980">
              <w:rPr>
                <w:color w:val="000000"/>
                <w:lang w:eastAsia="ru-RU"/>
              </w:rPr>
              <w:t>Номинальный счет (для задатков) 0702810429070013813 </w:t>
            </w:r>
          </w:p>
          <w:p w14:paraId="21D64A81" w14:textId="77777777" w:rsidR="00A31980" w:rsidRDefault="00A31980" w:rsidP="00A31980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A31980">
              <w:rPr>
                <w:color w:val="000000"/>
                <w:lang w:eastAsia="ru-RU"/>
              </w:rPr>
              <w:t xml:space="preserve">в ФИЛИАЛ "НИЖЕГОРОДСКИЙ" </w:t>
            </w:r>
          </w:p>
          <w:p w14:paraId="1889C464" w14:textId="78E91BA4" w:rsidR="00A31980" w:rsidRPr="00A31980" w:rsidRDefault="00A31980" w:rsidP="00A31980">
            <w:pPr>
              <w:shd w:val="clear" w:color="auto" w:fill="FFFFFF"/>
              <w:suppressAutoHyphens w:val="0"/>
              <w:rPr>
                <w:rFonts w:ascii="Verdana" w:hAnsi="Verdana"/>
                <w:color w:val="000000"/>
                <w:sz w:val="17"/>
                <w:szCs w:val="17"/>
                <w:lang w:eastAsia="ru-RU"/>
              </w:rPr>
            </w:pPr>
            <w:r w:rsidRPr="00A31980">
              <w:rPr>
                <w:color w:val="000000"/>
                <w:lang w:eastAsia="ru-RU"/>
              </w:rPr>
              <w:t>АО "АЛЬФА-БАНК"</w:t>
            </w:r>
          </w:p>
          <w:p w14:paraId="783FE9DF" w14:textId="77777777" w:rsidR="00A31980" w:rsidRPr="00A31980" w:rsidRDefault="00A31980" w:rsidP="00A31980">
            <w:pPr>
              <w:shd w:val="clear" w:color="auto" w:fill="FFFFFF"/>
              <w:suppressAutoHyphens w:val="0"/>
              <w:rPr>
                <w:rFonts w:ascii="Verdana" w:hAnsi="Verdana"/>
                <w:color w:val="000000"/>
                <w:sz w:val="17"/>
                <w:szCs w:val="17"/>
                <w:lang w:eastAsia="ru-RU"/>
              </w:rPr>
            </w:pPr>
            <w:r w:rsidRPr="00A31980">
              <w:rPr>
                <w:color w:val="000000"/>
                <w:lang w:eastAsia="ru-RU"/>
              </w:rPr>
              <w:t>БИК 042202824</w:t>
            </w:r>
          </w:p>
          <w:p w14:paraId="46FBFD08" w14:textId="77777777" w:rsidR="00A31980" w:rsidRPr="00A31980" w:rsidRDefault="00A31980" w:rsidP="00A31980">
            <w:pPr>
              <w:shd w:val="clear" w:color="auto" w:fill="FFFFFF"/>
              <w:suppressAutoHyphens w:val="0"/>
              <w:rPr>
                <w:rFonts w:ascii="Verdana" w:hAnsi="Verdana"/>
                <w:color w:val="000000"/>
                <w:sz w:val="17"/>
                <w:szCs w:val="17"/>
                <w:lang w:eastAsia="ru-RU"/>
              </w:rPr>
            </w:pPr>
            <w:r w:rsidRPr="00A31980">
              <w:rPr>
                <w:color w:val="000000"/>
                <w:lang w:eastAsia="ru-RU"/>
              </w:rPr>
              <w:t>к/с 30101810200000000824</w:t>
            </w:r>
          </w:p>
          <w:p w14:paraId="4C2700D6" w14:textId="77777777" w:rsidR="00A31980" w:rsidRPr="00A31980" w:rsidRDefault="00A31980" w:rsidP="00A31980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A31980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  <w:lang w:eastAsia="ru-RU"/>
              </w:rPr>
              <w:t> </w:t>
            </w:r>
          </w:p>
          <w:p w14:paraId="0F57DEEC" w14:textId="77777777" w:rsidR="00A31980" w:rsidRPr="00A31980" w:rsidRDefault="00A31980" w:rsidP="00A31980">
            <w:pPr>
              <w:shd w:val="clear" w:color="auto" w:fill="FFFFFF"/>
              <w:suppressAutoHyphens w:val="0"/>
              <w:rPr>
                <w:rFonts w:ascii="Verdana" w:hAnsi="Verdana"/>
                <w:color w:val="000000"/>
                <w:sz w:val="17"/>
                <w:szCs w:val="17"/>
                <w:lang w:eastAsia="ru-RU"/>
              </w:rPr>
            </w:pPr>
            <w:r w:rsidRPr="00A3198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  <w:p w14:paraId="390FBAA8" w14:textId="77777777" w:rsidR="00A31980" w:rsidRPr="00A31980" w:rsidRDefault="00A31980" w:rsidP="00A31980">
            <w:pPr>
              <w:shd w:val="clear" w:color="auto" w:fill="FFFFFF"/>
              <w:suppressAutoHyphens w:val="0"/>
              <w:rPr>
                <w:rFonts w:ascii="Verdana" w:hAnsi="Verdana"/>
                <w:color w:val="000000"/>
                <w:sz w:val="17"/>
                <w:szCs w:val="17"/>
                <w:lang w:eastAsia="ru-RU"/>
              </w:rPr>
            </w:pPr>
            <w:r w:rsidRPr="00A31980">
              <w:rPr>
                <w:color w:val="000000"/>
                <w:lang w:eastAsia="ru-RU"/>
              </w:rPr>
              <w:t>Директор____________</w:t>
            </w:r>
            <w:proofErr w:type="spellStart"/>
            <w:r w:rsidRPr="00A31980">
              <w:rPr>
                <w:color w:val="000000"/>
                <w:lang w:eastAsia="ru-RU"/>
              </w:rPr>
              <w:t>М.В.Думпе</w:t>
            </w:r>
            <w:proofErr w:type="spellEnd"/>
          </w:p>
          <w:p w14:paraId="0710709B" w14:textId="77777777" w:rsidR="004B50A0" w:rsidRDefault="004B50A0">
            <w:pPr>
              <w:pStyle w:val="tableparagraph"/>
              <w:tabs>
                <w:tab w:val="left" w:pos="2587"/>
              </w:tabs>
              <w:spacing w:before="0" w:after="0" w:line="440" w:lineRule="atLeast"/>
              <w:ind w:left="493" w:right="1168"/>
              <w:rPr>
                <w:rFonts w:ascii="Verdana" w:hAnsi="Verdana" w:cs="Verdana"/>
                <w:color w:val="333333"/>
                <w:sz w:val="18"/>
                <w:szCs w:val="22"/>
              </w:rPr>
            </w:pPr>
          </w:p>
        </w:tc>
      </w:tr>
    </w:tbl>
    <w:p w14:paraId="0D7C1CFC" w14:textId="77777777" w:rsidR="004B50A0" w:rsidRDefault="00AD4771">
      <w:pPr>
        <w:pStyle w:val="af1"/>
        <w:shd w:val="clear" w:color="auto" w:fill="FFFFFF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 </w:t>
      </w:r>
    </w:p>
    <w:p w14:paraId="6D70A86A" w14:textId="77777777" w:rsidR="004B50A0" w:rsidRDefault="004B50A0">
      <w:pPr>
        <w:keepNext/>
        <w:jc w:val="both"/>
        <w:rPr>
          <w:rFonts w:ascii="Verdana" w:hAnsi="Verdana" w:cs="Verdana"/>
          <w:color w:val="000000"/>
          <w:sz w:val="24"/>
          <w:szCs w:val="24"/>
        </w:rPr>
      </w:pPr>
    </w:p>
    <w:p w14:paraId="15F9E58B" w14:textId="77777777" w:rsidR="004B50A0" w:rsidRDefault="004B50A0">
      <w:pPr>
        <w:keepNext/>
        <w:jc w:val="both"/>
        <w:rPr>
          <w:sz w:val="24"/>
          <w:szCs w:val="24"/>
        </w:rPr>
      </w:pPr>
    </w:p>
    <w:sectPr w:rsidR="004B50A0">
      <w:headerReference w:type="default" r:id="rId7"/>
      <w:pgSz w:w="11906" w:h="16838"/>
      <w:pgMar w:top="776" w:right="1134" w:bottom="1134" w:left="1134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8D9F7" w14:textId="77777777" w:rsidR="0022091A" w:rsidRDefault="0022091A">
      <w:r>
        <w:separator/>
      </w:r>
    </w:p>
  </w:endnote>
  <w:endnote w:type="continuationSeparator" w:id="0">
    <w:p w14:paraId="1F77CA9C" w14:textId="77777777" w:rsidR="0022091A" w:rsidRDefault="00220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FC70D" w14:textId="77777777" w:rsidR="0022091A" w:rsidRDefault="0022091A">
      <w:r>
        <w:separator/>
      </w:r>
    </w:p>
  </w:footnote>
  <w:footnote w:type="continuationSeparator" w:id="0">
    <w:p w14:paraId="4F87A71E" w14:textId="77777777" w:rsidR="0022091A" w:rsidRDefault="00220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FAE56" w14:textId="77777777" w:rsidR="004B50A0" w:rsidRDefault="00AD4771">
    <w:pPr>
      <w:pStyle w:val="ad"/>
      <w:jc w:val="right"/>
      <w:rPr>
        <w:b/>
      </w:rPr>
    </w:pPr>
    <w:r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5F9F"/>
    <w:multiLevelType w:val="multilevel"/>
    <w:tmpl w:val="5D88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324E1F81"/>
    <w:multiLevelType w:val="multilevel"/>
    <w:tmpl w:val="8F9C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44605491"/>
    <w:multiLevelType w:val="multilevel"/>
    <w:tmpl w:val="0632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76974803"/>
    <w:multiLevelType w:val="multilevel"/>
    <w:tmpl w:val="AE104B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A0"/>
    <w:rsid w:val="00176CF5"/>
    <w:rsid w:val="0022091A"/>
    <w:rsid w:val="004B50A0"/>
    <w:rsid w:val="008C71B7"/>
    <w:rsid w:val="00A31980"/>
    <w:rsid w:val="00AD4771"/>
    <w:rsid w:val="00B735C1"/>
    <w:rsid w:val="00BA57EC"/>
    <w:rsid w:val="00E54FF7"/>
    <w:rsid w:val="00F6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99ABA"/>
  <w15:docId w15:val="{01AD9AE0-2D85-47BF-B28B-9E4FC983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1">
    <w:name w:val="Основной шрифт абзаца1"/>
    <w:qFormat/>
  </w:style>
  <w:style w:type="character" w:customStyle="1" w:styleId="text">
    <w:name w:val="text"/>
    <w:basedOn w:val="1"/>
    <w:qFormat/>
  </w:style>
  <w:style w:type="character" w:customStyle="1" w:styleId="a3">
    <w:name w:val="Верхний колонтитул Знак"/>
    <w:basedOn w:val="1"/>
    <w:qFormat/>
  </w:style>
  <w:style w:type="character" w:customStyle="1" w:styleId="a4">
    <w:name w:val="Нижний колонтитул Знак"/>
    <w:basedOn w:val="1"/>
    <w:qFormat/>
  </w:style>
  <w:style w:type="character" w:styleId="a5">
    <w:name w:val="Hyperlink"/>
    <w:rPr>
      <w:color w:val="0563C1"/>
      <w:u w:val="single"/>
    </w:rPr>
  </w:style>
  <w:style w:type="character" w:customStyle="1" w:styleId="spelle">
    <w:name w:val="spelle"/>
    <w:qFormat/>
  </w:style>
  <w:style w:type="character" w:styleId="a6">
    <w:name w:val="Strong"/>
    <w:qFormat/>
    <w:rPr>
      <w:b/>
      <w:bCs/>
    </w:rPr>
  </w:style>
  <w:style w:type="character" w:customStyle="1" w:styleId="grame">
    <w:name w:val="grame"/>
    <w:qFormat/>
  </w:style>
  <w:style w:type="paragraph" w:customStyle="1" w:styleId="Heading">
    <w:name w:val="Heading"/>
    <w:basedOn w:val="a"/>
    <w:next w:val="a7"/>
    <w:qFormat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sz w:val="16"/>
      <w:szCs w:val="20"/>
      <w:lang w:val="ru-RU" w:bidi="ar-SA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qFormat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qFormat/>
    <w:rPr>
      <w:rFonts w:eastAsia="Times New Roman" w:cs="Times New Roman"/>
      <w:lang w:val="ru-RU" w:bidi="ar-SA"/>
    </w:rPr>
  </w:style>
  <w:style w:type="paragraph" w:customStyle="1" w:styleId="1-21">
    <w:name w:val="Средняя сетка 1 - Акцент 21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Title">
    <w:name w:val="ConsPlusTitle"/>
    <w:qFormat/>
    <w:pPr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af1">
    <w:name w:val="Normal (Web)"/>
    <w:basedOn w:val="a"/>
    <w:qFormat/>
    <w:pPr>
      <w:suppressAutoHyphens w:val="0"/>
      <w:spacing w:before="100" w:after="100"/>
    </w:pPr>
    <w:rPr>
      <w:sz w:val="24"/>
      <w:szCs w:val="24"/>
    </w:rPr>
  </w:style>
  <w:style w:type="paragraph" w:customStyle="1" w:styleId="tableparagraph">
    <w:name w:val="tableparagraph"/>
    <w:basedOn w:val="a"/>
    <w:qFormat/>
    <w:pPr>
      <w:suppressAutoHyphens w:val="0"/>
      <w:spacing w:before="100" w:after="100"/>
    </w:pPr>
    <w:rPr>
      <w:sz w:val="24"/>
      <w:szCs w:val="24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2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1517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Microsoft</Company>
  <LinksUpToDate>false</LinksUpToDate>
  <CharactersWithSpaces>10149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Kirill Korchev</cp:lastModifiedBy>
  <cp:revision>3</cp:revision>
  <cp:lastPrinted>2017-03-17T19:23:00Z</cp:lastPrinted>
  <dcterms:created xsi:type="dcterms:W3CDTF">2026-06-24T06:57:00Z</dcterms:created>
  <dcterms:modified xsi:type="dcterms:W3CDTF">2026-06-24T06:58:00Z</dcterms:modified>
  <dc:language>en-US</dc:language>
</cp:coreProperties>
</file>