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33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8852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</w:p>
    <w:p w14:paraId="5CDE8AB6">
      <w:pPr>
        <w:jc w:val="right"/>
        <w:rPr>
          <w:rFonts w:hint="default"/>
          <w:sz w:val="22"/>
          <w:szCs w:val="22"/>
          <w:lang w:val="ru-RU"/>
        </w:rPr>
      </w:pP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08F14E9F">
      <w:pPr>
        <w:pStyle w:val="7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Парченко</w:t>
      </w:r>
      <w:r>
        <w:rPr>
          <w:rFonts w:hint="default"/>
          <w:b/>
          <w:sz w:val="22"/>
          <w:lang w:val="ru-RU"/>
        </w:rPr>
        <w:t xml:space="preserve"> Татьяны Геннадьевны</w:t>
      </w:r>
    </w:p>
    <w:p w14:paraId="2A8BD0C8">
      <w:pPr>
        <w:pStyle w:val="7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rFonts w:cs="Times New Roman"/>
          <w:sz w:val="22"/>
          <w:lang w:val="ru-RU"/>
        </w:rPr>
        <w:t>Парченко</w:t>
      </w:r>
      <w:r>
        <w:rPr>
          <w:rFonts w:hint="default" w:cs="Times New Roman"/>
          <w:sz w:val="22"/>
          <w:lang w:val="ru-RU"/>
        </w:rPr>
        <w:t xml:space="preserve"> Татьяна Геннадьевна </w:t>
      </w:r>
      <w:r>
        <w:rPr>
          <w:sz w:val="22"/>
          <w:szCs w:val="21"/>
        </w:rPr>
        <w:t>(10.12.1979 года рождения, место рождения - с. Дзержинское Дзержинский район Красноярский край СНИЛС:119-551-363 62 ИНН: 241000183477 Адрес регистрации: 663716, Красноярский край, р-н Дзержинский, с. Шеломки, ул. Первомайская, д. 5)</w:t>
      </w:r>
      <w:bookmarkEnd w:id="0"/>
      <w:r>
        <w:rPr>
          <w:sz w:val="22"/>
        </w:rPr>
        <w:t xml:space="preserve"> </w:t>
      </w:r>
      <w:r>
        <w:rPr>
          <w:rFonts w:cs="Times New Roman"/>
          <w:sz w:val="22"/>
        </w:rPr>
        <w:t>призна</w:t>
      </w:r>
      <w:r>
        <w:rPr>
          <w:rFonts w:cs="Times New Roman"/>
          <w:sz w:val="22"/>
          <w:lang w:val="ru-RU"/>
        </w:rPr>
        <w:t>на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Красноярского</w:t>
      </w:r>
      <w:r>
        <w:rPr>
          <w:rFonts w:hint="default"/>
          <w:sz w:val="22"/>
          <w:lang w:val="ru-RU"/>
        </w:rPr>
        <w:t xml:space="preserve"> края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09.06.2025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>33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8852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48121EDA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</w:rPr>
        <w:t xml:space="preserve">Лот № 1 –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хэтчбек </w:t>
      </w:r>
      <w:r>
        <w:rPr>
          <w:rFonts w:hint="default"/>
          <w:sz w:val="22"/>
          <w:szCs w:val="22"/>
          <w:lang w:val="en-US"/>
        </w:rPr>
        <w:t>NISSAN NOTE</w:t>
      </w:r>
      <w:r>
        <w:rPr>
          <w:rFonts w:hint="default"/>
          <w:sz w:val="22"/>
          <w:szCs w:val="22"/>
          <w:lang w:val="ru-RU"/>
        </w:rPr>
        <w:t xml:space="preserve">, 2008 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№ кузова </w:t>
      </w:r>
      <w:r>
        <w:rPr>
          <w:rFonts w:hint="default"/>
          <w:sz w:val="22"/>
          <w:szCs w:val="22"/>
          <w:lang w:val="en-US"/>
        </w:rPr>
        <w:t>E11-320575</w:t>
      </w:r>
      <w:r>
        <w:rPr>
          <w:rFonts w:hint="default"/>
          <w:sz w:val="22"/>
          <w:szCs w:val="22"/>
          <w:lang w:val="ru-RU"/>
        </w:rPr>
        <w:t xml:space="preserve">, ГРЗ М716МА124, цвет серый. </w:t>
      </w:r>
    </w:p>
    <w:p w14:paraId="71775EA6">
      <w:pPr>
        <w:pStyle w:val="9"/>
        <w:spacing w:before="0" w:after="0"/>
        <w:ind w:firstLine="709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47A76D33">
      <w:pPr>
        <w:pStyle w:val="7"/>
        <w:ind w:left="0"/>
        <w:rPr>
          <w:b w:val="0"/>
          <w:bCs/>
          <w:sz w:val="22"/>
        </w:rPr>
      </w:pPr>
      <w:r>
        <w:rPr>
          <w:rFonts w:cs="Times New Roman"/>
          <w:sz w:val="22"/>
        </w:rPr>
        <w:t>Лот № 1 –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hint="default"/>
          <w:b w:val="0"/>
          <w:bCs/>
          <w:sz w:val="22"/>
          <w:lang w:val="ru-RU"/>
        </w:rPr>
        <w:t xml:space="preserve">532 800 </w:t>
      </w:r>
      <w:r>
        <w:rPr>
          <w:b w:val="0"/>
          <w:bCs/>
          <w:sz w:val="22"/>
        </w:rPr>
        <w:t>(</w:t>
      </w:r>
      <w:r>
        <w:rPr>
          <w:b w:val="0"/>
          <w:bCs/>
          <w:sz w:val="22"/>
          <w:lang w:val="ru-RU"/>
        </w:rPr>
        <w:t>пятьсот</w:t>
      </w:r>
      <w:r>
        <w:rPr>
          <w:rFonts w:hint="default"/>
          <w:b w:val="0"/>
          <w:bCs/>
          <w:sz w:val="22"/>
          <w:lang w:val="ru-RU"/>
        </w:rPr>
        <w:t xml:space="preserve"> тридцать две тысячи восемьсот</w:t>
      </w:r>
      <w:r>
        <w:rPr>
          <w:b w:val="0"/>
          <w:bCs/>
          <w:sz w:val="22"/>
        </w:rPr>
        <w:t>) рублей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09DE2C0B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хэтчбек </w:t>
      </w:r>
      <w:r>
        <w:rPr>
          <w:rFonts w:hint="default"/>
          <w:sz w:val="22"/>
          <w:szCs w:val="22"/>
          <w:lang w:val="en-US"/>
        </w:rPr>
        <w:t>NISSAN NOTE</w:t>
      </w:r>
      <w:r>
        <w:rPr>
          <w:rFonts w:hint="default"/>
          <w:sz w:val="22"/>
          <w:szCs w:val="22"/>
          <w:lang w:val="ru-RU"/>
        </w:rPr>
        <w:t xml:space="preserve">, 2008 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№ кузова </w:t>
      </w:r>
      <w:r>
        <w:rPr>
          <w:rFonts w:hint="default"/>
          <w:sz w:val="22"/>
          <w:szCs w:val="22"/>
          <w:lang w:val="en-US"/>
        </w:rPr>
        <w:t>E11-320575</w:t>
      </w:r>
      <w:r>
        <w:rPr>
          <w:rFonts w:hint="default"/>
          <w:sz w:val="22"/>
          <w:szCs w:val="22"/>
          <w:lang w:val="ru-RU"/>
        </w:rPr>
        <w:t xml:space="preserve">, ГРЗ М716МА124, цвет серый. </w:t>
      </w:r>
    </w:p>
    <w:p w14:paraId="76F97C75">
      <w:pPr>
        <w:pStyle w:val="9"/>
        <w:spacing w:before="0" w:after="0"/>
        <w:ind w:firstLine="709"/>
        <w:rPr>
          <w:rFonts w:cs="Times New Roman"/>
          <w:b/>
          <w:sz w:val="22"/>
        </w:rPr>
      </w:pPr>
      <w:r>
        <w:rPr>
          <w:rFonts w:hint="default"/>
          <w:sz w:val="22"/>
          <w:szCs w:val="22"/>
          <w:lang w:val="ru-RU"/>
        </w:rPr>
        <w:t xml:space="preserve"> </w:t>
      </w: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37164B4"/>
    <w:rsid w:val="159F4DD1"/>
    <w:rsid w:val="17346264"/>
    <w:rsid w:val="26A94427"/>
    <w:rsid w:val="28474ED8"/>
    <w:rsid w:val="34A527C8"/>
    <w:rsid w:val="3BED6F49"/>
    <w:rsid w:val="3E0508DE"/>
    <w:rsid w:val="435B05BC"/>
    <w:rsid w:val="4F963AE5"/>
    <w:rsid w:val="63B25182"/>
    <w:rsid w:val="6FB41B2B"/>
    <w:rsid w:val="703650A2"/>
    <w:rsid w:val="7C0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2025-10-01T03:08:30Z</cp:lastPrinted>
  <dcterms:modified xsi:type="dcterms:W3CDTF">2025-10-01T03:31:11Z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043E3B6FC84840E7A0BC89C7FB982CC0_13</vt:lpwstr>
  </property>
</Properties>
</file>