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F47E9" w:rsidRDefault="00710D9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г.Люберцы, пгт. Красково</w:t>
      </w:r>
    </w:p>
    <w:p w:rsidR="00C25D69" w:rsidRPr="00300E3A" w:rsidRDefault="00710D9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17 июня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710D9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Григорчук Владислав Николаевич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16.12.2025 г. (резолютивная часть объявлена 02.12.2025 г.) по делу № А41-94423/2025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10D91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710D9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Григорчук Владислав Николаевич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10D91">
              <w:rPr>
                <w:rFonts w:ascii="Times New Roman" w:hAnsi="Times New Roman"/>
                <w:noProof/>
                <w:sz w:val="20"/>
                <w:szCs w:val="20"/>
              </w:rPr>
              <w:t>26.06.1998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10D91">
              <w:rPr>
                <w:rFonts w:ascii="Times New Roman" w:hAnsi="Times New Roman"/>
                <w:noProof/>
                <w:sz w:val="20"/>
                <w:szCs w:val="20"/>
              </w:rPr>
              <w:t>гор. Когалым Тюменская область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10D91">
              <w:rPr>
                <w:rFonts w:ascii="Times New Roman" w:hAnsi="Times New Roman"/>
                <w:noProof/>
                <w:sz w:val="20"/>
                <w:szCs w:val="20"/>
              </w:rPr>
              <w:t>185-125-005 48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10D91">
              <w:rPr>
                <w:rFonts w:ascii="Times New Roman" w:hAnsi="Times New Roman"/>
                <w:noProof/>
                <w:sz w:val="20"/>
                <w:szCs w:val="20"/>
              </w:rPr>
              <w:t>860805931612</w:t>
            </w:r>
          </w:p>
          <w:p w:rsidR="00EA5080" w:rsidRPr="004B3BFE" w:rsidRDefault="00710D9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140050, Московская область, г.Люберцы, пгт. Красково, ул.Карла Маркса, д.83, кв.56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, </w:t>
            </w:r>
          </w:p>
          <w:p w:rsidR="00EA5080" w:rsidRPr="004B3BFE" w:rsidRDefault="00EA5080" w:rsidP="000F47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710D9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Григорчука Владислава Николаевича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10D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710D9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г.Люберцы, пгт. Красково</w:t>
      </w:r>
    </w:p>
    <w:p w:rsidR="001619C2" w:rsidRPr="00D2141C" w:rsidRDefault="00710D9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17 июня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710D9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Григорчук Владислав Николаевич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16.12.2025 г. (резолютивная часть объявлена 02.12.2025 г.) по делу № А41-94423/2025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</w:t>
      </w:r>
      <w:proofErr w:type="gramStart"/>
      <w:r w:rsidR="00EA5080" w:rsidRPr="00D2141C">
        <w:rPr>
          <w:rFonts w:ascii="Times New Roman" w:hAnsi="Times New Roman"/>
        </w:rPr>
        <w:t>нижеследующем</w:t>
      </w:r>
      <w:proofErr w:type="gramEnd"/>
      <w:r w:rsidR="00EA5080"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710D9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Григорчук Владислав Николаевич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10D91">
              <w:rPr>
                <w:rFonts w:ascii="Times New Roman" w:hAnsi="Times New Roman"/>
                <w:noProof/>
                <w:sz w:val="20"/>
                <w:szCs w:val="20"/>
              </w:rPr>
              <w:t>26.06.1998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10D91">
              <w:rPr>
                <w:rFonts w:ascii="Times New Roman" w:hAnsi="Times New Roman"/>
                <w:noProof/>
                <w:sz w:val="20"/>
                <w:szCs w:val="20"/>
              </w:rPr>
              <w:t>гор. Когалым Тюменская область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10D91">
              <w:rPr>
                <w:rFonts w:ascii="Times New Roman" w:hAnsi="Times New Roman"/>
                <w:noProof/>
                <w:sz w:val="20"/>
                <w:szCs w:val="20"/>
              </w:rPr>
              <w:t>185-125-005 48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10D91">
              <w:rPr>
                <w:rFonts w:ascii="Times New Roman" w:hAnsi="Times New Roman"/>
                <w:noProof/>
                <w:sz w:val="20"/>
                <w:szCs w:val="20"/>
              </w:rPr>
              <w:t>860805931612</w:t>
            </w:r>
          </w:p>
          <w:p w:rsidR="00EA5080" w:rsidRPr="004B2BB0" w:rsidRDefault="00710D9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140050, Московская область, г.Люберцы, пгт. Красково, ул.Карла Маркса, д.83, кв.56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bookmarkStart w:id="0" w:name="_GoBack"/>
            <w:bookmarkEnd w:id="0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0F47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710D9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Григорчука Владислава Николаевича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10D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0F47E9"/>
    <w:rsid w:val="00106842"/>
    <w:rsid w:val="001619C2"/>
    <w:rsid w:val="001B2852"/>
    <w:rsid w:val="0023545D"/>
    <w:rsid w:val="002958ED"/>
    <w:rsid w:val="002B6249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10D91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2026-06-17T07:49:00Z</cp:lastPrinted>
  <dcterms:created xsi:type="dcterms:W3CDTF">2026-06-17T07:49:00Z</dcterms:created>
  <dcterms:modified xsi:type="dcterms:W3CDTF">2026-06-17T07:55:00Z</dcterms:modified>
</cp:coreProperties>
</file>