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89DE" w14:textId="77777777" w:rsidR="000D480E" w:rsidRDefault="000D480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3F49656" w14:textId="77777777" w:rsidR="000D480E" w:rsidRDefault="007841D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87367DF" w14:textId="77777777" w:rsidR="000D480E" w:rsidRDefault="007841D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6175CABB" w14:textId="77777777" w:rsidR="000D480E" w:rsidRDefault="007841D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06BA302A" w14:textId="77777777" w:rsidR="000D480E" w:rsidRDefault="007841D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69D360E9" w14:textId="77777777" w:rsidR="000D480E" w:rsidRDefault="000D48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480E" w14:paraId="5E903FCC" w14:textId="77777777">
        <w:tc>
          <w:tcPr>
            <w:tcW w:w="4672" w:type="dxa"/>
          </w:tcPr>
          <w:p w14:paraId="426FE254" w14:textId="57F29DB3" w:rsidR="000D480E" w:rsidRDefault="00F71E6A">
            <w:pPr>
              <w:contextualSpacing/>
            </w:pPr>
            <w:r w:rsidRPr="00F71E6A">
              <w:t>Карачаево-Черкесская Республика, пос. Новый Карачай</w:t>
            </w:r>
          </w:p>
        </w:tc>
        <w:tc>
          <w:tcPr>
            <w:tcW w:w="4673" w:type="dxa"/>
          </w:tcPr>
          <w:p w14:paraId="3C67DC86" w14:textId="77777777" w:rsidR="000D480E" w:rsidRDefault="007841D2">
            <w:pPr>
              <w:contextualSpacing/>
              <w:jc w:val="right"/>
            </w:pPr>
            <w:r>
              <w:t>«___»_________2026 г.</w:t>
            </w:r>
          </w:p>
          <w:p w14:paraId="7BCBC149" w14:textId="77777777" w:rsidR="000D480E" w:rsidRDefault="000D480E">
            <w:pPr>
              <w:contextualSpacing/>
              <w:jc w:val="right"/>
            </w:pPr>
          </w:p>
        </w:tc>
      </w:tr>
    </w:tbl>
    <w:p w14:paraId="3AC53CEB" w14:textId="77777777" w:rsidR="000D480E" w:rsidRDefault="000D480E">
      <w:pPr>
        <w:pStyle w:val="indent"/>
        <w:spacing w:before="0" w:after="0"/>
        <w:ind w:firstLine="0"/>
      </w:pPr>
    </w:p>
    <w:p w14:paraId="46CC20F1" w14:textId="3F2EBAB6" w:rsidR="000D480E" w:rsidRDefault="007841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F71E6A" w:rsidRPr="002B645A">
        <w:rPr>
          <w:rFonts w:ascii="Times New Roman" w:hAnsi="Times New Roman" w:cs="Times New Roman"/>
          <w:sz w:val="24"/>
          <w:szCs w:val="24"/>
        </w:rPr>
        <w:t>Лайпанов</w:t>
      </w:r>
      <w:r w:rsidR="00F71E6A">
        <w:rPr>
          <w:rFonts w:ascii="Times New Roman" w:hAnsi="Times New Roman" w:cs="Times New Roman"/>
          <w:sz w:val="24"/>
          <w:szCs w:val="24"/>
        </w:rPr>
        <w:t>а</w:t>
      </w:r>
      <w:r w:rsidR="00F71E6A" w:rsidRPr="002B645A">
        <w:rPr>
          <w:rFonts w:ascii="Times New Roman" w:hAnsi="Times New Roman" w:cs="Times New Roman"/>
          <w:sz w:val="24"/>
          <w:szCs w:val="24"/>
        </w:rPr>
        <w:t xml:space="preserve"> Аслан</w:t>
      </w:r>
      <w:r w:rsidR="00F71E6A">
        <w:rPr>
          <w:rFonts w:ascii="Times New Roman" w:hAnsi="Times New Roman" w:cs="Times New Roman"/>
          <w:sz w:val="24"/>
          <w:szCs w:val="24"/>
        </w:rPr>
        <w:t>а</w:t>
      </w:r>
      <w:r w:rsidR="00F71E6A" w:rsidRPr="002B645A">
        <w:rPr>
          <w:rFonts w:ascii="Times New Roman" w:hAnsi="Times New Roman" w:cs="Times New Roman"/>
          <w:sz w:val="24"/>
          <w:szCs w:val="24"/>
        </w:rPr>
        <w:t xml:space="preserve"> Манафович</w:t>
      </w:r>
      <w:r w:rsidR="00F71E6A">
        <w:rPr>
          <w:rFonts w:ascii="Times New Roman" w:hAnsi="Times New Roman" w:cs="Times New Roman"/>
          <w:sz w:val="24"/>
          <w:szCs w:val="24"/>
        </w:rPr>
        <w:t>а</w:t>
      </w:r>
      <w:r w:rsidR="00F71E6A" w:rsidRPr="002B645A">
        <w:rPr>
          <w:rFonts w:ascii="Times New Roman" w:hAnsi="Times New Roman" w:cs="Times New Roman"/>
          <w:sz w:val="24"/>
          <w:szCs w:val="24"/>
        </w:rPr>
        <w:t xml:space="preserve"> (02 мая 1981 года рождения, место рождения: гор. Черкесск Карачаево-Черкесской Республики, СНИЛС: 146-990-742 11, ИНН: 090500490304, адрес регистрации: Карачаево-Черкесская Республика, Карачаевский р-н, пос. Новый Карачай, ул. Кази-Хаджи Лайпанова, д. 11)</w:t>
      </w:r>
      <w:r>
        <w:rPr>
          <w:rFonts w:ascii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22308), - утверждена Решением Арбитражного суда </w:t>
      </w:r>
      <w:r w:rsidR="00F71E6A" w:rsidRPr="002B645A">
        <w:rPr>
          <w:rFonts w:ascii="Times New Roman" w:hAnsi="Times New Roman" w:cs="Times New Roman"/>
          <w:sz w:val="24"/>
          <w:szCs w:val="24"/>
        </w:rPr>
        <w:t>Карачаево-Черкесской Республики от 25.09.2025 г. по делу № А25-1369/2024</w:t>
      </w:r>
      <w:r w:rsidR="00F71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5A66FD29" w14:textId="77777777" w:rsidR="000D480E" w:rsidRDefault="000D480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06E515" w14:textId="77777777" w:rsidR="000D480E" w:rsidRDefault="007841D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F63440F" w14:textId="77777777" w:rsidR="000D480E" w:rsidRDefault="000D480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B13260A" w14:textId="01C2B57D" w:rsidR="000D480E" w:rsidRDefault="007841D2">
      <w:pPr>
        <w:pStyle w:val="indent"/>
        <w:spacing w:before="0" w:after="0"/>
        <w:ind w:firstLine="709"/>
        <w:rPr>
          <w:sz w:val="28"/>
          <w:szCs w:val="28"/>
        </w:rPr>
      </w:pPr>
      <w:r>
        <w:t xml:space="preserve">1.1 Претендент обязуется перечислить на специальный счет должника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F71E6A" w:rsidRPr="003B7668">
        <w:t>1/4 доли в праве совместной долевой собственности на земельный участок с кадастровым номером: 09:09:0060102:348, площадью: 1 900 кв.м., категории – земли населенных пунктов, расположенный по адресу: Российская Федерация, Карачаево-Черкесская Республика, Карачаевский р-н, а. Верхняя Теберда, пер. Гидамский, д. 8.</w:t>
      </w:r>
    </w:p>
    <w:p w14:paraId="3801091E" w14:textId="77777777" w:rsidR="000D480E" w:rsidRDefault="000D480E">
      <w:pPr>
        <w:jc w:val="both"/>
      </w:pPr>
    </w:p>
    <w:p w14:paraId="0936E88A" w14:textId="77777777" w:rsidR="000D480E" w:rsidRDefault="007841D2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BD17445" w14:textId="77777777" w:rsidR="000D480E" w:rsidRDefault="000D480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F95FE18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7F78E0C9" w14:textId="44B20A02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</w:t>
      </w:r>
      <w:r w:rsidRPr="00F71E6A">
        <w:rPr>
          <w:rFonts w:ascii="Times New Roman" w:hAnsi="Times New Roman" w:cs="Times New Roman"/>
          <w:sz w:val="24"/>
          <w:szCs w:val="24"/>
        </w:rPr>
        <w:t xml:space="preserve">указанных в п. 1.1 настоящего договора денежных средств на специальный счет должника в срок до </w:t>
      </w:r>
      <w:r w:rsidR="00F71E6A" w:rsidRPr="00F71E6A">
        <w:rPr>
          <w:rFonts w:ascii="Times New Roman" w:hAnsi="Times New Roman" w:cs="Times New Roman"/>
          <w:sz w:val="24"/>
          <w:szCs w:val="24"/>
          <w:lang w:eastAsia="zh-CN"/>
        </w:rPr>
        <w:t>20</w:t>
      </w:r>
      <w:r w:rsidRPr="00F71E6A">
        <w:rPr>
          <w:rFonts w:ascii="Times New Roman" w:hAnsi="Times New Roman" w:cs="Times New Roman"/>
          <w:sz w:val="24"/>
          <w:szCs w:val="24"/>
          <w:lang w:eastAsia="zh-CN"/>
        </w:rPr>
        <w:t>.07.2026 г.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16:00 по МСК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C78373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2511F4E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EBC8F9A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BA7423D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1A72EFC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3BC1A6A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32AB495F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32E3368E" w14:textId="77777777" w:rsidR="000D480E" w:rsidRDefault="000D48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07BBA3C" w14:textId="77777777" w:rsidR="000D480E" w:rsidRDefault="007841D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57B58B2B" w14:textId="77777777" w:rsidR="000D480E" w:rsidRDefault="000D48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8E2054F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63F33803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6D9EBEE" w14:textId="77777777" w:rsidR="000D480E" w:rsidRDefault="000D48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24B11FA" w14:textId="77777777" w:rsidR="000D480E" w:rsidRDefault="007841D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F6F6FDF" w14:textId="77777777" w:rsidR="000D480E" w:rsidRDefault="000D48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45E5C70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7CB9A0F9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9D70B05" w14:textId="77777777" w:rsidR="000D480E" w:rsidRDefault="007841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E01FA99" w14:textId="77777777" w:rsidR="000D480E" w:rsidRDefault="000D48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96C65B8" w14:textId="77777777" w:rsidR="000D480E" w:rsidRDefault="007841D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32624289" w14:textId="77777777" w:rsidR="000D480E" w:rsidRDefault="000D48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692F5CD" w14:textId="76707869" w:rsidR="000D480E" w:rsidRDefault="007841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41D2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784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1D0E04" w:rsidRPr="007841D2">
        <w:rPr>
          <w:rFonts w:ascii="Times New Roman" w:hAnsi="Times New Roman" w:cs="Times New Roman"/>
          <w:sz w:val="24"/>
          <w:szCs w:val="24"/>
        </w:rPr>
        <w:t>Лайпанов Аслан Манафович</w:t>
      </w:r>
      <w:r w:rsidRPr="00784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номер счёта: </w:t>
      </w:r>
      <w:r w:rsidR="000A4C22" w:rsidRPr="000A4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40817810050192786252</w:t>
      </w:r>
      <w:r w:rsidRPr="00784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ФИЛИАЛ "ЦЕНТРАЛЬНЫЙ" ПАО "СОВКОМБАНК", БИК: 045004763, Корреспондентский счёт: 30101810150040000763, ИНН: 4401116480.</w:t>
      </w:r>
    </w:p>
    <w:p w14:paraId="076B5B2E" w14:textId="77777777" w:rsidR="000D480E" w:rsidRDefault="000D480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12AAA99" w14:textId="77777777" w:rsidR="000D480E" w:rsidRDefault="007841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56A3A9E6" w14:textId="77777777" w:rsidR="000D480E" w:rsidRDefault="007841D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E8C013F" w14:textId="77777777" w:rsidR="000D480E" w:rsidRDefault="007841D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35ECC2" w14:textId="77777777" w:rsidR="000D480E" w:rsidRDefault="000D480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59550C7" w14:textId="77777777" w:rsidR="000D480E" w:rsidRDefault="007841D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4B35D531" w14:textId="77777777" w:rsidR="000D480E" w:rsidRDefault="000D480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A12DF68" w14:textId="77777777" w:rsidR="000D480E" w:rsidRDefault="007841D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217A60F1" w14:textId="77777777" w:rsidR="000D480E" w:rsidRDefault="007841D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B7A17" w14:textId="77777777" w:rsidR="000D480E" w:rsidRDefault="007841D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C5D14F2" w14:textId="77777777" w:rsidR="000D480E" w:rsidRDefault="007841D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24DED91" w14:textId="77777777" w:rsidR="000D480E" w:rsidRDefault="000D480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CFDF0A9" w14:textId="77777777" w:rsidR="000D480E" w:rsidRDefault="007841D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55BCBED3" w14:textId="77777777" w:rsidR="000D480E" w:rsidRDefault="000D480E">
      <w:pPr>
        <w:rPr>
          <w:sz w:val="22"/>
          <w:szCs w:val="22"/>
        </w:rPr>
      </w:pPr>
    </w:p>
    <w:sectPr w:rsidR="000D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449"/>
    <w:rsid w:val="00012D3C"/>
    <w:rsid w:val="00015223"/>
    <w:rsid w:val="00045185"/>
    <w:rsid w:val="00052E79"/>
    <w:rsid w:val="000723EF"/>
    <w:rsid w:val="00092E99"/>
    <w:rsid w:val="000A4C22"/>
    <w:rsid w:val="000A5565"/>
    <w:rsid w:val="000D480E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0E04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841D2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27E0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B0D2E"/>
    <w:rsid w:val="00BD3F0B"/>
    <w:rsid w:val="00C0457C"/>
    <w:rsid w:val="00C108BD"/>
    <w:rsid w:val="00C15BFA"/>
    <w:rsid w:val="00C16591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64A31"/>
    <w:rsid w:val="00EC2FDE"/>
    <w:rsid w:val="00ED115E"/>
    <w:rsid w:val="00EF28D2"/>
    <w:rsid w:val="00F004D5"/>
    <w:rsid w:val="00F25FB7"/>
    <w:rsid w:val="00F26AAA"/>
    <w:rsid w:val="00F365FA"/>
    <w:rsid w:val="00F71E6A"/>
    <w:rsid w:val="00F90CBD"/>
    <w:rsid w:val="00FE3469"/>
    <w:rsid w:val="01146E66"/>
    <w:rsid w:val="09CD0972"/>
    <w:rsid w:val="0A4700A3"/>
    <w:rsid w:val="105C7004"/>
    <w:rsid w:val="13640B0A"/>
    <w:rsid w:val="156B6644"/>
    <w:rsid w:val="180776A0"/>
    <w:rsid w:val="2C7C67D2"/>
    <w:rsid w:val="3A3E03D3"/>
    <w:rsid w:val="3E4550CE"/>
    <w:rsid w:val="4B663938"/>
    <w:rsid w:val="4F646C1D"/>
    <w:rsid w:val="51BC7445"/>
    <w:rsid w:val="57E751B3"/>
    <w:rsid w:val="5E056B5E"/>
    <w:rsid w:val="61357A4C"/>
    <w:rsid w:val="61F5280E"/>
    <w:rsid w:val="64731E38"/>
    <w:rsid w:val="705E5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B92E18"/>
  <w15:docId w15:val="{BF2A47B5-DD4D-4332-902A-87999D32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InShow</cp:lastModifiedBy>
  <cp:revision>71</cp:revision>
  <cp:lastPrinted>2024-09-16T04:59:00Z</cp:lastPrinted>
  <dcterms:created xsi:type="dcterms:W3CDTF">2019-08-07T14:17:00Z</dcterms:created>
  <dcterms:modified xsi:type="dcterms:W3CDTF">2026-06-14T19:20:00Z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