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71C1" w14:textId="77777777" w:rsidR="00D63927" w:rsidRPr="00E21AA7" w:rsidRDefault="000A493B" w:rsidP="00D63927">
      <w:pPr>
        <w:jc w:val="center"/>
        <w:rPr>
          <w:rFonts w:ascii="Times New Roman" w:hAnsi="Times New Roman" w:cs="Times New Roman"/>
          <w:sz w:val="22"/>
          <w:szCs w:val="22"/>
        </w:rPr>
      </w:pPr>
      <w:r w:rsidRPr="00E21AA7">
        <w:rPr>
          <w:rFonts w:ascii="Times New Roman" w:hAnsi="Times New Roman" w:cs="Times New Roman"/>
          <w:sz w:val="22"/>
          <w:szCs w:val="22"/>
        </w:rPr>
        <w:t xml:space="preserve">Договора купли – продажи имущества </w:t>
      </w:r>
      <w:r w:rsidR="002C1097">
        <w:rPr>
          <w:rFonts w:ascii="Times New Roman" w:hAnsi="Times New Roman" w:cs="Times New Roman"/>
          <w:sz w:val="22"/>
          <w:szCs w:val="22"/>
        </w:rPr>
        <w:t>№</w:t>
      </w:r>
    </w:p>
    <w:p w14:paraId="2864A579" w14:textId="77777777" w:rsidR="00D63927" w:rsidRPr="00E21AA7" w:rsidRDefault="000A493B" w:rsidP="00D63927">
      <w:pPr>
        <w:jc w:val="center"/>
        <w:rPr>
          <w:rFonts w:ascii="Times New Roman" w:hAnsi="Times New Roman" w:cs="Times New Roman"/>
          <w:sz w:val="22"/>
          <w:szCs w:val="22"/>
        </w:rPr>
      </w:pPr>
      <w:r w:rsidRPr="00E21AA7">
        <w:rPr>
          <w:rFonts w:ascii="Times New Roman" w:hAnsi="Times New Roman" w:cs="Times New Roman"/>
          <w:sz w:val="22"/>
          <w:szCs w:val="22"/>
        </w:rPr>
        <w:t>             </w:t>
      </w:r>
      <w:r w:rsidRPr="00E21AA7">
        <w:rPr>
          <w:rFonts w:ascii="Times New Roman" w:hAnsi="Times New Roman" w:cs="Times New Roman"/>
          <w:sz w:val="22"/>
          <w:szCs w:val="22"/>
        </w:rPr>
        <w:tab/>
        <w:t xml:space="preserve">                </w:t>
      </w:r>
      <w:r w:rsidR="00D63927" w:rsidRPr="00E21AA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382CDAD0" w14:textId="77777777" w:rsidR="00D63927" w:rsidRPr="00E21AA7" w:rsidRDefault="00D63927" w:rsidP="00D6392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BD33ED2" w14:textId="77777777" w:rsidR="00215DCA" w:rsidRPr="00E21AA7" w:rsidRDefault="00D63927" w:rsidP="00E21AA7">
      <w:pPr>
        <w:jc w:val="left"/>
        <w:rPr>
          <w:rFonts w:ascii="Times New Roman" w:hAnsi="Times New Roman" w:cs="Times New Roman"/>
          <w:sz w:val="22"/>
          <w:szCs w:val="22"/>
        </w:rPr>
      </w:pPr>
      <w:r w:rsidRPr="00E21AA7">
        <w:rPr>
          <w:rFonts w:ascii="Times New Roman" w:hAnsi="Times New Roman" w:cs="Times New Roman"/>
          <w:sz w:val="22"/>
          <w:szCs w:val="22"/>
        </w:rPr>
        <w:t xml:space="preserve">г. Нижний Новгород                                                                   </w:t>
      </w:r>
      <w:r w:rsidR="00E21AA7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proofErr w:type="gramStart"/>
      <w:r w:rsidR="00E21AA7">
        <w:rPr>
          <w:rFonts w:ascii="Times New Roman" w:hAnsi="Times New Roman" w:cs="Times New Roman"/>
          <w:sz w:val="22"/>
          <w:szCs w:val="22"/>
        </w:rPr>
        <w:t xml:space="preserve">  </w:t>
      </w:r>
      <w:r w:rsidRPr="00E21AA7">
        <w:rPr>
          <w:rFonts w:ascii="Times New Roman" w:hAnsi="Times New Roman" w:cs="Times New Roman"/>
          <w:sz w:val="22"/>
          <w:szCs w:val="22"/>
        </w:rPr>
        <w:t xml:space="preserve"> </w:t>
      </w:r>
      <w:r w:rsidR="00451EDB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451EDB">
        <w:rPr>
          <w:rFonts w:ascii="Times New Roman" w:hAnsi="Times New Roman" w:cs="Times New Roman"/>
          <w:sz w:val="22"/>
          <w:szCs w:val="22"/>
        </w:rPr>
        <w:t>__» _______ 2026</w:t>
      </w:r>
      <w:r w:rsidR="00E21AA7" w:rsidRPr="00E21AA7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E21AA7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E21AA7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14:paraId="621DCF49" w14:textId="77777777" w:rsidR="001B32A6" w:rsidRPr="001B32A6" w:rsidRDefault="001B32A6" w:rsidP="001B32A6">
      <w:pPr>
        <w:rPr>
          <w:rFonts w:ascii="Times New Roman" w:hAnsi="Times New Roman" w:cs="Times New Roman"/>
          <w:sz w:val="22"/>
          <w:szCs w:val="22"/>
        </w:rPr>
      </w:pPr>
    </w:p>
    <w:p w14:paraId="2CA60AEC" w14:textId="77777777" w:rsidR="00451EDB" w:rsidRPr="00451EDB" w:rsidRDefault="00451EDB" w:rsidP="00451EDB">
      <w:pPr>
        <w:widowControl/>
        <w:ind w:firstLine="708"/>
        <w:rPr>
          <w:rFonts w:ascii="Times New Roman" w:hAnsi="Times New Roman" w:cs="Times New Roman"/>
          <w:kern w:val="0"/>
          <w:sz w:val="22"/>
          <w:szCs w:val="22"/>
        </w:rPr>
      </w:pPr>
      <w:r w:rsidRPr="00451EDB">
        <w:rPr>
          <w:rFonts w:ascii="Times New Roman" w:hAnsi="Times New Roman" w:cs="Times New Roman"/>
          <w:kern w:val="0"/>
          <w:sz w:val="24"/>
        </w:rPr>
        <w:t>Сайфуллин Даниил Маратович</w:t>
      </w:r>
      <w:r w:rsidRPr="00451EDB">
        <w:rPr>
          <w:rFonts w:ascii="Times New Roman" w:hAnsi="Times New Roman" w:cs="Times New Roman"/>
          <w:kern w:val="0"/>
          <w:sz w:val="22"/>
          <w:szCs w:val="22"/>
        </w:rPr>
        <w:t xml:space="preserve">, именуемый в дальнейшем «Должник», в лице финансового управляющего Войновой Натальи Аркадьевны, </w:t>
      </w:r>
      <w:proofErr w:type="gramStart"/>
      <w:r w:rsidRPr="00451EDB">
        <w:rPr>
          <w:rFonts w:ascii="Times New Roman" w:hAnsi="Times New Roman" w:cs="Times New Roman"/>
          <w:kern w:val="0"/>
          <w:sz w:val="22"/>
          <w:szCs w:val="22"/>
        </w:rPr>
        <w:t>действующего  на</w:t>
      </w:r>
      <w:proofErr w:type="gramEnd"/>
      <w:r w:rsidRPr="00451EDB">
        <w:rPr>
          <w:rFonts w:ascii="Times New Roman" w:hAnsi="Times New Roman" w:cs="Times New Roman"/>
          <w:kern w:val="0"/>
          <w:sz w:val="22"/>
          <w:szCs w:val="22"/>
        </w:rPr>
        <w:t xml:space="preserve"> основании Решения Арбитражного суда Нижегородской области  </w:t>
      </w:r>
      <w:r w:rsidRPr="00451EDB">
        <w:rPr>
          <w:rFonts w:ascii="Times New Roman" w:hAnsi="Times New Roman" w:cs="Times New Roman"/>
          <w:bCs/>
          <w:kern w:val="0"/>
          <w:sz w:val="22"/>
          <w:szCs w:val="22"/>
        </w:rPr>
        <w:t>от</w:t>
      </w:r>
      <w:r w:rsidRPr="00451EDB">
        <w:rPr>
          <w:rFonts w:ascii="Times New Roman" w:hAnsi="Times New Roman" w:cs="Times New Roman"/>
          <w:bCs/>
          <w:kern w:val="0"/>
          <w:sz w:val="24"/>
        </w:rPr>
        <w:t xml:space="preserve"> 20.02</w:t>
      </w:r>
      <w:r w:rsidRPr="00451EDB">
        <w:rPr>
          <w:rFonts w:ascii="Times New Roman" w:hAnsi="Times New Roman" w:cs="Times New Roman"/>
          <w:kern w:val="0"/>
          <w:sz w:val="24"/>
        </w:rPr>
        <w:t xml:space="preserve">.2026г. по делу № А43-70/2026 </w:t>
      </w:r>
      <w:r w:rsidRPr="00451EDB">
        <w:rPr>
          <w:rFonts w:ascii="Times New Roman" w:hAnsi="Times New Roman" w:cs="Times New Roman"/>
          <w:kern w:val="0"/>
          <w:sz w:val="22"/>
          <w:szCs w:val="22"/>
        </w:rPr>
        <w:t xml:space="preserve">с одной стороны, и </w:t>
      </w:r>
    </w:p>
    <w:p w14:paraId="78FDCCAF" w14:textId="77777777" w:rsidR="00215DCA" w:rsidRPr="000B6F2F" w:rsidRDefault="000A493B" w:rsidP="000B6F2F">
      <w:pPr>
        <w:ind w:firstLine="708"/>
        <w:rPr>
          <w:rFonts w:ascii="Times New Roman" w:hAnsi="Times New Roman" w:cs="Times New Roman"/>
          <w:kern w:val="0"/>
          <w:sz w:val="22"/>
          <w:szCs w:val="22"/>
        </w:rPr>
      </w:pPr>
      <w:r w:rsidRPr="000B6F2F">
        <w:rPr>
          <w:rFonts w:ascii="Times New Roman" w:hAnsi="Times New Roman" w:cs="Times New Roman"/>
          <w:sz w:val="22"/>
          <w:szCs w:val="22"/>
        </w:rPr>
        <w:t>заключили на</w:t>
      </w:r>
      <w:r w:rsidR="00F85B81" w:rsidRPr="000B6F2F">
        <w:rPr>
          <w:rFonts w:ascii="Times New Roman" w:hAnsi="Times New Roman" w:cs="Times New Roman"/>
          <w:sz w:val="22"/>
          <w:szCs w:val="22"/>
        </w:rPr>
        <w:t>стоящий договор о нижеследующем</w:t>
      </w:r>
      <w:r w:rsidR="00A73A53" w:rsidRPr="000B6F2F">
        <w:rPr>
          <w:rFonts w:ascii="Times New Roman" w:hAnsi="Times New Roman" w:cs="Times New Roman"/>
          <w:sz w:val="22"/>
          <w:szCs w:val="22"/>
        </w:rPr>
        <w:t>:</w:t>
      </w:r>
    </w:p>
    <w:p w14:paraId="3BA24452" w14:textId="77777777" w:rsidR="00215DCA" w:rsidRPr="000B6F2F" w:rsidRDefault="00215DCA">
      <w:pPr>
        <w:rPr>
          <w:rFonts w:ascii="Times New Roman" w:hAnsi="Times New Roman" w:cs="Times New Roman"/>
          <w:sz w:val="22"/>
          <w:szCs w:val="22"/>
        </w:rPr>
      </w:pPr>
    </w:p>
    <w:p w14:paraId="5B23C33F" w14:textId="77777777" w:rsidR="00A73A53" w:rsidRPr="001B32A6" w:rsidRDefault="000A493B" w:rsidP="00A73A5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Предмет договора </w:t>
      </w:r>
    </w:p>
    <w:p w14:paraId="06063057" w14:textId="77777777" w:rsidR="00A73A53" w:rsidRPr="00451EDB" w:rsidRDefault="00A73A53" w:rsidP="006F43EF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51EDB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 Покупателя следующее имущество:</w:t>
      </w:r>
    </w:p>
    <w:p w14:paraId="36793506" w14:textId="77777777" w:rsidR="00451EDB" w:rsidRPr="00451EDB" w:rsidRDefault="000B6F2F" w:rsidP="00451EDB">
      <w:pPr>
        <w:rPr>
          <w:rFonts w:ascii="Times New Roman" w:hAnsi="Times New Roman" w:cs="Times New Roman"/>
          <w:sz w:val="22"/>
          <w:szCs w:val="22"/>
        </w:rPr>
      </w:pPr>
      <w:r w:rsidRPr="00451EDB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bdr w:val="nil"/>
        </w:rPr>
        <w:t xml:space="preserve">Автомобиль </w:t>
      </w:r>
      <w:r w:rsidRPr="00451EDB">
        <w:rPr>
          <w:rFonts w:ascii="Times New Roman" w:hAnsi="Times New Roman" w:cs="Times New Roman"/>
          <w:sz w:val="22"/>
          <w:szCs w:val="22"/>
        </w:rPr>
        <w:t xml:space="preserve">– марки </w:t>
      </w:r>
      <w:r w:rsidR="00451EDB" w:rsidRPr="00451EDB">
        <w:rPr>
          <w:rFonts w:ascii="Times New Roman" w:hAnsi="Times New Roman" w:cs="Times New Roman"/>
          <w:sz w:val="22"/>
          <w:szCs w:val="22"/>
        </w:rPr>
        <w:t xml:space="preserve">SKODA YETI, год выпуска 2012г., </w:t>
      </w:r>
      <w:proofErr w:type="gramStart"/>
      <w:r w:rsidR="00451EDB" w:rsidRPr="00451EDB">
        <w:rPr>
          <w:rFonts w:ascii="Times New Roman" w:hAnsi="Times New Roman" w:cs="Times New Roman"/>
          <w:sz w:val="22"/>
          <w:szCs w:val="22"/>
        </w:rPr>
        <w:t>VIN:TMBJF</w:t>
      </w:r>
      <w:proofErr w:type="gramEnd"/>
      <w:r w:rsidR="00451EDB" w:rsidRPr="00451EDB">
        <w:rPr>
          <w:rFonts w:ascii="Times New Roman" w:hAnsi="Times New Roman" w:cs="Times New Roman"/>
          <w:sz w:val="22"/>
          <w:szCs w:val="22"/>
        </w:rPr>
        <w:t>25LXC6074271</w:t>
      </w:r>
    </w:p>
    <w:p w14:paraId="62F40297" w14:textId="77777777" w:rsidR="00A73A53" w:rsidRPr="00451EDB" w:rsidRDefault="00A73A53" w:rsidP="00451EDB">
      <w:pPr>
        <w:ind w:firstLine="708"/>
        <w:rPr>
          <w:rFonts w:ascii="Times New Roman" w:hAnsi="Times New Roman" w:cs="Times New Roman"/>
        </w:rPr>
      </w:pPr>
      <w:r w:rsidRPr="00451EDB">
        <w:rPr>
          <w:rFonts w:ascii="Times New Roman" w:hAnsi="Times New Roman" w:cs="Times New Roman"/>
          <w:sz w:val="22"/>
          <w:szCs w:val="22"/>
        </w:rPr>
        <w:t>1.2. Покупатель обязуется принять имущество и уплатить за него денежную сумму, указанную в п.2.1. настоящего договора.</w:t>
      </w:r>
    </w:p>
    <w:p w14:paraId="46144BC6" w14:textId="77777777" w:rsidR="00A73A53" w:rsidRPr="001B32A6" w:rsidRDefault="00A73A53" w:rsidP="00A73A53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1.3. Имущество, указанное в п.1.1 настоящего договора, принадлежит Продавцу на праве собственности.</w:t>
      </w:r>
    </w:p>
    <w:p w14:paraId="13ABBA82" w14:textId="77777777" w:rsidR="00215DCA" w:rsidRPr="001B32A6" w:rsidRDefault="00A73A53" w:rsidP="001D6FE5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1.4. Продавец гарантирует, что он является единственным собственником отчуждаемого имущества, имущество не продано, в споре и под арестом не состоит, от п</w:t>
      </w:r>
      <w:r w:rsidR="001D6FE5" w:rsidRPr="001B32A6">
        <w:rPr>
          <w:rFonts w:ascii="Times New Roman" w:hAnsi="Times New Roman" w:cs="Times New Roman"/>
          <w:sz w:val="22"/>
          <w:szCs w:val="22"/>
        </w:rPr>
        <w:t>ритязаний третьих лиц свободно.</w:t>
      </w:r>
    </w:p>
    <w:p w14:paraId="3E1EBCF5" w14:textId="77777777" w:rsidR="00215DCA" w:rsidRPr="001B32A6" w:rsidRDefault="000A493B">
      <w:pPr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ab/>
        <w:t>2.   Цена договора и порядок расчетов </w:t>
      </w:r>
    </w:p>
    <w:p w14:paraId="3C43D188" w14:textId="77777777" w:rsidR="00215DCA" w:rsidRPr="001B32A6" w:rsidRDefault="00215DCA" w:rsidP="00A848F7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10CA0FAC" w14:textId="77777777" w:rsidR="00215DCA" w:rsidRPr="001B32A6" w:rsidRDefault="000A493B" w:rsidP="00A848F7">
      <w:pPr>
        <w:ind w:firstLine="708"/>
        <w:rPr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2.2. Стоимость имущества, указанну</w:t>
      </w:r>
      <w:r w:rsidR="00506D72" w:rsidRPr="001B32A6">
        <w:rPr>
          <w:rFonts w:ascii="Times New Roman" w:hAnsi="Times New Roman" w:cs="Times New Roman"/>
          <w:sz w:val="22"/>
          <w:szCs w:val="22"/>
        </w:rPr>
        <w:t xml:space="preserve">ю в п.2.1. настоящего договора </w:t>
      </w:r>
      <w:r w:rsidRPr="001B32A6">
        <w:rPr>
          <w:rFonts w:ascii="Times New Roman" w:hAnsi="Times New Roman" w:cs="Times New Roman"/>
          <w:sz w:val="22"/>
          <w:szCs w:val="22"/>
        </w:rPr>
        <w:t>Покупатель обязуется уплатить в течение 30 (Тридцати) дней с даты заключения настоящего договора;</w:t>
      </w:r>
    </w:p>
    <w:p w14:paraId="32C7F4FB" w14:textId="77777777" w:rsidR="00215DCA" w:rsidRPr="001B32A6" w:rsidRDefault="000A493B" w:rsidP="001D6FE5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2.3. Передача имущества по настоящему договору, осуществляется после оплаты его стоимости и поступления соответствующих денежных средств на счет Продавца по акту приема-передачи, являющемуся неотъемлемой частью настоящего договора.</w:t>
      </w:r>
    </w:p>
    <w:p w14:paraId="3C0DFD34" w14:textId="77777777" w:rsidR="00215DCA" w:rsidRPr="001B32A6" w:rsidRDefault="000A493B">
      <w:pPr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ab/>
        <w:t>3.   Обязанности сторон</w:t>
      </w:r>
    </w:p>
    <w:p w14:paraId="7FB77A52" w14:textId="77777777" w:rsidR="00215DCA" w:rsidRPr="001B32A6" w:rsidRDefault="000A493B" w:rsidP="00A848F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3.1. Обязанности Продавца:</w:t>
      </w:r>
    </w:p>
    <w:p w14:paraId="3CDC921A" w14:textId="77777777" w:rsidR="00836B86" w:rsidRPr="001B32A6" w:rsidRDefault="000A493B" w:rsidP="00A848F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 xml:space="preserve"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 Продавца. </w:t>
      </w:r>
    </w:p>
    <w:p w14:paraId="74DDC217" w14:textId="77777777" w:rsidR="00215DCA" w:rsidRPr="001B32A6" w:rsidRDefault="000A493B" w:rsidP="00A848F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3.2. Покупатель обязан:</w:t>
      </w:r>
    </w:p>
    <w:p w14:paraId="7A6BD39A" w14:textId="77777777" w:rsidR="00836B86" w:rsidRPr="001B32A6" w:rsidRDefault="000A493B" w:rsidP="00A848F7">
      <w:pPr>
        <w:ind w:firstLine="708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1B32A6">
        <w:rPr>
          <w:rFonts w:ascii="Times New Roman" w:hAnsi="Times New Roman" w:cs="Times New Roman"/>
          <w:sz w:val="22"/>
          <w:szCs w:val="22"/>
        </w:rPr>
        <w:t xml:space="preserve">3.2.1. </w:t>
      </w:r>
      <w:r w:rsidR="00836B86" w:rsidRPr="001B32A6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В течение 5 рабочих дней с даты получения подписать договор купли-продажи и представить его Продавцу посредством электронной почты с одновременным направлением оригинала подписанного договора путем почтового отправления. </w:t>
      </w:r>
    </w:p>
    <w:p w14:paraId="15A1C6D7" w14:textId="77777777" w:rsidR="00215DCA" w:rsidRPr="001B32A6" w:rsidRDefault="000A493B" w:rsidP="00A848F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3.2.2. Оплатить имущество в сроки, установленные пунктом 2.2. настоящего договора;                                   </w:t>
      </w:r>
    </w:p>
    <w:p w14:paraId="7A55DE60" w14:textId="77777777" w:rsidR="002C6C15" w:rsidRPr="001B32A6" w:rsidRDefault="000A493B" w:rsidP="001D6FE5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 xml:space="preserve">3.2.3. Принять имущество и </w:t>
      </w:r>
      <w:proofErr w:type="gramStart"/>
      <w:r w:rsidRPr="001B32A6">
        <w:rPr>
          <w:rFonts w:ascii="Times New Roman" w:hAnsi="Times New Roman" w:cs="Times New Roman"/>
          <w:sz w:val="22"/>
          <w:szCs w:val="22"/>
        </w:rPr>
        <w:t>имеющиеся  документы</w:t>
      </w:r>
      <w:proofErr w:type="gramEnd"/>
      <w:r w:rsidRPr="001B32A6">
        <w:rPr>
          <w:rFonts w:ascii="Times New Roman" w:hAnsi="Times New Roman" w:cs="Times New Roman"/>
          <w:sz w:val="22"/>
          <w:szCs w:val="22"/>
        </w:rPr>
        <w:t xml:space="preserve"> на имущество по акту приема-передачи;</w:t>
      </w:r>
    </w:p>
    <w:p w14:paraId="4B40F286" w14:textId="77777777" w:rsidR="00215DCA" w:rsidRPr="001B32A6" w:rsidRDefault="000A493B">
      <w:pPr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ab/>
        <w:t>4.  Ответственность сторон</w:t>
      </w:r>
    </w:p>
    <w:p w14:paraId="15A4DD04" w14:textId="77777777" w:rsidR="00215DCA" w:rsidRPr="001B32A6" w:rsidRDefault="000A493B" w:rsidP="001D6FE5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 xml:space="preserve">4.1. За невыполнение или ненадлежащее </w:t>
      </w:r>
      <w:proofErr w:type="gramStart"/>
      <w:r w:rsidRPr="001B32A6">
        <w:rPr>
          <w:rFonts w:ascii="Times New Roman" w:hAnsi="Times New Roman" w:cs="Times New Roman"/>
          <w:sz w:val="22"/>
          <w:szCs w:val="22"/>
        </w:rPr>
        <w:t>исполнение  обязательств</w:t>
      </w:r>
      <w:proofErr w:type="gramEnd"/>
      <w:r w:rsidRPr="001B32A6">
        <w:rPr>
          <w:rFonts w:ascii="Times New Roman" w:hAnsi="Times New Roman" w:cs="Times New Roman"/>
          <w:sz w:val="22"/>
          <w:szCs w:val="22"/>
        </w:rPr>
        <w:t xml:space="preserve"> по настоящему договору виновная сторона несет ответственность, предусмотренную действующим законодательством   РФ.</w:t>
      </w:r>
    </w:p>
    <w:p w14:paraId="70BFB03A" w14:textId="77777777" w:rsidR="00215DCA" w:rsidRPr="001B32A6" w:rsidRDefault="000A493B">
      <w:pPr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ab/>
        <w:t>5.  Прочие условия</w:t>
      </w:r>
    </w:p>
    <w:p w14:paraId="04D88FBE" w14:textId="77777777" w:rsidR="00215DCA" w:rsidRPr="001B32A6" w:rsidRDefault="000A493B" w:rsidP="00A848F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5.1. Настоящий договор вступает в силу с момента его подписания Сторонами и действует до полного выполнения Сторонами своих обязательств;</w:t>
      </w:r>
    </w:p>
    <w:p w14:paraId="030F2A71" w14:textId="77777777" w:rsidR="00215DCA" w:rsidRPr="001B32A6" w:rsidRDefault="000A493B" w:rsidP="00A848F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5.2. Любые изменения и дополнения к настоящему договору совершаются в письменной форме;</w:t>
      </w:r>
    </w:p>
    <w:p w14:paraId="77DBF04A" w14:textId="77777777" w:rsidR="00215DCA" w:rsidRPr="001B32A6" w:rsidRDefault="000A493B" w:rsidP="00A848F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установленном действующим законодательством РФ;</w:t>
      </w:r>
    </w:p>
    <w:p w14:paraId="4B9E2C6A" w14:textId="77777777" w:rsidR="001B32A6" w:rsidRDefault="001B32A6" w:rsidP="001B32A6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 xml:space="preserve">5.4. Настоящий договор составлен в трех экземплярах, имеющих одинаковую юридическую силу: один экземпляр – для Продавца, один – для Покупателя, один – для органов государственной регистрации права; </w:t>
      </w:r>
    </w:p>
    <w:p w14:paraId="0E1AADB6" w14:textId="77777777" w:rsidR="00215DCA" w:rsidRPr="001B32A6" w:rsidRDefault="001B32A6" w:rsidP="001B32A6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>5.5. Если Покупатель не подпишет и не предоставит Продавцу оригинал подписанного договора купли-продажи в срок, установленный пунктом 3.2.1. настоящего договора; не оплатит имущество в срок, установленный пунктом 2.2. настоящего договора, договор купли-продажи имущества считается расторгнутым. При этом Покупатель теряет право на получение имущества, и утрачивает внесённый задаток.</w:t>
      </w:r>
    </w:p>
    <w:p w14:paraId="3086D25F" w14:textId="77777777" w:rsidR="00215DCA" w:rsidRPr="001B32A6" w:rsidRDefault="000A493B">
      <w:pPr>
        <w:rPr>
          <w:rFonts w:ascii="Times New Roman" w:hAnsi="Times New Roman" w:cs="Times New Roman"/>
          <w:sz w:val="22"/>
          <w:szCs w:val="22"/>
        </w:rPr>
      </w:pPr>
      <w:r w:rsidRPr="001B32A6">
        <w:rPr>
          <w:rFonts w:ascii="Times New Roman" w:hAnsi="Times New Roman" w:cs="Times New Roman"/>
          <w:sz w:val="22"/>
          <w:szCs w:val="22"/>
        </w:rPr>
        <w:tab/>
        <w:t>6. Адреса и реквизиты Сторон:</w:t>
      </w:r>
    </w:p>
    <w:p w14:paraId="3F414347" w14:textId="77777777" w:rsidR="001B32A6" w:rsidRPr="001B32A6" w:rsidRDefault="001B32A6" w:rsidP="001B32A6">
      <w:pPr>
        <w:widowControl/>
        <w:rPr>
          <w:rFonts w:ascii="Times New Roman" w:hAnsi="Times New Roman" w:cs="Times New Roman"/>
          <w:bCs/>
          <w:kern w:val="0"/>
          <w:sz w:val="22"/>
          <w:szCs w:val="22"/>
        </w:rPr>
      </w:pPr>
    </w:p>
    <w:p w14:paraId="45BEE08C" w14:textId="77777777" w:rsidR="001B32A6" w:rsidRPr="001B32A6" w:rsidRDefault="001B32A6" w:rsidP="001B32A6">
      <w:pPr>
        <w:widowControl/>
        <w:rPr>
          <w:rFonts w:ascii="Times New Roman" w:hAnsi="Times New Roman" w:cs="Times New Roman"/>
          <w:kern w:val="0"/>
          <w:sz w:val="22"/>
          <w:szCs w:val="22"/>
        </w:rPr>
      </w:pPr>
      <w:r w:rsidRPr="001B32A6">
        <w:rPr>
          <w:rFonts w:ascii="Times New Roman" w:hAnsi="Times New Roman" w:cs="Times New Roman"/>
          <w:kern w:val="0"/>
          <w:sz w:val="22"/>
          <w:szCs w:val="22"/>
        </w:rPr>
        <w:lastRenderedPageBreak/>
        <w:t>Покупатель__________________</w:t>
      </w:r>
    </w:p>
    <w:p w14:paraId="46B927F6" w14:textId="77777777" w:rsidR="001B32A6" w:rsidRPr="001B32A6" w:rsidRDefault="001B32A6" w:rsidP="001B32A6">
      <w:pPr>
        <w:widowControl/>
        <w:rPr>
          <w:rFonts w:ascii="Times New Roman" w:hAnsi="Times New Roman" w:cs="Times New Roman"/>
          <w:kern w:val="0"/>
          <w:sz w:val="22"/>
          <w:szCs w:val="22"/>
        </w:rPr>
      </w:pPr>
    </w:p>
    <w:p w14:paraId="483EDEAF" w14:textId="77777777" w:rsidR="001B32A6" w:rsidRPr="001B32A6" w:rsidRDefault="001B32A6" w:rsidP="001B32A6">
      <w:pPr>
        <w:widowControl/>
        <w:rPr>
          <w:rFonts w:ascii="Times New Roman" w:hAnsi="Times New Roman" w:cs="Times New Roman"/>
          <w:kern w:val="0"/>
          <w:sz w:val="22"/>
          <w:szCs w:val="22"/>
        </w:rPr>
      </w:pPr>
    </w:p>
    <w:p w14:paraId="2EF1C301" w14:textId="77777777" w:rsidR="001B32A6" w:rsidRPr="001B32A6" w:rsidRDefault="001B32A6" w:rsidP="001B32A6">
      <w:pPr>
        <w:widowControl/>
        <w:rPr>
          <w:rFonts w:ascii="Times New Roman" w:hAnsi="Times New Roman" w:cs="Times New Roman"/>
          <w:kern w:val="0"/>
          <w:sz w:val="22"/>
          <w:szCs w:val="22"/>
        </w:rPr>
      </w:pPr>
      <w:r w:rsidRPr="001B32A6">
        <w:rPr>
          <w:rFonts w:ascii="Times New Roman" w:hAnsi="Times New Roman" w:cs="Times New Roman"/>
          <w:kern w:val="0"/>
          <w:sz w:val="22"/>
          <w:szCs w:val="22"/>
        </w:rPr>
        <w:t>Финансовый управляющий</w:t>
      </w:r>
      <w:proofErr w:type="gramStart"/>
      <w:r w:rsidRPr="001B32A6">
        <w:rPr>
          <w:rFonts w:ascii="Times New Roman" w:hAnsi="Times New Roman" w:cs="Times New Roman"/>
          <w:kern w:val="0"/>
          <w:sz w:val="22"/>
          <w:szCs w:val="22"/>
        </w:rPr>
        <w:tab/>
        <w:t xml:space="preserve">  _</w:t>
      </w:r>
      <w:proofErr w:type="gramEnd"/>
      <w:r w:rsidRPr="001B32A6">
        <w:rPr>
          <w:rFonts w:ascii="Times New Roman" w:hAnsi="Times New Roman" w:cs="Times New Roman"/>
          <w:kern w:val="0"/>
          <w:sz w:val="22"/>
          <w:szCs w:val="22"/>
        </w:rPr>
        <w:t>_____________________Войнова Н.А.</w:t>
      </w:r>
    </w:p>
    <w:p w14:paraId="0BD2D8A1" w14:textId="77777777" w:rsidR="00215DCA" w:rsidRPr="001B32A6" w:rsidRDefault="00215DCA">
      <w:pPr>
        <w:rPr>
          <w:rFonts w:ascii="Times New Roman" w:hAnsi="Times New Roman" w:cs="Times New Roman"/>
          <w:sz w:val="22"/>
          <w:szCs w:val="22"/>
        </w:rPr>
      </w:pPr>
    </w:p>
    <w:p w14:paraId="32CD551B" w14:textId="77777777" w:rsidR="00215DCA" w:rsidRPr="001B32A6" w:rsidRDefault="00215DCA">
      <w:pPr>
        <w:rPr>
          <w:rFonts w:ascii="Times New Roman" w:hAnsi="Times New Roman" w:cs="Times New Roman"/>
          <w:sz w:val="22"/>
          <w:szCs w:val="22"/>
        </w:rPr>
      </w:pPr>
    </w:p>
    <w:p w14:paraId="0A46C4A1" w14:textId="77777777" w:rsidR="00215DCA" w:rsidRPr="00E21AA7" w:rsidRDefault="00215DCA">
      <w:pPr>
        <w:rPr>
          <w:rFonts w:ascii="Times New Roman" w:hAnsi="Times New Roman" w:cs="Times New Roman"/>
          <w:sz w:val="22"/>
          <w:szCs w:val="22"/>
        </w:rPr>
      </w:pPr>
    </w:p>
    <w:p w14:paraId="57F20378" w14:textId="77777777" w:rsidR="00215DCA" w:rsidRPr="00E21AA7" w:rsidRDefault="00215DCA">
      <w:pPr>
        <w:rPr>
          <w:rFonts w:ascii="Times New Roman" w:hAnsi="Times New Roman" w:cs="Times New Roman"/>
          <w:sz w:val="22"/>
          <w:szCs w:val="22"/>
        </w:rPr>
      </w:pPr>
    </w:p>
    <w:p w14:paraId="7A7BE829" w14:textId="77777777" w:rsidR="00215DCA" w:rsidRPr="00E21AA7" w:rsidRDefault="00215DCA">
      <w:pPr>
        <w:rPr>
          <w:rFonts w:ascii="Times New Roman" w:hAnsi="Times New Roman" w:cs="Times New Roman"/>
          <w:sz w:val="22"/>
          <w:szCs w:val="22"/>
        </w:rPr>
      </w:pPr>
    </w:p>
    <w:sectPr w:rsidR="00215DCA" w:rsidRPr="00E21AA7" w:rsidSect="00215DCA">
      <w:pgSz w:w="11905" w:h="16837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12BB" w14:textId="77777777" w:rsidR="008638C1" w:rsidRDefault="008638C1" w:rsidP="00215DCA">
      <w:r>
        <w:separator/>
      </w:r>
    </w:p>
  </w:endnote>
  <w:endnote w:type="continuationSeparator" w:id="0">
    <w:p w14:paraId="794CAEE7" w14:textId="77777777" w:rsidR="008638C1" w:rsidRDefault="008638C1" w:rsidP="0021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0EDD0" w14:textId="77777777" w:rsidR="008638C1" w:rsidRDefault="008638C1" w:rsidP="00215DCA">
      <w:r w:rsidRPr="00215DCA">
        <w:rPr>
          <w:color w:val="000000"/>
        </w:rPr>
        <w:separator/>
      </w:r>
    </w:p>
  </w:footnote>
  <w:footnote w:type="continuationSeparator" w:id="0">
    <w:p w14:paraId="09D3C89B" w14:textId="77777777" w:rsidR="008638C1" w:rsidRDefault="008638C1" w:rsidP="0021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34D1D"/>
    <w:multiLevelType w:val="multilevel"/>
    <w:tmpl w:val="225A23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" w15:restartNumberingAfterBreak="0">
    <w:nsid w:val="561D5DD5"/>
    <w:multiLevelType w:val="multilevel"/>
    <w:tmpl w:val="036812FC"/>
    <w:lvl w:ilvl="0">
      <w:start w:val="1"/>
      <w:numFmt w:val="decimal"/>
      <w:lvlText w:val="%1."/>
      <w:lvlJc w:val="left"/>
      <w:pPr>
        <w:ind w:left="128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CA"/>
    <w:rsid w:val="00051F23"/>
    <w:rsid w:val="00063B70"/>
    <w:rsid w:val="00096A5F"/>
    <w:rsid w:val="000A493B"/>
    <w:rsid w:val="000B6F2F"/>
    <w:rsid w:val="001414B3"/>
    <w:rsid w:val="001B32A6"/>
    <w:rsid w:val="001D6FE5"/>
    <w:rsid w:val="00215DCA"/>
    <w:rsid w:val="002C1097"/>
    <w:rsid w:val="002C6C15"/>
    <w:rsid w:val="003E580D"/>
    <w:rsid w:val="00405A56"/>
    <w:rsid w:val="0044117E"/>
    <w:rsid w:val="00442178"/>
    <w:rsid w:val="00451EDB"/>
    <w:rsid w:val="004871A9"/>
    <w:rsid w:val="004B14AC"/>
    <w:rsid w:val="004D5781"/>
    <w:rsid w:val="004E42E4"/>
    <w:rsid w:val="00506D72"/>
    <w:rsid w:val="005A1EED"/>
    <w:rsid w:val="005D32D5"/>
    <w:rsid w:val="005D65BC"/>
    <w:rsid w:val="006233F3"/>
    <w:rsid w:val="00674350"/>
    <w:rsid w:val="006F43EF"/>
    <w:rsid w:val="00757E1E"/>
    <w:rsid w:val="00836B86"/>
    <w:rsid w:val="008638C1"/>
    <w:rsid w:val="00931F8B"/>
    <w:rsid w:val="0094173B"/>
    <w:rsid w:val="00964915"/>
    <w:rsid w:val="009E7011"/>
    <w:rsid w:val="00A73A53"/>
    <w:rsid w:val="00A74ECF"/>
    <w:rsid w:val="00A83238"/>
    <w:rsid w:val="00A848F7"/>
    <w:rsid w:val="00AE3244"/>
    <w:rsid w:val="00B62EAE"/>
    <w:rsid w:val="00D06A42"/>
    <w:rsid w:val="00D63927"/>
    <w:rsid w:val="00D67DD4"/>
    <w:rsid w:val="00E21AA7"/>
    <w:rsid w:val="00E35DF1"/>
    <w:rsid w:val="00E6387A"/>
    <w:rsid w:val="00ED2CA8"/>
    <w:rsid w:val="00F75539"/>
    <w:rsid w:val="00F85B81"/>
    <w:rsid w:val="00F967DE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CA50"/>
  <w15:chartTrackingRefBased/>
  <w15:docId w15:val="{83B0371B-5F27-417A-A8BA-C1E65E68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5DCA"/>
    <w:pPr>
      <w:widowControl w:val="0"/>
      <w:suppressAutoHyphens/>
      <w:autoSpaceDN w:val="0"/>
      <w:jc w:val="both"/>
      <w:textAlignment w:val="baseline"/>
    </w:pPr>
    <w:rPr>
      <w:rFonts w:ascii="Verdana" w:hAnsi="Verdana" w:cs="Tahoma"/>
      <w:kern w:val="3"/>
      <w:sz w:val="16"/>
      <w:szCs w:val="24"/>
    </w:rPr>
  </w:style>
  <w:style w:type="paragraph" w:styleId="3">
    <w:name w:val="heading 3"/>
    <w:basedOn w:val="a"/>
    <w:next w:val="a"/>
    <w:link w:val="30"/>
    <w:qFormat/>
    <w:rsid w:val="006F43EF"/>
    <w:pPr>
      <w:keepNext/>
      <w:numPr>
        <w:ilvl w:val="2"/>
        <w:numId w:val="2"/>
      </w:numPr>
      <w:autoSpaceDN/>
      <w:spacing w:before="240" w:after="60"/>
      <w:jc w:val="left"/>
      <w:textAlignment w:val="auto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5DCA"/>
    <w:pPr>
      <w:autoSpaceDN w:val="0"/>
      <w:textAlignment w:val="baseline"/>
    </w:pPr>
    <w:rPr>
      <w:sz w:val="22"/>
      <w:szCs w:val="22"/>
    </w:rPr>
  </w:style>
  <w:style w:type="paragraph" w:customStyle="1" w:styleId="Textbody">
    <w:name w:val="Text body"/>
    <w:basedOn w:val="a"/>
    <w:rsid w:val="00215DCA"/>
    <w:pPr>
      <w:widowControl/>
      <w:textAlignment w:val="auto"/>
    </w:pPr>
    <w:rPr>
      <w:rFonts w:cs="Times New Roman"/>
      <w:kern w:val="0"/>
    </w:rPr>
  </w:style>
  <w:style w:type="paragraph" w:customStyle="1" w:styleId="TableContents">
    <w:name w:val="Table Contents"/>
    <w:basedOn w:val="a"/>
    <w:rsid w:val="00215DCA"/>
    <w:pPr>
      <w:suppressLineNumbers/>
    </w:pPr>
  </w:style>
  <w:style w:type="character" w:customStyle="1" w:styleId="a3">
    <w:name w:val="Основной текст Знак"/>
    <w:rsid w:val="00215DCA"/>
    <w:rPr>
      <w:rFonts w:ascii="Verdana" w:hAnsi="Verdana" w:cs="Tahoma"/>
      <w:kern w:val="3"/>
      <w:sz w:val="24"/>
      <w:szCs w:val="24"/>
    </w:rPr>
  </w:style>
  <w:style w:type="paragraph" w:customStyle="1" w:styleId="1">
    <w:name w:val="Текст1"/>
    <w:basedOn w:val="a"/>
    <w:rsid w:val="00A73A53"/>
    <w:pPr>
      <w:widowControl/>
      <w:suppressAutoHyphens w:val="0"/>
      <w:autoSpaceDN/>
      <w:jc w:val="left"/>
      <w:textAlignment w:val="auto"/>
    </w:pPr>
    <w:rPr>
      <w:rFonts w:ascii="Courier New" w:hAnsi="Courier New" w:cs="Times New Roman"/>
      <w:kern w:val="0"/>
      <w:sz w:val="20"/>
      <w:szCs w:val="20"/>
    </w:rPr>
  </w:style>
  <w:style w:type="character" w:styleId="a4">
    <w:name w:val="Strong"/>
    <w:uiPriority w:val="22"/>
    <w:qFormat/>
    <w:rsid w:val="004871A9"/>
    <w:rPr>
      <w:b/>
      <w:bCs/>
    </w:rPr>
  </w:style>
  <w:style w:type="paragraph" w:styleId="a5">
    <w:name w:val="Body Text Indent"/>
    <w:basedOn w:val="a"/>
    <w:link w:val="a6"/>
    <w:uiPriority w:val="99"/>
    <w:rsid w:val="00A848F7"/>
    <w:pPr>
      <w:widowControl/>
      <w:suppressAutoHyphens w:val="0"/>
      <w:autoSpaceDN/>
      <w:spacing w:after="120"/>
      <w:ind w:left="283"/>
      <w:jc w:val="left"/>
      <w:textAlignment w:val="auto"/>
    </w:pPr>
    <w:rPr>
      <w:rFonts w:ascii="Times New Roman" w:hAnsi="Times New Roman" w:cs="Times New Roman"/>
      <w:kern w:val="0"/>
      <w:sz w:val="24"/>
    </w:rPr>
  </w:style>
  <w:style w:type="character" w:customStyle="1" w:styleId="a6">
    <w:name w:val="Основной текст с отступом Знак"/>
    <w:link w:val="a5"/>
    <w:uiPriority w:val="99"/>
    <w:rsid w:val="00A848F7"/>
    <w:rPr>
      <w:sz w:val="24"/>
      <w:szCs w:val="24"/>
    </w:rPr>
  </w:style>
  <w:style w:type="character" w:styleId="a7">
    <w:name w:val="Hyperlink"/>
    <w:uiPriority w:val="99"/>
    <w:semiHidden/>
    <w:unhideWhenUsed/>
    <w:rsid w:val="00836B86"/>
    <w:rPr>
      <w:color w:val="0000FF"/>
      <w:u w:val="single"/>
    </w:rPr>
  </w:style>
  <w:style w:type="paragraph" w:customStyle="1" w:styleId="PlainText">
    <w:name w:val="Plain Text"/>
    <w:basedOn w:val="a"/>
    <w:rsid w:val="00F85B81"/>
    <w:pPr>
      <w:widowControl/>
      <w:suppressAutoHyphens w:val="0"/>
      <w:autoSpaceDN/>
      <w:jc w:val="left"/>
      <w:textAlignment w:val="auto"/>
    </w:pPr>
    <w:rPr>
      <w:rFonts w:ascii="Courier New" w:hAnsi="Courier New" w:cs="Times New Roman"/>
      <w:kern w:val="0"/>
      <w:sz w:val="20"/>
      <w:szCs w:val="20"/>
    </w:rPr>
  </w:style>
  <w:style w:type="character" w:customStyle="1" w:styleId="a8">
    <w:name w:val="Нет"/>
    <w:rsid w:val="005D32D5"/>
  </w:style>
  <w:style w:type="character" w:customStyle="1" w:styleId="30">
    <w:name w:val="Заголовок 3 Знак"/>
    <w:link w:val="3"/>
    <w:rsid w:val="006F43EF"/>
    <w:rPr>
      <w:rFonts w:ascii="Arial" w:eastAsia="Lucida Sans Unicode" w:hAnsi="Arial" w:cs="Arial"/>
      <w:b/>
      <w:bCs/>
      <w:kern w:val="2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subject/>
  <dc:creator>1</dc:creator>
  <cp:keywords/>
  <cp:lastModifiedBy>Алина Гареева</cp:lastModifiedBy>
  <cp:revision>2</cp:revision>
  <cp:lastPrinted>2012-03-19T12:07:00Z</cp:lastPrinted>
  <dcterms:created xsi:type="dcterms:W3CDTF">2026-06-10T11:17:00Z</dcterms:created>
  <dcterms:modified xsi:type="dcterms:W3CDTF">2026-06-10T11:17:00Z</dcterms:modified>
</cp:coreProperties>
</file>