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5343BB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343BB" w:rsidRDefault="007D2E69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Томск</w:t>
      </w:r>
    </w:p>
    <w:p w:rsidR="00F27775" w:rsidRDefault="005343B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</w:t>
      </w:r>
      <w:r w:rsidR="007D2E6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</w:t>
      </w:r>
      <w:r w:rsidR="007D2E69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D2E69">
        <w:rPr>
          <w:rFonts w:ascii="Times New Roman" w:hAnsi="Times New Roman"/>
          <w:noProof/>
          <w:sz w:val="24"/>
          <w:szCs w:val="24"/>
        </w:rPr>
        <w:t>Аничкиной Кристины Юрьевны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D2E69">
        <w:rPr>
          <w:rFonts w:ascii="Times New Roman" w:hAnsi="Times New Roman"/>
          <w:noProof/>
          <w:sz w:val="24"/>
          <w:szCs w:val="24"/>
        </w:rPr>
        <w:t>13.10.1992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D2E69">
        <w:rPr>
          <w:rFonts w:ascii="Times New Roman" w:hAnsi="Times New Roman"/>
          <w:noProof/>
          <w:sz w:val="24"/>
          <w:szCs w:val="24"/>
        </w:rPr>
        <w:t>с. Гусево Шегарского района Томской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D2E69">
        <w:rPr>
          <w:rFonts w:ascii="Times New Roman" w:hAnsi="Times New Roman"/>
          <w:noProof/>
          <w:sz w:val="24"/>
          <w:szCs w:val="24"/>
        </w:rPr>
        <w:t>144-964-464 96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D2E69">
        <w:rPr>
          <w:rFonts w:ascii="Times New Roman" w:hAnsi="Times New Roman"/>
          <w:noProof/>
          <w:sz w:val="24"/>
          <w:szCs w:val="24"/>
        </w:rPr>
        <w:t>701601984021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D2E69">
        <w:rPr>
          <w:rFonts w:ascii="Times New Roman" w:hAnsi="Times New Roman"/>
          <w:noProof/>
          <w:sz w:val="24"/>
          <w:szCs w:val="24"/>
        </w:rPr>
        <w:t>регистрация по месту жительства: 634003, Томская область, г. Томск, пер. Мариинский, д. 24, кв. 4, ранее присвоенные фамилии - Иткулова, Краснова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7D2E69">
        <w:rPr>
          <w:rFonts w:ascii="Times New Roman" w:hAnsi="Times New Roman"/>
          <w:noProof/>
          <w:sz w:val="24"/>
          <w:szCs w:val="24"/>
        </w:rPr>
        <w:t>Зуева Светлана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D2E6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Томской области от 11.08.2025 г. (резолютивная часть объявлена 11.08.2025 г.) по делу № А67-307/2025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D2E69">
        <w:rPr>
          <w:rFonts w:ascii="Times New Roman" w:hAnsi="Times New Roman"/>
          <w:noProof/>
          <w:sz w:val="24"/>
          <w:szCs w:val="24"/>
        </w:rPr>
        <w:t>Аничкиной Кристины Юрьевны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5343BB" w:rsidRPr="005343BB">
        <w:rPr>
          <w:rFonts w:ascii="Times New Roman" w:hAnsi="Times New Roman"/>
          <w:sz w:val="24"/>
          <w:szCs w:val="24"/>
        </w:rPr>
        <w:t>«</w:t>
      </w:r>
      <w:proofErr w:type="spellStart"/>
      <w:r w:rsidR="005343BB" w:rsidRPr="005343BB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5343BB" w:rsidRPr="005343BB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5343BB" w:rsidRPr="005343BB">
        <w:rPr>
          <w:rFonts w:ascii="Times New Roman" w:hAnsi="Times New Roman"/>
          <w:sz w:val="24"/>
          <w:szCs w:val="24"/>
        </w:rPr>
        <w:t>https://torgi.arbbitlot.ru/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="005343BB" w:rsidRPr="005343BB">
        <w:rPr>
          <w:rFonts w:ascii="Times New Roman" w:hAnsi="Times New Roman"/>
          <w:sz w:val="24"/>
          <w:szCs w:val="24"/>
        </w:rPr>
        <w:t>не позднее даты окончания срока приема заявок на участие в торгах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7D2E69">
        <w:rPr>
          <w:rFonts w:ascii="Times New Roman" w:hAnsi="Times New Roman"/>
          <w:noProof/>
          <w:sz w:val="24"/>
          <w:szCs w:val="24"/>
        </w:rPr>
        <w:t>Аничкиной Кристины Юрьевны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D2E69">
        <w:rPr>
          <w:rFonts w:ascii="Times New Roman" w:hAnsi="Times New Roman"/>
          <w:noProof/>
          <w:color w:val="000000"/>
          <w:sz w:val="24"/>
          <w:szCs w:val="24"/>
        </w:rPr>
        <w:t>Арбитражным судом 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D2E69">
              <w:rPr>
                <w:rFonts w:ascii="Times New Roman" w:hAnsi="Times New Roman"/>
                <w:noProof/>
                <w:sz w:val="24"/>
                <w:szCs w:val="24"/>
              </w:rPr>
              <w:t>Аничкиной Кристины Юрьевны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счета </w:t>
            </w: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40817810850223124381</w:t>
            </w: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"СОВКОМБАНК", г. Бердск</w:t>
            </w: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К/счет 30101810150040000763</w:t>
            </w: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 4401116480</w:t>
            </w: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Банка 544543001</w:t>
            </w:r>
          </w:p>
          <w:p w:rsidR="005343BB" w:rsidRP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Аничкина Кристина Юрьевна</w:t>
            </w:r>
          </w:p>
          <w:p w:rsidR="005343BB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Назначение платежа: </w:t>
            </w: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Задаток для участия в торгах по продаже имущества Аничкиной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3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лот № __».</w:t>
            </w:r>
          </w:p>
          <w:p w:rsidR="005343BB" w:rsidRPr="00BC011D" w:rsidRDefault="005343BB" w:rsidP="00534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r w:rsidR="007D2E6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343BB"/>
    <w:rsid w:val="0057643B"/>
    <w:rsid w:val="00582FEA"/>
    <w:rsid w:val="005A44DE"/>
    <w:rsid w:val="00614239"/>
    <w:rsid w:val="00633086"/>
    <w:rsid w:val="006C0BDC"/>
    <w:rsid w:val="007D2E69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7610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BF87AE-53E7-485E-9F8C-DC6CEF73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8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word</cp:lastModifiedBy>
  <cp:revision>2</cp:revision>
  <dcterms:created xsi:type="dcterms:W3CDTF">2026-03-23T06:09:00Z</dcterms:created>
  <dcterms:modified xsi:type="dcterms:W3CDTF">2026-03-23T06:09:00Z</dcterms:modified>
</cp:coreProperties>
</file>