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DCC22" w14:textId="77777777" w:rsidR="008A1372" w:rsidRPr="00ED1C4C" w:rsidRDefault="008A1372" w:rsidP="008A1372">
      <w:pPr>
        <w:pStyle w:val="2"/>
        <w:spacing w:before="0" w:after="0" w:line="0" w:lineRule="atLeast"/>
        <w:ind w:firstLine="709"/>
        <w:jc w:val="center"/>
        <w:rPr>
          <w:rFonts w:ascii="Times New Roman" w:hAnsi="Times New Roman"/>
          <w:i w:val="0"/>
          <w:iCs w:val="0"/>
          <w:sz w:val="23"/>
          <w:szCs w:val="23"/>
        </w:rPr>
      </w:pPr>
      <w:r w:rsidRPr="00ED1C4C">
        <w:rPr>
          <w:rFonts w:ascii="Times New Roman" w:hAnsi="Times New Roman"/>
          <w:i w:val="0"/>
          <w:iCs w:val="0"/>
          <w:sz w:val="23"/>
          <w:szCs w:val="23"/>
        </w:rPr>
        <w:t>ДОГОВОР</w:t>
      </w:r>
    </w:p>
    <w:p w14:paraId="03DCFBE9" w14:textId="77777777" w:rsidR="008A1372" w:rsidRPr="00ED1C4C" w:rsidRDefault="008A1372" w:rsidP="008A1372">
      <w:pPr>
        <w:pStyle w:val="2"/>
        <w:spacing w:before="0" w:after="0" w:line="0" w:lineRule="atLeast"/>
        <w:ind w:firstLine="709"/>
        <w:jc w:val="center"/>
        <w:rPr>
          <w:rFonts w:ascii="Times New Roman" w:hAnsi="Times New Roman"/>
          <w:i w:val="0"/>
          <w:iCs w:val="0"/>
          <w:sz w:val="23"/>
          <w:szCs w:val="23"/>
        </w:rPr>
      </w:pPr>
      <w:r w:rsidRPr="00ED1C4C">
        <w:rPr>
          <w:rFonts w:ascii="Times New Roman" w:hAnsi="Times New Roman"/>
          <w:i w:val="0"/>
          <w:iCs w:val="0"/>
          <w:sz w:val="23"/>
          <w:szCs w:val="23"/>
        </w:rPr>
        <w:t>купли-продажи имущества</w:t>
      </w:r>
    </w:p>
    <w:p w14:paraId="4FB8DF07" w14:textId="77777777" w:rsidR="008A1372" w:rsidRPr="00783EF0" w:rsidRDefault="008A1372" w:rsidP="008A1372">
      <w:pPr>
        <w:spacing w:line="0" w:lineRule="atLeast"/>
        <w:ind w:firstLine="709"/>
        <w:jc w:val="center"/>
        <w:rPr>
          <w:b/>
          <w:bCs/>
          <w:sz w:val="22"/>
          <w:szCs w:val="22"/>
        </w:rPr>
      </w:pPr>
    </w:p>
    <w:tbl>
      <w:tblPr>
        <w:tblW w:w="9869" w:type="dxa"/>
        <w:tblLook w:val="04A0" w:firstRow="1" w:lastRow="0" w:firstColumn="1" w:lastColumn="0" w:noHBand="0" w:noVBand="1"/>
      </w:tblPr>
      <w:tblGrid>
        <w:gridCol w:w="4867"/>
        <w:gridCol w:w="5002"/>
      </w:tblGrid>
      <w:tr w:rsidR="008A1372" w:rsidRPr="00783EF0" w14:paraId="5DD555AB" w14:textId="77777777" w:rsidTr="009E7A05">
        <w:trPr>
          <w:trHeight w:val="475"/>
        </w:trPr>
        <w:tc>
          <w:tcPr>
            <w:tcW w:w="4867" w:type="dxa"/>
          </w:tcPr>
          <w:p w14:paraId="0250F107" w14:textId="77777777" w:rsidR="008A1372" w:rsidRPr="00783EF0" w:rsidRDefault="008A1372" w:rsidP="0020007A">
            <w:pPr>
              <w:spacing w:line="0" w:lineRule="atLeast"/>
              <w:rPr>
                <w:sz w:val="22"/>
                <w:szCs w:val="22"/>
              </w:rPr>
            </w:pPr>
            <w:r w:rsidRPr="00783EF0">
              <w:rPr>
                <w:sz w:val="22"/>
                <w:szCs w:val="22"/>
              </w:rPr>
              <w:t xml:space="preserve">г. </w:t>
            </w:r>
            <w:r w:rsidR="000C203C" w:rsidRPr="00783EF0">
              <w:rPr>
                <w:sz w:val="22"/>
                <w:szCs w:val="22"/>
              </w:rPr>
              <w:t>Хабаровск</w:t>
            </w:r>
          </w:p>
        </w:tc>
        <w:tc>
          <w:tcPr>
            <w:tcW w:w="5002" w:type="dxa"/>
          </w:tcPr>
          <w:p w14:paraId="763B5914" w14:textId="77777777" w:rsidR="008A1372" w:rsidRPr="00783EF0" w:rsidRDefault="009E7A05" w:rsidP="0020007A">
            <w:pPr>
              <w:spacing w:line="0" w:lineRule="atLeast"/>
              <w:jc w:val="right"/>
              <w:rPr>
                <w:sz w:val="22"/>
                <w:szCs w:val="22"/>
              </w:rPr>
            </w:pPr>
            <w:r w:rsidRPr="00783EF0">
              <w:rPr>
                <w:noProof/>
                <w:sz w:val="22"/>
                <w:szCs w:val="22"/>
              </w:rPr>
              <w:t>«_____»__________________ г.</w:t>
            </w:r>
          </w:p>
        </w:tc>
      </w:tr>
    </w:tbl>
    <w:p w14:paraId="5C446633" w14:textId="77777777" w:rsidR="008A1372" w:rsidRPr="00783EF0" w:rsidRDefault="008A1372" w:rsidP="008A1372">
      <w:pPr>
        <w:spacing w:line="0" w:lineRule="atLeast"/>
        <w:ind w:firstLine="709"/>
        <w:jc w:val="both"/>
        <w:rPr>
          <w:bCs/>
          <w:sz w:val="22"/>
          <w:szCs w:val="22"/>
        </w:rPr>
      </w:pPr>
    </w:p>
    <w:p w14:paraId="47118DA4" w14:textId="77777777" w:rsidR="00783EF0" w:rsidRDefault="008A1372" w:rsidP="008A1372">
      <w:pPr>
        <w:spacing w:line="0" w:lineRule="atLeast"/>
        <w:ind w:firstLine="567"/>
        <w:jc w:val="both"/>
        <w:rPr>
          <w:sz w:val="22"/>
          <w:szCs w:val="22"/>
        </w:rPr>
      </w:pPr>
      <w:r w:rsidRPr="00783EF0">
        <w:rPr>
          <w:bCs/>
          <w:sz w:val="22"/>
          <w:szCs w:val="22"/>
        </w:rPr>
        <w:t xml:space="preserve">Физическое лицо </w:t>
      </w:r>
      <w:r w:rsidR="000C203C" w:rsidRPr="00783EF0">
        <w:rPr>
          <w:sz w:val="22"/>
          <w:szCs w:val="22"/>
        </w:rPr>
        <w:t>Асанов Михаил Михайлович</w:t>
      </w:r>
      <w:r w:rsidR="000C203C" w:rsidRPr="00783EF0">
        <w:rPr>
          <w:sz w:val="22"/>
          <w:szCs w:val="22"/>
          <w:lang w:eastAsia="ru-RU"/>
        </w:rPr>
        <w:t xml:space="preserve"> </w:t>
      </w:r>
      <w:r w:rsidRPr="00783EF0">
        <w:rPr>
          <w:sz w:val="22"/>
          <w:szCs w:val="22"/>
          <w:lang w:eastAsia="ru-RU"/>
        </w:rPr>
        <w:t>(</w:t>
      </w:r>
      <w:r w:rsidR="009E7A05" w:rsidRPr="00783EF0">
        <w:rPr>
          <w:sz w:val="22"/>
          <w:szCs w:val="22"/>
          <w:lang w:eastAsia="ru-RU"/>
        </w:rPr>
        <w:t>персональные данные</w:t>
      </w:r>
      <w:r w:rsidRPr="00783EF0">
        <w:rPr>
          <w:sz w:val="22"/>
          <w:szCs w:val="22"/>
          <w:lang w:eastAsia="ru-RU"/>
        </w:rPr>
        <w:t>)</w:t>
      </w:r>
      <w:r w:rsidRPr="00783EF0">
        <w:rPr>
          <w:bCs/>
          <w:sz w:val="22"/>
          <w:szCs w:val="22"/>
        </w:rPr>
        <w:t xml:space="preserve">, в лице Финансового управляющего </w:t>
      </w:r>
      <w:r w:rsidR="000C203C" w:rsidRPr="00783EF0">
        <w:rPr>
          <w:bCs/>
          <w:noProof/>
          <w:sz w:val="22"/>
          <w:szCs w:val="22"/>
        </w:rPr>
        <w:t>Тонких Ирины Валерьевны</w:t>
      </w:r>
      <w:r w:rsidRPr="00783EF0">
        <w:rPr>
          <w:sz w:val="22"/>
          <w:szCs w:val="22"/>
        </w:rPr>
        <w:t>,</w:t>
      </w:r>
      <w:r w:rsidR="009E7A05" w:rsidRPr="00783EF0">
        <w:rPr>
          <w:sz w:val="22"/>
          <w:szCs w:val="22"/>
        </w:rPr>
        <w:t xml:space="preserve"> (персональные данные)</w:t>
      </w:r>
      <w:r w:rsidR="00CE37B4" w:rsidRPr="00783EF0">
        <w:rPr>
          <w:sz w:val="22"/>
          <w:szCs w:val="22"/>
        </w:rPr>
        <w:t xml:space="preserve">, </w:t>
      </w:r>
      <w:r w:rsidR="000C203C" w:rsidRPr="00783EF0">
        <w:rPr>
          <w:sz w:val="22"/>
          <w:szCs w:val="22"/>
        </w:rPr>
        <w:t>решения Арбитражного суда Хабаровского края от 17.09.2025 г. по делу №А73-11485/2025</w:t>
      </w:r>
      <w:r w:rsidRPr="00783EF0">
        <w:rPr>
          <w:sz w:val="22"/>
          <w:szCs w:val="22"/>
        </w:rPr>
        <w:t xml:space="preserve">, именуемые в дальнейшем «Продавец», и </w:t>
      </w:r>
      <w:r w:rsidR="000D63E7" w:rsidRPr="00783EF0">
        <w:rPr>
          <w:sz w:val="22"/>
          <w:szCs w:val="22"/>
        </w:rPr>
        <w:t>______________________________________________________________________________</w:t>
      </w:r>
      <w:r w:rsidR="00783EF0">
        <w:rPr>
          <w:sz w:val="22"/>
          <w:szCs w:val="22"/>
        </w:rPr>
        <w:t>__</w:t>
      </w:r>
      <w:r w:rsidR="000D63E7" w:rsidRPr="00783EF0">
        <w:rPr>
          <w:sz w:val="22"/>
          <w:szCs w:val="22"/>
        </w:rPr>
        <w:t>_____</w:t>
      </w:r>
    </w:p>
    <w:p w14:paraId="0773A1A0" w14:textId="77777777" w:rsidR="008A1372" w:rsidRPr="00783EF0" w:rsidRDefault="000D63E7" w:rsidP="00783EF0">
      <w:pPr>
        <w:spacing w:line="0" w:lineRule="atLeast"/>
        <w:jc w:val="both"/>
        <w:rPr>
          <w:sz w:val="22"/>
          <w:szCs w:val="22"/>
        </w:rPr>
      </w:pPr>
      <w:r w:rsidRPr="00783EF0">
        <w:rPr>
          <w:sz w:val="22"/>
          <w:szCs w:val="22"/>
        </w:rPr>
        <w:t>______________________________________________________________________________</w:t>
      </w:r>
      <w:r w:rsidR="00783EF0">
        <w:rPr>
          <w:sz w:val="22"/>
          <w:szCs w:val="22"/>
        </w:rPr>
        <w:t>____</w:t>
      </w:r>
      <w:r w:rsidRPr="00783EF0">
        <w:rPr>
          <w:sz w:val="22"/>
          <w:szCs w:val="22"/>
        </w:rPr>
        <w:t>_____</w:t>
      </w:r>
      <w:r w:rsidR="008A1372" w:rsidRPr="00783EF0">
        <w:rPr>
          <w:bCs/>
          <w:sz w:val="22"/>
          <w:szCs w:val="22"/>
        </w:rPr>
        <w:t>, именуемый в дальнейшем «Покупатель»</w:t>
      </w:r>
      <w:r w:rsidR="008A1372" w:rsidRPr="00783EF0">
        <w:rPr>
          <w:sz w:val="22"/>
          <w:szCs w:val="22"/>
        </w:rPr>
        <w:t>, при совместном упоминании – «Стороны», заключили настоящий договор о нижеследующем:</w:t>
      </w:r>
    </w:p>
    <w:p w14:paraId="7A0C30D1" w14:textId="77777777" w:rsidR="008A1372" w:rsidRPr="00783EF0" w:rsidRDefault="008A1372" w:rsidP="008A1372">
      <w:pPr>
        <w:spacing w:line="0" w:lineRule="atLeast"/>
        <w:ind w:firstLine="567"/>
        <w:jc w:val="both"/>
        <w:rPr>
          <w:sz w:val="22"/>
          <w:szCs w:val="22"/>
        </w:rPr>
      </w:pPr>
    </w:p>
    <w:p w14:paraId="40B9BCE2" w14:textId="77777777" w:rsidR="008A1372" w:rsidRPr="00783EF0" w:rsidRDefault="008A1372" w:rsidP="00BB21EB">
      <w:pPr>
        <w:numPr>
          <w:ilvl w:val="0"/>
          <w:numId w:val="2"/>
        </w:numPr>
        <w:spacing w:line="0" w:lineRule="atLeast"/>
        <w:ind w:left="0" w:firstLine="567"/>
        <w:jc w:val="center"/>
        <w:rPr>
          <w:b/>
          <w:bCs/>
          <w:sz w:val="22"/>
          <w:szCs w:val="22"/>
        </w:rPr>
      </w:pPr>
      <w:r w:rsidRPr="00783EF0">
        <w:rPr>
          <w:b/>
          <w:bCs/>
          <w:sz w:val="22"/>
          <w:szCs w:val="22"/>
        </w:rPr>
        <w:t>Предмет договора</w:t>
      </w:r>
    </w:p>
    <w:p w14:paraId="309006CA" w14:textId="77777777" w:rsidR="000C203C" w:rsidRPr="00783EF0" w:rsidRDefault="008A1372" w:rsidP="000C203C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83EF0">
        <w:rPr>
          <w:sz w:val="22"/>
          <w:szCs w:val="22"/>
        </w:rPr>
        <w:t xml:space="preserve">По настоящему Договору Продавец продал и передал в собственность Покупателю принадлежащее ему имущество, а Покупатель купил и принял следующее имущество (далее по тексту – Имущество), а именно: </w:t>
      </w:r>
      <w:r w:rsidR="000C203C" w:rsidRPr="00783EF0">
        <w:rPr>
          <w:sz w:val="22"/>
          <w:szCs w:val="22"/>
        </w:rPr>
        <w:t xml:space="preserve">Квартира, назначение - жилые здания (помещения) Земельные участки, площадь: 52.4 кв.м., к.н.: 28:14:000000:2043, вид собственности: индивидуальная, адрес: Амурская обл., Ивановский р-н, с. </w:t>
      </w:r>
      <w:proofErr w:type="spellStart"/>
      <w:r w:rsidR="000C203C" w:rsidRPr="00783EF0">
        <w:rPr>
          <w:sz w:val="22"/>
          <w:szCs w:val="22"/>
        </w:rPr>
        <w:t>Правовосточное</w:t>
      </w:r>
      <w:proofErr w:type="spellEnd"/>
      <w:r w:rsidR="000C203C" w:rsidRPr="00783EF0">
        <w:rPr>
          <w:sz w:val="22"/>
          <w:szCs w:val="22"/>
        </w:rPr>
        <w:t>, ул. Новая, д. 8, кв. 1</w:t>
      </w:r>
    </w:p>
    <w:p w14:paraId="2061414F" w14:textId="77777777" w:rsidR="00946013" w:rsidRPr="00783EF0" w:rsidRDefault="008A1372" w:rsidP="000C203C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83EF0">
        <w:rPr>
          <w:sz w:val="22"/>
          <w:szCs w:val="22"/>
        </w:rPr>
        <w:t>Реализуемое имущество принадлежит Продавцу на праве собственности.</w:t>
      </w:r>
    </w:p>
    <w:p w14:paraId="4E1349F1" w14:textId="77777777" w:rsidR="009E7A05" w:rsidRPr="00783EF0" w:rsidRDefault="00D5527C" w:rsidP="00EE133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83EF0">
        <w:rPr>
          <w:color w:val="000000"/>
          <w:sz w:val="22"/>
          <w:szCs w:val="22"/>
        </w:rPr>
        <w:t xml:space="preserve">Имущество продается на основании ФЗ «О несостоятельности (банкротстве)» № 127-ФЗ от 26 октября 2002 года и Положения о порядке, сроках и условиях продажи имущества Должника, по делу № </w:t>
      </w:r>
      <w:r w:rsidR="00456DCC" w:rsidRPr="00783EF0">
        <w:rPr>
          <w:noProof/>
          <w:color w:val="000000"/>
          <w:sz w:val="22"/>
          <w:szCs w:val="22"/>
        </w:rPr>
        <w:t>А</w:t>
      </w:r>
      <w:r w:rsidR="00783EF0">
        <w:rPr>
          <w:noProof/>
          <w:color w:val="000000"/>
          <w:sz w:val="22"/>
          <w:szCs w:val="22"/>
        </w:rPr>
        <w:t>7</w:t>
      </w:r>
      <w:r w:rsidR="00456DCC" w:rsidRPr="00783EF0">
        <w:rPr>
          <w:noProof/>
          <w:color w:val="000000"/>
          <w:sz w:val="22"/>
          <w:szCs w:val="22"/>
        </w:rPr>
        <w:t>3-</w:t>
      </w:r>
      <w:r w:rsidR="00783EF0">
        <w:rPr>
          <w:noProof/>
          <w:color w:val="000000"/>
          <w:sz w:val="22"/>
          <w:szCs w:val="22"/>
        </w:rPr>
        <w:t>11485</w:t>
      </w:r>
      <w:r w:rsidR="00456DCC" w:rsidRPr="00783EF0">
        <w:rPr>
          <w:noProof/>
          <w:color w:val="000000"/>
          <w:sz w:val="22"/>
          <w:szCs w:val="22"/>
        </w:rPr>
        <w:t>/202</w:t>
      </w:r>
      <w:r w:rsidR="00783EF0">
        <w:rPr>
          <w:noProof/>
          <w:color w:val="000000"/>
          <w:sz w:val="22"/>
          <w:szCs w:val="22"/>
        </w:rPr>
        <w:t>5</w:t>
      </w:r>
      <w:r w:rsidRPr="00783EF0">
        <w:rPr>
          <w:color w:val="000000"/>
          <w:sz w:val="22"/>
          <w:szCs w:val="22"/>
        </w:rPr>
        <w:t xml:space="preserve">. </w:t>
      </w:r>
      <w:bookmarkStart w:id="0" w:name="_Hlk65171522"/>
    </w:p>
    <w:p w14:paraId="55087F03" w14:textId="77777777" w:rsidR="00D5527C" w:rsidRPr="00783EF0" w:rsidRDefault="009E7A05" w:rsidP="00EE133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83EF0">
        <w:rPr>
          <w:sz w:val="22"/>
          <w:szCs w:val="22"/>
        </w:rPr>
        <w:t xml:space="preserve">В залоге </w:t>
      </w:r>
      <w:r w:rsidR="000C203C" w:rsidRPr="00783EF0">
        <w:rPr>
          <w:sz w:val="22"/>
          <w:szCs w:val="22"/>
        </w:rPr>
        <w:t>у ПАО «Сбербанк»</w:t>
      </w:r>
    </w:p>
    <w:bookmarkEnd w:id="0"/>
    <w:p w14:paraId="41FD7579" w14:textId="77777777" w:rsidR="00D5527C" w:rsidRPr="00783EF0" w:rsidRDefault="00D5527C" w:rsidP="00EE133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83EF0">
        <w:rPr>
          <w:color w:val="000000"/>
          <w:sz w:val="22"/>
          <w:szCs w:val="22"/>
        </w:rPr>
        <w:t>Техническое 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Имущество возврату не подлежит. Продавец не несет ответственности за качество продаваемого имущества.</w:t>
      </w:r>
    </w:p>
    <w:p w14:paraId="33908590" w14:textId="77777777" w:rsidR="008A1372" w:rsidRPr="00783EF0" w:rsidRDefault="008A1372" w:rsidP="008A1372">
      <w:pPr>
        <w:autoSpaceDE w:val="0"/>
        <w:autoSpaceDN w:val="0"/>
        <w:adjustRightInd w:val="0"/>
        <w:spacing w:line="0" w:lineRule="atLeast"/>
        <w:ind w:firstLine="567"/>
        <w:jc w:val="both"/>
        <w:rPr>
          <w:sz w:val="22"/>
          <w:szCs w:val="22"/>
        </w:rPr>
      </w:pPr>
    </w:p>
    <w:p w14:paraId="4A60C0A6" w14:textId="77777777" w:rsidR="008A1372" w:rsidRPr="00783EF0" w:rsidRDefault="008A1372" w:rsidP="00BB21EB">
      <w:pPr>
        <w:numPr>
          <w:ilvl w:val="0"/>
          <w:numId w:val="2"/>
        </w:numPr>
        <w:tabs>
          <w:tab w:val="left" w:pos="993"/>
        </w:tabs>
        <w:spacing w:line="0" w:lineRule="atLeast"/>
        <w:jc w:val="both"/>
        <w:rPr>
          <w:b/>
          <w:bCs/>
          <w:color w:val="000000"/>
          <w:sz w:val="22"/>
          <w:szCs w:val="22"/>
        </w:rPr>
      </w:pPr>
      <w:r w:rsidRPr="00783EF0">
        <w:rPr>
          <w:b/>
          <w:bCs/>
          <w:color w:val="000000"/>
          <w:sz w:val="22"/>
          <w:szCs w:val="22"/>
        </w:rPr>
        <w:t>Порядок расчетов</w:t>
      </w:r>
    </w:p>
    <w:p w14:paraId="7CCB8A40" w14:textId="77777777" w:rsidR="00E409A4" w:rsidRPr="00783EF0" w:rsidRDefault="00E409A4" w:rsidP="008C116B">
      <w:pPr>
        <w:pStyle w:val="21"/>
        <w:numPr>
          <w:ilvl w:val="1"/>
          <w:numId w:val="2"/>
        </w:numPr>
        <w:spacing w:after="0" w:line="240" w:lineRule="auto"/>
        <w:ind w:left="0" w:firstLine="567"/>
        <w:jc w:val="both"/>
        <w:rPr>
          <w:color w:val="000000"/>
          <w:sz w:val="22"/>
          <w:szCs w:val="22"/>
        </w:rPr>
      </w:pPr>
      <w:r w:rsidRPr="00783EF0">
        <w:rPr>
          <w:color w:val="000000"/>
          <w:sz w:val="22"/>
          <w:szCs w:val="22"/>
        </w:rPr>
        <w:t xml:space="preserve">Оплата производится Покупателем денежными средствами в течение 30 дней с даты подписания настоящего Договора путем перечисления на расчетный счет Продавца суммы, указанной в п. </w:t>
      </w:r>
      <w:r w:rsidR="008C116B" w:rsidRPr="00783EF0">
        <w:rPr>
          <w:color w:val="000000"/>
          <w:sz w:val="22"/>
          <w:szCs w:val="22"/>
        </w:rPr>
        <w:t>2</w:t>
      </w:r>
      <w:r w:rsidRPr="00783EF0">
        <w:rPr>
          <w:color w:val="000000"/>
          <w:sz w:val="22"/>
          <w:szCs w:val="22"/>
        </w:rPr>
        <w:t>.</w:t>
      </w:r>
      <w:r w:rsidR="00712D86" w:rsidRPr="00783EF0">
        <w:rPr>
          <w:color w:val="000000"/>
          <w:sz w:val="22"/>
          <w:szCs w:val="22"/>
        </w:rPr>
        <w:t>4</w:t>
      </w:r>
      <w:r w:rsidRPr="00783EF0">
        <w:rPr>
          <w:color w:val="000000"/>
          <w:sz w:val="22"/>
          <w:szCs w:val="22"/>
        </w:rPr>
        <w:t>. настоящего Договора, за вычетом суммы задатка</w:t>
      </w:r>
      <w:r w:rsidR="008C116B" w:rsidRPr="00783EF0">
        <w:rPr>
          <w:color w:val="000000"/>
          <w:sz w:val="22"/>
          <w:szCs w:val="22"/>
        </w:rPr>
        <w:t>, указанной в п. 2.3. Договора</w:t>
      </w:r>
      <w:r w:rsidRPr="00783EF0">
        <w:rPr>
          <w:color w:val="000000"/>
          <w:sz w:val="22"/>
          <w:szCs w:val="22"/>
        </w:rPr>
        <w:t>, внесенного в сч</w:t>
      </w:r>
      <w:r w:rsidR="008C116B" w:rsidRPr="00783EF0">
        <w:rPr>
          <w:color w:val="000000"/>
          <w:sz w:val="22"/>
          <w:szCs w:val="22"/>
        </w:rPr>
        <w:t>ет обеспечения участия в торгах.</w:t>
      </w:r>
    </w:p>
    <w:p w14:paraId="2783B34F" w14:textId="77777777" w:rsidR="008C116B" w:rsidRPr="00783EF0" w:rsidRDefault="008C116B" w:rsidP="008C116B">
      <w:pPr>
        <w:numPr>
          <w:ilvl w:val="1"/>
          <w:numId w:val="2"/>
        </w:numPr>
        <w:autoSpaceDE w:val="0"/>
        <w:autoSpaceDN w:val="0"/>
        <w:adjustRightInd w:val="0"/>
        <w:spacing w:line="0" w:lineRule="atLeast"/>
        <w:ind w:left="0" w:firstLine="567"/>
        <w:jc w:val="both"/>
        <w:rPr>
          <w:sz w:val="22"/>
          <w:szCs w:val="22"/>
        </w:rPr>
      </w:pPr>
      <w:r w:rsidRPr="00783EF0">
        <w:rPr>
          <w:sz w:val="22"/>
          <w:szCs w:val="22"/>
        </w:rPr>
        <w:t xml:space="preserve">Общая стоимость передаваемого имущества определена на открытых торгах согласно Протокола </w:t>
      </w:r>
      <w:r w:rsidR="009E7A05" w:rsidRPr="00783EF0">
        <w:rPr>
          <w:sz w:val="22"/>
          <w:szCs w:val="22"/>
        </w:rPr>
        <w:t>_________________________</w:t>
      </w:r>
      <w:r w:rsidRPr="00783EF0">
        <w:rPr>
          <w:sz w:val="22"/>
          <w:szCs w:val="22"/>
        </w:rPr>
        <w:t xml:space="preserve"> о результатах проведения торгов по продаже имущества Должника в рамках проведения процедуры реализации имущества составляет </w:t>
      </w:r>
      <w:r w:rsidR="009E7A05" w:rsidRPr="00783EF0">
        <w:rPr>
          <w:sz w:val="22"/>
          <w:szCs w:val="22"/>
        </w:rPr>
        <w:t>__________________________________________</w:t>
      </w:r>
      <w:r w:rsidRPr="00783EF0">
        <w:rPr>
          <w:sz w:val="22"/>
          <w:szCs w:val="22"/>
        </w:rPr>
        <w:t xml:space="preserve"> (НДС не облагается).</w:t>
      </w:r>
    </w:p>
    <w:p w14:paraId="0282B37F" w14:textId="77777777" w:rsidR="008C116B" w:rsidRPr="00783EF0" w:rsidRDefault="008C116B" w:rsidP="008C116B">
      <w:pPr>
        <w:numPr>
          <w:ilvl w:val="1"/>
          <w:numId w:val="2"/>
        </w:numPr>
        <w:autoSpaceDE w:val="0"/>
        <w:autoSpaceDN w:val="0"/>
        <w:adjustRightInd w:val="0"/>
        <w:spacing w:line="0" w:lineRule="atLeast"/>
        <w:ind w:left="0" w:firstLine="567"/>
        <w:jc w:val="both"/>
        <w:rPr>
          <w:sz w:val="22"/>
          <w:szCs w:val="22"/>
        </w:rPr>
      </w:pPr>
      <w:r w:rsidRPr="00783EF0">
        <w:rPr>
          <w:sz w:val="22"/>
          <w:szCs w:val="22"/>
        </w:rPr>
        <w:t xml:space="preserve">Сумма задатка, внесенного в счет обеспечения участия в торгах, составляет </w:t>
      </w:r>
      <w:r w:rsidR="009E7A05" w:rsidRPr="00783EF0">
        <w:rPr>
          <w:sz w:val="22"/>
          <w:szCs w:val="22"/>
        </w:rPr>
        <w:t>___________________________________</w:t>
      </w:r>
    </w:p>
    <w:p w14:paraId="6B2CC1C9" w14:textId="77777777" w:rsidR="008C116B" w:rsidRPr="00783EF0" w:rsidRDefault="008C116B" w:rsidP="008C116B">
      <w:pPr>
        <w:numPr>
          <w:ilvl w:val="1"/>
          <w:numId w:val="2"/>
        </w:numPr>
        <w:autoSpaceDE w:val="0"/>
        <w:autoSpaceDN w:val="0"/>
        <w:adjustRightInd w:val="0"/>
        <w:spacing w:line="0" w:lineRule="atLeast"/>
        <w:ind w:left="0" w:firstLine="567"/>
        <w:jc w:val="both"/>
        <w:rPr>
          <w:sz w:val="22"/>
          <w:szCs w:val="22"/>
        </w:rPr>
      </w:pPr>
      <w:r w:rsidRPr="00783EF0">
        <w:rPr>
          <w:sz w:val="22"/>
          <w:szCs w:val="22"/>
        </w:rPr>
        <w:t>Стоимость имущества, за вычетом суммы задатка, указанно</w:t>
      </w:r>
      <w:r w:rsidR="009E7A05" w:rsidRPr="00783EF0">
        <w:rPr>
          <w:sz w:val="22"/>
          <w:szCs w:val="22"/>
        </w:rPr>
        <w:t>й в п 2.3. Договора, составляет_________________________________________</w:t>
      </w:r>
    </w:p>
    <w:p w14:paraId="2F133422" w14:textId="77777777" w:rsidR="008A1372" w:rsidRPr="00783EF0" w:rsidRDefault="008A1372" w:rsidP="00BB21EB">
      <w:pPr>
        <w:pStyle w:val="21"/>
        <w:numPr>
          <w:ilvl w:val="1"/>
          <w:numId w:val="2"/>
        </w:numPr>
        <w:spacing w:after="0" w:line="0" w:lineRule="atLeast"/>
        <w:ind w:left="0" w:firstLine="567"/>
        <w:jc w:val="both"/>
        <w:rPr>
          <w:sz w:val="22"/>
          <w:szCs w:val="22"/>
        </w:rPr>
      </w:pPr>
      <w:r w:rsidRPr="00783EF0">
        <w:rPr>
          <w:sz w:val="22"/>
          <w:szCs w:val="22"/>
        </w:rPr>
        <w:t xml:space="preserve">Датой оплаты считается дата зачисления денежных средств на расчетный счет Продавца. </w:t>
      </w:r>
    </w:p>
    <w:p w14:paraId="0EC3CD5A" w14:textId="77777777" w:rsidR="008A1372" w:rsidRPr="00783EF0" w:rsidRDefault="008A1372" w:rsidP="00BB21EB">
      <w:pPr>
        <w:numPr>
          <w:ilvl w:val="1"/>
          <w:numId w:val="2"/>
        </w:numPr>
        <w:spacing w:line="0" w:lineRule="atLeast"/>
        <w:ind w:left="0" w:firstLine="567"/>
        <w:jc w:val="both"/>
        <w:rPr>
          <w:sz w:val="22"/>
          <w:szCs w:val="22"/>
        </w:rPr>
      </w:pPr>
      <w:r w:rsidRPr="00783EF0">
        <w:rPr>
          <w:sz w:val="22"/>
          <w:szCs w:val="22"/>
        </w:rPr>
        <w:t>В случае неоплаты Покупателем приобретенного имущества в установленный в настоящем Договоре срок Продавец имеет право расторгнуть настоящий Договор в одностороннем порядке.</w:t>
      </w:r>
    </w:p>
    <w:p w14:paraId="08A9B6BD" w14:textId="77777777" w:rsidR="008A1372" w:rsidRPr="00783EF0" w:rsidRDefault="008A1372" w:rsidP="008A1372">
      <w:pPr>
        <w:tabs>
          <w:tab w:val="left" w:pos="2700"/>
        </w:tabs>
        <w:spacing w:line="0" w:lineRule="atLeast"/>
        <w:ind w:firstLine="567"/>
        <w:jc w:val="both"/>
        <w:rPr>
          <w:b/>
          <w:bCs/>
          <w:color w:val="000000"/>
          <w:sz w:val="22"/>
          <w:szCs w:val="22"/>
        </w:rPr>
      </w:pPr>
    </w:p>
    <w:p w14:paraId="71D4173F" w14:textId="77777777" w:rsidR="008A1372" w:rsidRPr="00783EF0" w:rsidRDefault="008A1372" w:rsidP="00BB21EB">
      <w:pPr>
        <w:numPr>
          <w:ilvl w:val="0"/>
          <w:numId w:val="2"/>
        </w:numPr>
        <w:tabs>
          <w:tab w:val="left" w:pos="1134"/>
        </w:tabs>
        <w:spacing w:line="0" w:lineRule="atLeast"/>
        <w:ind w:left="0" w:firstLine="567"/>
        <w:jc w:val="center"/>
        <w:rPr>
          <w:b/>
          <w:bCs/>
          <w:color w:val="000000"/>
          <w:sz w:val="22"/>
          <w:szCs w:val="22"/>
        </w:rPr>
      </w:pPr>
      <w:r w:rsidRPr="00783EF0">
        <w:rPr>
          <w:b/>
          <w:bCs/>
          <w:color w:val="000000"/>
          <w:sz w:val="22"/>
          <w:szCs w:val="22"/>
        </w:rPr>
        <w:t>Передача имущества</w:t>
      </w:r>
    </w:p>
    <w:p w14:paraId="708CBAA1" w14:textId="77777777" w:rsidR="008A1372" w:rsidRPr="00783EF0" w:rsidRDefault="008A1372" w:rsidP="00BB21EB">
      <w:pPr>
        <w:pStyle w:val="21"/>
        <w:numPr>
          <w:ilvl w:val="1"/>
          <w:numId w:val="2"/>
        </w:numPr>
        <w:spacing w:after="0" w:line="0" w:lineRule="atLeast"/>
        <w:ind w:left="0" w:firstLine="567"/>
        <w:jc w:val="both"/>
        <w:rPr>
          <w:color w:val="000000"/>
          <w:sz w:val="22"/>
          <w:szCs w:val="22"/>
        </w:rPr>
      </w:pPr>
      <w:r w:rsidRPr="00783EF0">
        <w:rPr>
          <w:color w:val="000000"/>
          <w:sz w:val="22"/>
          <w:szCs w:val="22"/>
        </w:rPr>
        <w:t>Покупатель перед участием в торгах ознакомился с проектом договора купли-продажи имущества, согласен с условиями, претензий к проекту договора купли-продажи не имеет.</w:t>
      </w:r>
    </w:p>
    <w:p w14:paraId="61E09E4F" w14:textId="77777777" w:rsidR="008A1372" w:rsidRPr="00783EF0" w:rsidRDefault="008A1372" w:rsidP="00BB21EB">
      <w:pPr>
        <w:pStyle w:val="21"/>
        <w:numPr>
          <w:ilvl w:val="1"/>
          <w:numId w:val="2"/>
        </w:numPr>
        <w:spacing w:after="0" w:line="0" w:lineRule="atLeast"/>
        <w:ind w:left="0" w:firstLine="567"/>
        <w:jc w:val="both"/>
        <w:rPr>
          <w:color w:val="000000"/>
          <w:sz w:val="22"/>
          <w:szCs w:val="22"/>
        </w:rPr>
      </w:pPr>
      <w:r w:rsidRPr="00783EF0">
        <w:rPr>
          <w:color w:val="000000"/>
          <w:sz w:val="22"/>
          <w:szCs w:val="22"/>
        </w:rPr>
        <w:t>Продавец и Покупатель осуществляют передачу имущества по передаточному акту, который составляется Сторонами в обязательном порядке в течение пяти рабочих дней с даты полной оплаты Покупателем суммы, указанной в п. 2.</w:t>
      </w:r>
      <w:r w:rsidR="008C116B" w:rsidRPr="00783EF0">
        <w:rPr>
          <w:color w:val="000000"/>
          <w:sz w:val="22"/>
          <w:szCs w:val="22"/>
        </w:rPr>
        <w:t>4</w:t>
      </w:r>
      <w:r w:rsidRPr="00783EF0">
        <w:rPr>
          <w:color w:val="000000"/>
          <w:sz w:val="22"/>
          <w:szCs w:val="22"/>
        </w:rPr>
        <w:t xml:space="preserve"> настоящего Договора, и является неотъемлемой частью настоящего Договора.</w:t>
      </w:r>
    </w:p>
    <w:p w14:paraId="0126253A" w14:textId="77777777" w:rsidR="008A1372" w:rsidRPr="00783EF0" w:rsidRDefault="008A1372" w:rsidP="00BB21EB">
      <w:pPr>
        <w:pStyle w:val="21"/>
        <w:numPr>
          <w:ilvl w:val="1"/>
          <w:numId w:val="2"/>
        </w:numPr>
        <w:spacing w:after="0" w:line="0" w:lineRule="atLeast"/>
        <w:ind w:left="0" w:firstLine="567"/>
        <w:jc w:val="both"/>
        <w:rPr>
          <w:color w:val="000000"/>
          <w:sz w:val="22"/>
          <w:szCs w:val="22"/>
        </w:rPr>
      </w:pPr>
      <w:r w:rsidRPr="00783EF0">
        <w:rPr>
          <w:color w:val="000000"/>
          <w:sz w:val="22"/>
          <w:szCs w:val="22"/>
        </w:rPr>
        <w:t>После подписания акта приема-передачи имущества все расходы по регистрации, ремонту, эксплуатации, содержанию данного имущества, в том числе в случае необходимости и восстановление документов, а также и неоговоренные иные расходы, оплачиваются Покупателем.</w:t>
      </w:r>
    </w:p>
    <w:p w14:paraId="2F6EE475" w14:textId="77777777" w:rsidR="008A1372" w:rsidRPr="00783EF0" w:rsidRDefault="008A1372" w:rsidP="00BB21EB">
      <w:pPr>
        <w:pStyle w:val="21"/>
        <w:numPr>
          <w:ilvl w:val="1"/>
          <w:numId w:val="2"/>
        </w:numPr>
        <w:spacing w:after="0" w:line="0" w:lineRule="atLeast"/>
        <w:ind w:left="0" w:firstLine="567"/>
        <w:jc w:val="both"/>
        <w:rPr>
          <w:color w:val="000000"/>
          <w:sz w:val="22"/>
          <w:szCs w:val="22"/>
        </w:rPr>
      </w:pPr>
      <w:r w:rsidRPr="00783EF0">
        <w:rPr>
          <w:color w:val="000000"/>
          <w:sz w:val="22"/>
          <w:szCs w:val="22"/>
        </w:rPr>
        <w:t>Передаточный акт подписывается уполномоченными представителями Сторон.</w:t>
      </w:r>
    </w:p>
    <w:p w14:paraId="4C3F33CC" w14:textId="77777777" w:rsidR="008A1372" w:rsidRPr="00783EF0" w:rsidRDefault="008A1372" w:rsidP="00BB21EB">
      <w:pPr>
        <w:pStyle w:val="21"/>
        <w:numPr>
          <w:ilvl w:val="1"/>
          <w:numId w:val="2"/>
        </w:numPr>
        <w:spacing w:after="0" w:line="0" w:lineRule="atLeast"/>
        <w:ind w:left="0" w:firstLine="567"/>
        <w:jc w:val="both"/>
        <w:rPr>
          <w:color w:val="000000"/>
          <w:sz w:val="22"/>
          <w:szCs w:val="22"/>
        </w:rPr>
      </w:pPr>
      <w:r w:rsidRPr="00783EF0">
        <w:rPr>
          <w:color w:val="000000"/>
          <w:sz w:val="22"/>
          <w:szCs w:val="22"/>
        </w:rPr>
        <w:lastRenderedPageBreak/>
        <w:t xml:space="preserve">В течении 10 (Десяти) дней после подписания акта приема-передачи, Покупатель обязан произвести государственную регистрацию переданного имущества. </w:t>
      </w:r>
    </w:p>
    <w:p w14:paraId="2FB2EF8A" w14:textId="77777777" w:rsidR="008A1372" w:rsidRPr="00783EF0" w:rsidRDefault="008A1372" w:rsidP="00BB21EB">
      <w:pPr>
        <w:pStyle w:val="21"/>
        <w:numPr>
          <w:ilvl w:val="1"/>
          <w:numId w:val="2"/>
        </w:numPr>
        <w:spacing w:after="0" w:line="0" w:lineRule="atLeast"/>
        <w:ind w:left="0" w:firstLine="567"/>
        <w:jc w:val="both"/>
        <w:rPr>
          <w:color w:val="000000"/>
          <w:sz w:val="22"/>
          <w:szCs w:val="22"/>
        </w:rPr>
      </w:pPr>
      <w:r w:rsidRPr="00783EF0">
        <w:rPr>
          <w:color w:val="000000"/>
          <w:sz w:val="22"/>
          <w:szCs w:val="22"/>
        </w:rPr>
        <w:t xml:space="preserve">При исполнении покупателем обязанности, установленной п. </w:t>
      </w:r>
      <w:r w:rsidR="00BB21EB" w:rsidRPr="00783EF0">
        <w:rPr>
          <w:color w:val="000000"/>
          <w:sz w:val="22"/>
          <w:szCs w:val="22"/>
        </w:rPr>
        <w:t>5</w:t>
      </w:r>
      <w:r w:rsidRPr="00783EF0">
        <w:rPr>
          <w:color w:val="000000"/>
          <w:sz w:val="22"/>
          <w:szCs w:val="22"/>
        </w:rPr>
        <w:t>.</w:t>
      </w:r>
      <w:r w:rsidR="00E63177" w:rsidRPr="00783EF0">
        <w:rPr>
          <w:color w:val="000000"/>
          <w:sz w:val="22"/>
          <w:szCs w:val="22"/>
        </w:rPr>
        <w:t>3</w:t>
      </w:r>
      <w:r w:rsidRPr="00783EF0">
        <w:rPr>
          <w:color w:val="000000"/>
          <w:sz w:val="22"/>
          <w:szCs w:val="22"/>
        </w:rPr>
        <w:t xml:space="preserve"> Договора покупатель в течении 2 (Двух) рабочих дней обязан предоставить сведения арбитражному управляющему.</w:t>
      </w:r>
    </w:p>
    <w:p w14:paraId="7E9C5BCB" w14:textId="77777777" w:rsidR="0096507D" w:rsidRPr="00783EF0" w:rsidRDefault="0096507D" w:rsidP="00BB21EB">
      <w:pPr>
        <w:pStyle w:val="21"/>
        <w:numPr>
          <w:ilvl w:val="1"/>
          <w:numId w:val="2"/>
        </w:numPr>
        <w:spacing w:after="0" w:line="0" w:lineRule="atLeast"/>
        <w:ind w:left="0" w:firstLine="567"/>
        <w:jc w:val="both"/>
        <w:rPr>
          <w:color w:val="000000"/>
          <w:sz w:val="22"/>
          <w:szCs w:val="22"/>
        </w:rPr>
      </w:pPr>
      <w:r w:rsidRPr="00783EF0">
        <w:rPr>
          <w:color w:val="000000"/>
          <w:sz w:val="22"/>
          <w:szCs w:val="22"/>
        </w:rPr>
        <w:t>Все действия, связанные с перерегистрацией имущества, в том числе снятие ограничений, обременений возлагаются на покупателя</w:t>
      </w:r>
    </w:p>
    <w:p w14:paraId="4F7A72B5" w14:textId="77777777" w:rsidR="008A1372" w:rsidRPr="00783EF0" w:rsidRDefault="008A1372" w:rsidP="008A1372">
      <w:pPr>
        <w:autoSpaceDE w:val="0"/>
        <w:autoSpaceDN w:val="0"/>
        <w:adjustRightInd w:val="0"/>
        <w:spacing w:line="0" w:lineRule="atLeast"/>
        <w:ind w:firstLine="567"/>
        <w:jc w:val="both"/>
        <w:rPr>
          <w:color w:val="000000"/>
          <w:sz w:val="22"/>
          <w:szCs w:val="22"/>
        </w:rPr>
      </w:pPr>
    </w:p>
    <w:p w14:paraId="278F5C40" w14:textId="77777777" w:rsidR="008A1372" w:rsidRPr="00783EF0" w:rsidRDefault="008A1372" w:rsidP="00BB21EB">
      <w:pPr>
        <w:numPr>
          <w:ilvl w:val="0"/>
          <w:numId w:val="2"/>
        </w:numPr>
        <w:tabs>
          <w:tab w:val="left" w:pos="1560"/>
        </w:tabs>
        <w:spacing w:line="0" w:lineRule="atLeast"/>
        <w:ind w:left="0" w:firstLine="567"/>
        <w:jc w:val="center"/>
        <w:rPr>
          <w:b/>
          <w:bCs/>
          <w:color w:val="000000"/>
          <w:sz w:val="22"/>
          <w:szCs w:val="22"/>
        </w:rPr>
      </w:pPr>
      <w:r w:rsidRPr="00783EF0">
        <w:rPr>
          <w:b/>
          <w:bCs/>
          <w:color w:val="000000"/>
          <w:sz w:val="22"/>
          <w:szCs w:val="22"/>
        </w:rPr>
        <w:t>Возникновение права собственности</w:t>
      </w:r>
    </w:p>
    <w:p w14:paraId="41D2DC91" w14:textId="77777777" w:rsidR="008A1372" w:rsidRPr="00783EF0" w:rsidRDefault="008A1372" w:rsidP="00BB21EB">
      <w:pPr>
        <w:pStyle w:val="21"/>
        <w:numPr>
          <w:ilvl w:val="1"/>
          <w:numId w:val="2"/>
        </w:numPr>
        <w:spacing w:after="0" w:line="0" w:lineRule="atLeast"/>
        <w:ind w:left="0" w:firstLine="567"/>
        <w:jc w:val="both"/>
        <w:rPr>
          <w:color w:val="000000"/>
          <w:sz w:val="22"/>
          <w:szCs w:val="22"/>
        </w:rPr>
      </w:pPr>
      <w:r w:rsidRPr="00783EF0">
        <w:rPr>
          <w:color w:val="000000"/>
          <w:sz w:val="22"/>
          <w:szCs w:val="22"/>
        </w:rPr>
        <w:t>Покупатель становится собственником имущества, указанного в п.1.1 настоящего Договора, с момента государственной регистрации перехода права собственности на это имущество к Покупателю.</w:t>
      </w:r>
    </w:p>
    <w:p w14:paraId="51646DEF" w14:textId="77777777" w:rsidR="008A1372" w:rsidRPr="00783EF0" w:rsidRDefault="008A1372" w:rsidP="00BB21EB">
      <w:pPr>
        <w:pStyle w:val="21"/>
        <w:numPr>
          <w:ilvl w:val="1"/>
          <w:numId w:val="2"/>
        </w:numPr>
        <w:spacing w:after="0" w:line="0" w:lineRule="atLeast"/>
        <w:ind w:left="0" w:firstLine="567"/>
        <w:jc w:val="both"/>
        <w:rPr>
          <w:color w:val="000000"/>
          <w:sz w:val="22"/>
          <w:szCs w:val="22"/>
        </w:rPr>
      </w:pPr>
      <w:r w:rsidRPr="00783EF0">
        <w:rPr>
          <w:color w:val="000000"/>
          <w:sz w:val="22"/>
          <w:szCs w:val="22"/>
        </w:rPr>
        <w:t xml:space="preserve">Покупатель вправе обратиться для регистрации перехода к нему права собственности на приобретаемое имущество только после окончательного денежного расчета с Продавцом. </w:t>
      </w:r>
    </w:p>
    <w:p w14:paraId="14DA39B3" w14:textId="77777777" w:rsidR="008A1372" w:rsidRPr="00783EF0" w:rsidRDefault="008A1372" w:rsidP="00BB21EB">
      <w:pPr>
        <w:pStyle w:val="21"/>
        <w:numPr>
          <w:ilvl w:val="1"/>
          <w:numId w:val="2"/>
        </w:numPr>
        <w:spacing w:after="0" w:line="0" w:lineRule="atLeast"/>
        <w:ind w:left="0" w:firstLine="567"/>
        <w:jc w:val="both"/>
        <w:rPr>
          <w:color w:val="000000"/>
          <w:sz w:val="22"/>
          <w:szCs w:val="22"/>
        </w:rPr>
      </w:pPr>
      <w:r w:rsidRPr="00783EF0">
        <w:rPr>
          <w:color w:val="000000"/>
          <w:sz w:val="22"/>
          <w:szCs w:val="22"/>
        </w:rPr>
        <w:t>Стороны обязаны предоставить все необходимые документы для осуществления государственной регистрации перехода права собственности на имущество, указанное в п. 1 настоящего Договора, а также совершить все необходимые действия, не позднее 10 рабочих дней с момента подписания Акта приема- передачи имущества.</w:t>
      </w:r>
    </w:p>
    <w:p w14:paraId="12E453A2" w14:textId="77777777" w:rsidR="008A1372" w:rsidRPr="00783EF0" w:rsidRDefault="008A1372" w:rsidP="00BB21EB">
      <w:pPr>
        <w:pStyle w:val="21"/>
        <w:numPr>
          <w:ilvl w:val="1"/>
          <w:numId w:val="2"/>
        </w:numPr>
        <w:spacing w:after="0" w:line="0" w:lineRule="atLeast"/>
        <w:ind w:left="0" w:firstLine="567"/>
        <w:jc w:val="both"/>
        <w:rPr>
          <w:color w:val="000000"/>
          <w:sz w:val="22"/>
          <w:szCs w:val="22"/>
        </w:rPr>
      </w:pPr>
      <w:r w:rsidRPr="00783EF0">
        <w:rPr>
          <w:color w:val="000000"/>
          <w:sz w:val="22"/>
          <w:szCs w:val="22"/>
        </w:rPr>
        <w:t xml:space="preserve">Все расходы, связанные с государственной регистрацией перехода права собственности и права собственности Покупателя, несет Покупатель. Расходы по данному оформлению не включаются в сумму, указанную в п. </w:t>
      </w:r>
      <w:r w:rsidR="008C116B" w:rsidRPr="00783EF0">
        <w:rPr>
          <w:color w:val="000000"/>
          <w:sz w:val="22"/>
          <w:szCs w:val="22"/>
        </w:rPr>
        <w:t>2.2.</w:t>
      </w:r>
      <w:r w:rsidRPr="00783EF0">
        <w:rPr>
          <w:color w:val="000000"/>
          <w:sz w:val="22"/>
          <w:szCs w:val="22"/>
        </w:rPr>
        <w:t xml:space="preserve"> настоящего Договора.</w:t>
      </w:r>
    </w:p>
    <w:p w14:paraId="5C692BE4" w14:textId="77777777" w:rsidR="008A1372" w:rsidRPr="00783EF0" w:rsidRDefault="008A1372" w:rsidP="008A1372">
      <w:pPr>
        <w:pStyle w:val="21"/>
        <w:spacing w:after="0" w:line="0" w:lineRule="atLeast"/>
        <w:ind w:firstLine="567"/>
        <w:jc w:val="both"/>
        <w:rPr>
          <w:color w:val="000000"/>
          <w:sz w:val="22"/>
          <w:szCs w:val="22"/>
        </w:rPr>
      </w:pPr>
    </w:p>
    <w:p w14:paraId="49C5B2F4" w14:textId="77777777" w:rsidR="008A1372" w:rsidRPr="00783EF0" w:rsidRDefault="008A1372" w:rsidP="00BB21EB">
      <w:pPr>
        <w:numPr>
          <w:ilvl w:val="0"/>
          <w:numId w:val="2"/>
        </w:numPr>
        <w:spacing w:line="0" w:lineRule="atLeast"/>
        <w:ind w:left="0" w:firstLine="567"/>
        <w:jc w:val="center"/>
        <w:rPr>
          <w:color w:val="000000"/>
          <w:sz w:val="22"/>
          <w:szCs w:val="22"/>
        </w:rPr>
      </w:pPr>
      <w:r w:rsidRPr="00783EF0">
        <w:rPr>
          <w:b/>
          <w:bCs/>
          <w:color w:val="000000"/>
          <w:sz w:val="22"/>
          <w:szCs w:val="22"/>
        </w:rPr>
        <w:t>Заключительные положения</w:t>
      </w:r>
    </w:p>
    <w:p w14:paraId="406F0E69" w14:textId="77777777" w:rsidR="000C203C" w:rsidRPr="00783EF0" w:rsidRDefault="000C203C" w:rsidP="00783EF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783EF0">
        <w:rPr>
          <w:sz w:val="22"/>
          <w:szCs w:val="22"/>
        </w:rPr>
        <w:t>Договор действует с момента его подписания до полного исполнения Сторонами своих обязательств.</w:t>
      </w:r>
    </w:p>
    <w:p w14:paraId="7F88AED4" w14:textId="77777777" w:rsidR="000C203C" w:rsidRPr="00783EF0" w:rsidRDefault="000C203C" w:rsidP="00783EF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783EF0">
        <w:rPr>
          <w:sz w:val="22"/>
          <w:szCs w:val="22"/>
        </w:rPr>
        <w:t>При необходимости настоящий Договор может быть дополнен отдельными соглашениями. Изменения и дополнения к Договору действительны при условии, если они составлены в письменном виде и подписаны обеими Сторонами.</w:t>
      </w:r>
    </w:p>
    <w:p w14:paraId="39A7EF4E" w14:textId="77777777" w:rsidR="000C203C" w:rsidRPr="00783EF0" w:rsidRDefault="000C203C" w:rsidP="00783EF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783EF0">
        <w:rPr>
          <w:sz w:val="22"/>
          <w:szCs w:val="22"/>
        </w:rPr>
        <w:t>Расторжение Договора возможно только по взаимному соглашению Сторон. По требованию одной из Сторон Договор может быть расторгнут только в случаях, предусмотренных действующим законодательством РФ.</w:t>
      </w:r>
    </w:p>
    <w:p w14:paraId="7A945993" w14:textId="77777777" w:rsidR="000C203C" w:rsidRPr="00783EF0" w:rsidRDefault="000C203C" w:rsidP="00783EF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783EF0">
        <w:rPr>
          <w:sz w:val="22"/>
          <w:szCs w:val="22"/>
        </w:rPr>
        <w:t>Стороны обязаны извещать друг друга об изменении своего адреса, платежных реквизитов, не позднее 2 (двух) рабочих дней с момента изменения.</w:t>
      </w:r>
    </w:p>
    <w:p w14:paraId="283D5F3B" w14:textId="77777777" w:rsidR="000C203C" w:rsidRPr="00783EF0" w:rsidRDefault="000C203C" w:rsidP="00783EF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783EF0">
        <w:rPr>
          <w:sz w:val="22"/>
          <w:szCs w:val="22"/>
        </w:rPr>
        <w:t>Взаимоотношения Сторон, не урегулированные Договором, регулируются действующим законодательством РФ.</w:t>
      </w:r>
    </w:p>
    <w:p w14:paraId="557B139A" w14:textId="77777777" w:rsidR="000C203C" w:rsidRPr="00783EF0" w:rsidRDefault="000C203C" w:rsidP="00783EF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783EF0">
        <w:rPr>
          <w:sz w:val="22"/>
          <w:szCs w:val="22"/>
        </w:rPr>
        <w:t>Договор составлен в 2 (двух) подлинных экземплярах, имеющих равную юридическую силу, по одному экземпляру для каждой из Сторон.</w:t>
      </w:r>
    </w:p>
    <w:p w14:paraId="6DABEB7C" w14:textId="77777777" w:rsidR="008A1372" w:rsidRPr="00783EF0" w:rsidRDefault="008A1372" w:rsidP="000C203C">
      <w:pPr>
        <w:pStyle w:val="ConsNormal"/>
        <w:widowControl/>
        <w:spacing w:line="0" w:lineRule="atLeast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75ED81" w14:textId="77777777" w:rsidR="008A1372" w:rsidRPr="00783EF0" w:rsidRDefault="008A1372" w:rsidP="00BB21EB">
      <w:pPr>
        <w:pStyle w:val="ConsNormal"/>
        <w:widowControl/>
        <w:numPr>
          <w:ilvl w:val="0"/>
          <w:numId w:val="2"/>
        </w:numPr>
        <w:spacing w:line="0" w:lineRule="atLeast"/>
        <w:rPr>
          <w:rFonts w:ascii="Times New Roman" w:hAnsi="Times New Roman" w:cs="Times New Roman"/>
          <w:b/>
          <w:bCs/>
          <w:sz w:val="22"/>
          <w:szCs w:val="22"/>
        </w:rPr>
      </w:pPr>
      <w:r w:rsidRPr="00783EF0">
        <w:rPr>
          <w:rFonts w:ascii="Times New Roman" w:hAnsi="Times New Roman" w:cs="Times New Roman"/>
          <w:b/>
          <w:bCs/>
          <w:sz w:val="22"/>
          <w:szCs w:val="22"/>
        </w:rPr>
        <w:t>Адреса и реквизиты сторон:</w:t>
      </w:r>
    </w:p>
    <w:tbl>
      <w:tblPr>
        <w:tblW w:w="995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4961"/>
      </w:tblGrid>
      <w:tr w:rsidR="008A1372" w:rsidRPr="00783EF0" w14:paraId="6E910177" w14:textId="77777777" w:rsidTr="00783EF0">
        <w:trPr>
          <w:jc w:val="center"/>
        </w:trPr>
        <w:tc>
          <w:tcPr>
            <w:tcW w:w="4990" w:type="dxa"/>
            <w:vAlign w:val="center"/>
          </w:tcPr>
          <w:p w14:paraId="022558A4" w14:textId="77777777" w:rsidR="008A1372" w:rsidRPr="00783EF0" w:rsidRDefault="008A1372" w:rsidP="0020007A">
            <w:pPr>
              <w:spacing w:line="0" w:lineRule="atLeast"/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6DC638E8" w14:textId="77777777" w:rsidR="008A1372" w:rsidRPr="00783EF0" w:rsidRDefault="008A1372" w:rsidP="0020007A">
            <w:pPr>
              <w:spacing w:line="0" w:lineRule="atLeast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83EF0">
              <w:rPr>
                <w:b/>
                <w:bCs/>
                <w:iCs/>
                <w:sz w:val="22"/>
                <w:szCs w:val="22"/>
              </w:rPr>
              <w:t>ПРОДАВЕЦ:</w:t>
            </w:r>
          </w:p>
          <w:p w14:paraId="6882185D" w14:textId="77777777" w:rsidR="00783EF0" w:rsidRDefault="00783EF0" w:rsidP="0020007A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783EF0">
              <w:rPr>
                <w:b/>
                <w:bCs/>
                <w:sz w:val="22"/>
                <w:szCs w:val="22"/>
              </w:rPr>
              <w:t>Асанов Михаил Михайлович</w:t>
            </w:r>
            <w:r w:rsidRPr="00783EF0">
              <w:rPr>
                <w:b/>
                <w:sz w:val="22"/>
                <w:szCs w:val="22"/>
              </w:rPr>
              <w:t xml:space="preserve"> </w:t>
            </w:r>
          </w:p>
          <w:p w14:paraId="61ED90E8" w14:textId="77777777" w:rsidR="008A1372" w:rsidRPr="00783EF0" w:rsidRDefault="008A1372" w:rsidP="0020007A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783EF0">
              <w:rPr>
                <w:b/>
                <w:sz w:val="22"/>
                <w:szCs w:val="22"/>
              </w:rPr>
              <w:t>в лице финансового управляющего</w:t>
            </w:r>
          </w:p>
          <w:p w14:paraId="71DD0E69" w14:textId="77777777" w:rsidR="008A1372" w:rsidRPr="00783EF0" w:rsidRDefault="00783EF0" w:rsidP="0020007A">
            <w:pPr>
              <w:spacing w:line="0" w:lineRule="atLeast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Тонких Ирины Валерьевны</w:t>
            </w:r>
          </w:p>
        </w:tc>
        <w:tc>
          <w:tcPr>
            <w:tcW w:w="4961" w:type="dxa"/>
            <w:vAlign w:val="center"/>
          </w:tcPr>
          <w:p w14:paraId="487ED532" w14:textId="77777777" w:rsidR="008A1372" w:rsidRPr="00783EF0" w:rsidRDefault="008A1372" w:rsidP="0020007A">
            <w:pPr>
              <w:spacing w:line="0" w:lineRule="atLeast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83EF0">
              <w:rPr>
                <w:b/>
                <w:bCs/>
                <w:iCs/>
                <w:sz w:val="22"/>
                <w:szCs w:val="22"/>
              </w:rPr>
              <w:t>ПОКУПАТЕЛЬ:</w:t>
            </w:r>
          </w:p>
          <w:p w14:paraId="44C5AD2A" w14:textId="77777777" w:rsidR="008A1372" w:rsidRPr="00783EF0" w:rsidRDefault="009E7A05" w:rsidP="0020007A">
            <w:pPr>
              <w:spacing w:line="0" w:lineRule="atLeast"/>
              <w:jc w:val="center"/>
              <w:rPr>
                <w:b/>
                <w:bCs/>
                <w:iCs/>
                <w:color w:val="FF0000"/>
                <w:sz w:val="22"/>
                <w:szCs w:val="22"/>
              </w:rPr>
            </w:pPr>
            <w:r w:rsidRPr="00783EF0">
              <w:rPr>
                <w:b/>
                <w:sz w:val="22"/>
                <w:szCs w:val="22"/>
              </w:rPr>
              <w:t>_________________________</w:t>
            </w:r>
          </w:p>
        </w:tc>
      </w:tr>
      <w:tr w:rsidR="008A1372" w:rsidRPr="00783EF0" w14:paraId="0A52747F" w14:textId="77777777" w:rsidTr="00783EF0">
        <w:trPr>
          <w:trHeight w:val="894"/>
          <w:jc w:val="center"/>
        </w:trPr>
        <w:tc>
          <w:tcPr>
            <w:tcW w:w="4990" w:type="dxa"/>
          </w:tcPr>
          <w:tbl>
            <w:tblPr>
              <w:tblW w:w="472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28"/>
            </w:tblGrid>
            <w:tr w:rsidR="008A1372" w:rsidRPr="00783EF0" w14:paraId="61826EA9" w14:textId="77777777" w:rsidTr="0020007A">
              <w:trPr>
                <w:trHeight w:val="990"/>
              </w:trPr>
              <w:tc>
                <w:tcPr>
                  <w:tcW w:w="4728" w:type="dxa"/>
                </w:tcPr>
                <w:p w14:paraId="4BF230EF" w14:textId="77777777" w:rsidR="000C203C" w:rsidRPr="00783EF0" w:rsidRDefault="000C203C" w:rsidP="000C203C">
                  <w:pPr>
                    <w:rPr>
                      <w:sz w:val="22"/>
                      <w:szCs w:val="22"/>
                    </w:rPr>
                  </w:pPr>
                  <w:r w:rsidRPr="00783EF0">
                    <w:rPr>
                      <w:sz w:val="22"/>
                      <w:szCs w:val="22"/>
                    </w:rPr>
                    <w:t>ИНН: 270901471453</w:t>
                  </w:r>
                </w:p>
                <w:p w14:paraId="254C20A9" w14:textId="77777777" w:rsidR="000C203C" w:rsidRPr="00783EF0" w:rsidRDefault="000C203C" w:rsidP="000C203C">
                  <w:pPr>
                    <w:rPr>
                      <w:sz w:val="22"/>
                      <w:szCs w:val="22"/>
                    </w:rPr>
                  </w:pPr>
                  <w:r w:rsidRPr="00783EF0">
                    <w:rPr>
                      <w:sz w:val="22"/>
                      <w:szCs w:val="22"/>
                    </w:rPr>
                    <w:t xml:space="preserve">Адрес: 682844, Хабаровский край, Советско-Гаванский р-н, </w:t>
                  </w:r>
                  <w:proofErr w:type="spellStart"/>
                  <w:r w:rsidRPr="00783EF0">
                    <w:rPr>
                      <w:sz w:val="22"/>
                      <w:szCs w:val="22"/>
                    </w:rPr>
                    <w:t>рп</w:t>
                  </w:r>
                  <w:proofErr w:type="spellEnd"/>
                  <w:r w:rsidRPr="00783EF0">
                    <w:rPr>
                      <w:sz w:val="22"/>
                      <w:szCs w:val="22"/>
                    </w:rPr>
                    <w:t>. Заветы Ильича, ул. Серышева, д. 3, кв. 63</w:t>
                  </w:r>
                </w:p>
                <w:p w14:paraId="748DB315" w14:textId="77777777" w:rsidR="008A1372" w:rsidRPr="00783EF0" w:rsidRDefault="008A1372" w:rsidP="0020007A">
                  <w:pPr>
                    <w:spacing w:line="0" w:lineRule="atLeast"/>
                    <w:rPr>
                      <w:sz w:val="22"/>
                      <w:szCs w:val="22"/>
                    </w:rPr>
                  </w:pPr>
                  <w:r w:rsidRPr="00783EF0">
                    <w:rPr>
                      <w:sz w:val="22"/>
                      <w:szCs w:val="22"/>
                    </w:rPr>
                    <w:t xml:space="preserve">Реквизиты: </w:t>
                  </w:r>
                  <w:r w:rsidR="000C203C" w:rsidRPr="00783EF0">
                    <w:rPr>
                      <w:noProof/>
                      <w:sz w:val="22"/>
                      <w:szCs w:val="22"/>
                    </w:rPr>
                    <w:t>ФИЛИАЛ "ЦЕНТРАЛЬНЫЙ" ПАО "СОВКОМБАНК"</w:t>
                  </w:r>
                </w:p>
                <w:p w14:paraId="7B1C159A" w14:textId="77777777" w:rsidR="008A1372" w:rsidRPr="00783EF0" w:rsidRDefault="008A1372" w:rsidP="0020007A">
                  <w:pPr>
                    <w:spacing w:line="0" w:lineRule="atLeast"/>
                    <w:rPr>
                      <w:sz w:val="22"/>
                      <w:szCs w:val="22"/>
                    </w:rPr>
                  </w:pPr>
                  <w:r w:rsidRPr="00783EF0">
                    <w:rPr>
                      <w:sz w:val="22"/>
                      <w:szCs w:val="22"/>
                    </w:rPr>
                    <w:t xml:space="preserve">ИНН </w:t>
                  </w:r>
                  <w:r w:rsidR="00456DCC" w:rsidRPr="00783EF0">
                    <w:rPr>
                      <w:noProof/>
                      <w:sz w:val="22"/>
                      <w:szCs w:val="22"/>
                    </w:rPr>
                    <w:t>4401116480</w:t>
                  </w:r>
                </w:p>
                <w:p w14:paraId="7F75A137" w14:textId="77777777" w:rsidR="008A1372" w:rsidRPr="00783EF0" w:rsidRDefault="008A1372" w:rsidP="0020007A">
                  <w:pPr>
                    <w:spacing w:line="0" w:lineRule="atLeast"/>
                    <w:rPr>
                      <w:sz w:val="22"/>
                      <w:szCs w:val="22"/>
                    </w:rPr>
                  </w:pPr>
                  <w:r w:rsidRPr="00783EF0">
                    <w:rPr>
                      <w:sz w:val="22"/>
                      <w:szCs w:val="22"/>
                    </w:rPr>
                    <w:t xml:space="preserve">к/с </w:t>
                  </w:r>
                  <w:r w:rsidR="00456DCC" w:rsidRPr="00783EF0">
                    <w:rPr>
                      <w:noProof/>
                      <w:sz w:val="22"/>
                      <w:szCs w:val="22"/>
                    </w:rPr>
                    <w:t>30101810150040000763</w:t>
                  </w:r>
                </w:p>
                <w:p w14:paraId="5EB6A6F3" w14:textId="77777777" w:rsidR="008A1372" w:rsidRPr="00783EF0" w:rsidRDefault="008A1372" w:rsidP="0020007A">
                  <w:pPr>
                    <w:spacing w:line="0" w:lineRule="atLeast"/>
                    <w:rPr>
                      <w:sz w:val="22"/>
                      <w:szCs w:val="22"/>
                    </w:rPr>
                  </w:pPr>
                  <w:r w:rsidRPr="00783EF0">
                    <w:rPr>
                      <w:sz w:val="22"/>
                      <w:szCs w:val="22"/>
                    </w:rPr>
                    <w:t xml:space="preserve">БИК </w:t>
                  </w:r>
                  <w:r w:rsidR="00456DCC" w:rsidRPr="00783EF0">
                    <w:rPr>
                      <w:noProof/>
                      <w:sz w:val="22"/>
                      <w:szCs w:val="22"/>
                    </w:rPr>
                    <w:t>045004763</w:t>
                  </w:r>
                </w:p>
                <w:p w14:paraId="202FAEBE" w14:textId="77777777" w:rsidR="008A1372" w:rsidRPr="00783EF0" w:rsidRDefault="008A1372" w:rsidP="0020007A">
                  <w:pPr>
                    <w:spacing w:line="0" w:lineRule="atLeast"/>
                    <w:rPr>
                      <w:sz w:val="22"/>
                      <w:szCs w:val="22"/>
                    </w:rPr>
                  </w:pPr>
                  <w:r w:rsidRPr="00783EF0">
                    <w:rPr>
                      <w:sz w:val="22"/>
                      <w:szCs w:val="22"/>
                    </w:rPr>
                    <w:t xml:space="preserve">Счет получателя </w:t>
                  </w:r>
                  <w:r w:rsidR="000C203C" w:rsidRPr="00783EF0">
                    <w:rPr>
                      <w:noProof/>
                      <w:sz w:val="22"/>
                      <w:szCs w:val="22"/>
                    </w:rPr>
                    <w:t>40817810650221897933</w:t>
                  </w:r>
                </w:p>
                <w:p w14:paraId="604F692B" w14:textId="77777777" w:rsidR="008A1372" w:rsidRPr="00783EF0" w:rsidRDefault="008A1372" w:rsidP="000C203C">
                  <w:pPr>
                    <w:rPr>
                      <w:sz w:val="22"/>
                      <w:szCs w:val="22"/>
                    </w:rPr>
                  </w:pPr>
                  <w:r w:rsidRPr="00783EF0">
                    <w:rPr>
                      <w:sz w:val="22"/>
                      <w:szCs w:val="22"/>
                    </w:rPr>
                    <w:t xml:space="preserve">Получатель: </w:t>
                  </w:r>
                  <w:r w:rsidR="000C203C" w:rsidRPr="00783EF0">
                    <w:rPr>
                      <w:sz w:val="22"/>
                      <w:szCs w:val="22"/>
                    </w:rPr>
                    <w:t>Асанов Михаил Михайлович</w:t>
                  </w:r>
                </w:p>
              </w:tc>
            </w:tr>
            <w:tr w:rsidR="008A1372" w:rsidRPr="00783EF0" w14:paraId="11B60A26" w14:textId="77777777" w:rsidTr="0020007A">
              <w:trPr>
                <w:trHeight w:val="15"/>
              </w:trPr>
              <w:tc>
                <w:tcPr>
                  <w:tcW w:w="4728" w:type="dxa"/>
                </w:tcPr>
                <w:p w14:paraId="63DC33A4" w14:textId="77777777" w:rsidR="008A1372" w:rsidRPr="00783EF0" w:rsidRDefault="008A1372" w:rsidP="0020007A">
                  <w:pPr>
                    <w:spacing w:line="0" w:lineRule="atLeas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FB0190B" w14:textId="77777777" w:rsidR="008A1372" w:rsidRPr="00783EF0" w:rsidRDefault="008A1372" w:rsidP="0020007A">
            <w:pPr>
              <w:spacing w:line="0" w:lineRule="atLeast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71BD682D" w14:textId="77777777" w:rsidR="008A1372" w:rsidRPr="00783EF0" w:rsidRDefault="008A1372" w:rsidP="00E20F0C">
            <w:pPr>
              <w:spacing w:line="0" w:lineRule="atLeast"/>
              <w:jc w:val="both"/>
              <w:rPr>
                <w:bCs/>
                <w:iCs/>
                <w:sz w:val="22"/>
                <w:szCs w:val="22"/>
              </w:rPr>
            </w:pPr>
            <w:r w:rsidRPr="00783EF0">
              <w:rPr>
                <w:bCs/>
                <w:iCs/>
                <w:sz w:val="22"/>
                <w:szCs w:val="22"/>
              </w:rPr>
              <w:t xml:space="preserve">Адрес регистрации: </w:t>
            </w:r>
          </w:p>
        </w:tc>
      </w:tr>
      <w:tr w:rsidR="00783EF0" w:rsidRPr="00783EF0" w14:paraId="30B95C9B" w14:textId="77777777" w:rsidTr="00783EF0">
        <w:trPr>
          <w:trHeight w:val="894"/>
          <w:jc w:val="center"/>
        </w:trPr>
        <w:tc>
          <w:tcPr>
            <w:tcW w:w="4990" w:type="dxa"/>
            <w:vAlign w:val="bottom"/>
          </w:tcPr>
          <w:p w14:paraId="184BE037" w14:textId="77777777" w:rsidR="008A1372" w:rsidRPr="00783EF0" w:rsidRDefault="008A1372" w:rsidP="0020007A">
            <w:pPr>
              <w:spacing w:line="0" w:lineRule="atLeast"/>
              <w:jc w:val="both"/>
              <w:rPr>
                <w:b/>
                <w:spacing w:val="-4"/>
                <w:sz w:val="22"/>
                <w:szCs w:val="22"/>
              </w:rPr>
            </w:pPr>
            <w:r w:rsidRPr="00783EF0">
              <w:rPr>
                <w:b/>
                <w:spacing w:val="-4"/>
                <w:sz w:val="22"/>
                <w:szCs w:val="22"/>
              </w:rPr>
              <w:t xml:space="preserve">Финансовый управляющий </w:t>
            </w:r>
          </w:p>
          <w:p w14:paraId="31E55AAC" w14:textId="77777777" w:rsidR="008A1372" w:rsidRPr="00783EF0" w:rsidRDefault="008A1372" w:rsidP="0020007A">
            <w:pPr>
              <w:spacing w:line="0" w:lineRule="atLeast"/>
              <w:jc w:val="both"/>
              <w:rPr>
                <w:b/>
                <w:spacing w:val="-4"/>
                <w:sz w:val="22"/>
                <w:szCs w:val="22"/>
              </w:rPr>
            </w:pPr>
          </w:p>
          <w:p w14:paraId="46D45745" w14:textId="77777777" w:rsidR="008A1372" w:rsidRPr="00783EF0" w:rsidRDefault="008A1372" w:rsidP="0020007A">
            <w:pPr>
              <w:spacing w:line="0" w:lineRule="atLeast"/>
              <w:jc w:val="both"/>
              <w:rPr>
                <w:b/>
                <w:sz w:val="22"/>
                <w:szCs w:val="22"/>
              </w:rPr>
            </w:pPr>
            <w:r w:rsidRPr="00783EF0">
              <w:rPr>
                <w:b/>
                <w:spacing w:val="-4"/>
                <w:sz w:val="22"/>
                <w:szCs w:val="22"/>
              </w:rPr>
              <w:t>_________________/</w:t>
            </w:r>
            <w:r w:rsidR="00783EF0">
              <w:rPr>
                <w:b/>
                <w:noProof/>
                <w:sz w:val="22"/>
                <w:szCs w:val="22"/>
              </w:rPr>
              <w:t>И. В. Тонких</w:t>
            </w:r>
          </w:p>
        </w:tc>
        <w:tc>
          <w:tcPr>
            <w:tcW w:w="4961" w:type="dxa"/>
            <w:vAlign w:val="bottom"/>
          </w:tcPr>
          <w:p w14:paraId="5B24C34A" w14:textId="77777777" w:rsidR="008A1372" w:rsidRPr="00783EF0" w:rsidRDefault="008A1372" w:rsidP="0020007A">
            <w:pPr>
              <w:spacing w:line="0" w:lineRule="atLeast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783EF0">
              <w:rPr>
                <w:b/>
                <w:bCs/>
                <w:iCs/>
                <w:sz w:val="22"/>
                <w:szCs w:val="22"/>
              </w:rPr>
              <w:t>___________________ /</w:t>
            </w:r>
          </w:p>
          <w:p w14:paraId="2C64C3D4" w14:textId="77777777" w:rsidR="008A1372" w:rsidRPr="00783EF0" w:rsidRDefault="008A1372" w:rsidP="0020007A">
            <w:pPr>
              <w:spacing w:line="0" w:lineRule="atLeast"/>
              <w:jc w:val="both"/>
              <w:rPr>
                <w:bCs/>
                <w:iCs/>
                <w:sz w:val="22"/>
                <w:szCs w:val="22"/>
              </w:rPr>
            </w:pPr>
          </w:p>
        </w:tc>
      </w:tr>
    </w:tbl>
    <w:p w14:paraId="52226FD0" w14:textId="77777777" w:rsidR="00461EAC" w:rsidRPr="00783EF0" w:rsidRDefault="00461EAC" w:rsidP="00783EF0">
      <w:pPr>
        <w:pStyle w:val="2"/>
        <w:spacing w:before="0" w:after="0" w:line="0" w:lineRule="atLeast"/>
        <w:rPr>
          <w:rFonts w:ascii="Times New Roman" w:hAnsi="Times New Roman"/>
          <w:sz w:val="22"/>
          <w:szCs w:val="22"/>
        </w:rPr>
      </w:pPr>
    </w:p>
    <w:sectPr w:rsidR="00461EAC" w:rsidRPr="00783EF0" w:rsidSect="00783EF0">
      <w:headerReference w:type="default" r:id="rId8"/>
      <w:pgSz w:w="11900" w:h="16800"/>
      <w:pgMar w:top="568" w:right="843" w:bottom="426" w:left="1418" w:header="142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5868E" w14:textId="77777777" w:rsidR="00F02585" w:rsidRDefault="00F02585">
      <w:r>
        <w:separator/>
      </w:r>
    </w:p>
  </w:endnote>
  <w:endnote w:type="continuationSeparator" w:id="0">
    <w:p w14:paraId="3A12A3C9" w14:textId="77777777" w:rsidR="00F02585" w:rsidRDefault="00F0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41A5B" w14:textId="77777777" w:rsidR="00F02585" w:rsidRDefault="00F02585">
      <w:r>
        <w:separator/>
      </w:r>
    </w:p>
  </w:footnote>
  <w:footnote w:type="continuationSeparator" w:id="0">
    <w:p w14:paraId="4870B093" w14:textId="77777777" w:rsidR="00F02585" w:rsidRDefault="00F0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63FD" w14:textId="77777777" w:rsidR="0076755F" w:rsidRPr="002C1846" w:rsidRDefault="0076755F" w:rsidP="0076755F">
    <w:pPr>
      <w:pStyle w:val="aa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9A202D"/>
    <w:multiLevelType w:val="multilevel"/>
    <w:tmpl w:val="072A2482"/>
    <w:lvl w:ilvl="0">
      <w:start w:val="1"/>
      <w:numFmt w:val="decimal"/>
      <w:lvlText w:val="%1."/>
      <w:lvlJc w:val="left"/>
      <w:pPr>
        <w:tabs>
          <w:tab w:val="num" w:pos="285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0" w:firstLine="430"/>
      </w:p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0" w:firstLine="43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0920B3"/>
    <w:multiLevelType w:val="multilevel"/>
    <w:tmpl w:val="82DA6452"/>
    <w:lvl w:ilvl="0">
      <w:start w:val="1"/>
      <w:numFmt w:val="decimal"/>
      <w:lvlText w:val="%1."/>
      <w:lvlJc w:val="left"/>
      <w:pPr>
        <w:ind w:left="3904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90376C"/>
    <w:multiLevelType w:val="hybridMultilevel"/>
    <w:tmpl w:val="AED47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41F9B"/>
    <w:multiLevelType w:val="multilevel"/>
    <w:tmpl w:val="82DA6452"/>
    <w:lvl w:ilvl="0">
      <w:start w:val="1"/>
      <w:numFmt w:val="decimal"/>
      <w:lvlText w:val="%1."/>
      <w:lvlJc w:val="left"/>
      <w:pPr>
        <w:ind w:left="3904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1297607">
    <w:abstractNumId w:val="2"/>
  </w:num>
  <w:num w:numId="2" w16cid:durableId="1881933781">
    <w:abstractNumId w:val="3"/>
  </w:num>
  <w:num w:numId="3" w16cid:durableId="538669098">
    <w:abstractNumId w:val="4"/>
  </w:num>
  <w:num w:numId="4" w16cid:durableId="1461877348">
    <w:abstractNumId w:val="1"/>
  </w:num>
  <w:num w:numId="5" w16cid:durableId="25875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BD"/>
    <w:rsid w:val="000238F8"/>
    <w:rsid w:val="00035B12"/>
    <w:rsid w:val="00046C9A"/>
    <w:rsid w:val="00082B62"/>
    <w:rsid w:val="00096449"/>
    <w:rsid w:val="00097F20"/>
    <w:rsid w:val="000A5EE6"/>
    <w:rsid w:val="000C203C"/>
    <w:rsid w:val="000D63E7"/>
    <w:rsid w:val="000E1B42"/>
    <w:rsid w:val="000F156C"/>
    <w:rsid w:val="000F57F7"/>
    <w:rsid w:val="00163F6F"/>
    <w:rsid w:val="00185EF2"/>
    <w:rsid w:val="00197E08"/>
    <w:rsid w:val="001B4D77"/>
    <w:rsid w:val="001E0189"/>
    <w:rsid w:val="001E6FED"/>
    <w:rsid w:val="0020007A"/>
    <w:rsid w:val="0027392F"/>
    <w:rsid w:val="002A7181"/>
    <w:rsid w:val="002C7934"/>
    <w:rsid w:val="002F7163"/>
    <w:rsid w:val="00357B3F"/>
    <w:rsid w:val="003709E8"/>
    <w:rsid w:val="003836B7"/>
    <w:rsid w:val="004113FE"/>
    <w:rsid w:val="004300B8"/>
    <w:rsid w:val="00456DCC"/>
    <w:rsid w:val="00457800"/>
    <w:rsid w:val="00461EAC"/>
    <w:rsid w:val="0047065F"/>
    <w:rsid w:val="00480D89"/>
    <w:rsid w:val="005005B3"/>
    <w:rsid w:val="005204AA"/>
    <w:rsid w:val="005440F4"/>
    <w:rsid w:val="00550194"/>
    <w:rsid w:val="00552DF3"/>
    <w:rsid w:val="00556E70"/>
    <w:rsid w:val="00563C52"/>
    <w:rsid w:val="005A4F59"/>
    <w:rsid w:val="005C1820"/>
    <w:rsid w:val="006073D4"/>
    <w:rsid w:val="006442D0"/>
    <w:rsid w:val="0068691E"/>
    <w:rsid w:val="006A3D67"/>
    <w:rsid w:val="006F1BB0"/>
    <w:rsid w:val="006F1C2A"/>
    <w:rsid w:val="00703588"/>
    <w:rsid w:val="00712D86"/>
    <w:rsid w:val="0072221B"/>
    <w:rsid w:val="0073568B"/>
    <w:rsid w:val="0076755F"/>
    <w:rsid w:val="00783EF0"/>
    <w:rsid w:val="007D6925"/>
    <w:rsid w:val="00825912"/>
    <w:rsid w:val="00844A53"/>
    <w:rsid w:val="008913AD"/>
    <w:rsid w:val="008A1372"/>
    <w:rsid w:val="008C116B"/>
    <w:rsid w:val="00946013"/>
    <w:rsid w:val="009523A6"/>
    <w:rsid w:val="0096507D"/>
    <w:rsid w:val="00971131"/>
    <w:rsid w:val="009B34BD"/>
    <w:rsid w:val="009E7A05"/>
    <w:rsid w:val="00AC6A14"/>
    <w:rsid w:val="00AD6627"/>
    <w:rsid w:val="00B02E0E"/>
    <w:rsid w:val="00B664C2"/>
    <w:rsid w:val="00B91462"/>
    <w:rsid w:val="00BB21EB"/>
    <w:rsid w:val="00BB74F5"/>
    <w:rsid w:val="00C552A3"/>
    <w:rsid w:val="00C80FE3"/>
    <w:rsid w:val="00CC1335"/>
    <w:rsid w:val="00CE37B4"/>
    <w:rsid w:val="00D111AF"/>
    <w:rsid w:val="00D157ED"/>
    <w:rsid w:val="00D37037"/>
    <w:rsid w:val="00D5527C"/>
    <w:rsid w:val="00D62595"/>
    <w:rsid w:val="00D72EBD"/>
    <w:rsid w:val="00D9606F"/>
    <w:rsid w:val="00DC5075"/>
    <w:rsid w:val="00E04436"/>
    <w:rsid w:val="00E14D39"/>
    <w:rsid w:val="00E17C21"/>
    <w:rsid w:val="00E20F0C"/>
    <w:rsid w:val="00E27D6D"/>
    <w:rsid w:val="00E409A4"/>
    <w:rsid w:val="00E63177"/>
    <w:rsid w:val="00E77740"/>
    <w:rsid w:val="00EB2242"/>
    <w:rsid w:val="00ED5640"/>
    <w:rsid w:val="00EE133D"/>
    <w:rsid w:val="00EE661E"/>
    <w:rsid w:val="00F02585"/>
    <w:rsid w:val="00F8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899959"/>
  <w15:chartTrackingRefBased/>
  <w15:docId w15:val="{DADFA4C0-0D19-4177-B97C-DE9CC8BE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9146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rsid w:val="00082B6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uiPriority w:val="99"/>
    <w:unhideWhenUsed/>
    <w:rsid w:val="005005B3"/>
    <w:rPr>
      <w:color w:val="0000FF"/>
      <w:u w:val="single"/>
    </w:rPr>
  </w:style>
  <w:style w:type="paragraph" w:styleId="a4">
    <w:name w:val="Обычный (веб)"/>
    <w:basedOn w:val="a"/>
    <w:uiPriority w:val="99"/>
    <w:unhideWhenUsed/>
    <w:rsid w:val="005005B3"/>
  </w:style>
  <w:style w:type="table" w:styleId="a5">
    <w:name w:val="Table Grid"/>
    <w:basedOn w:val="a1"/>
    <w:uiPriority w:val="39"/>
    <w:rsid w:val="005005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005B3"/>
    <w:pPr>
      <w:ind w:left="720"/>
      <w:contextualSpacing/>
    </w:pPr>
  </w:style>
  <w:style w:type="character" w:customStyle="1" w:styleId="10">
    <w:name w:val="Заголовок 1 Знак"/>
    <w:link w:val="1"/>
    <w:uiPriority w:val="99"/>
    <w:rsid w:val="00B91462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B91462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B9146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9">
    <w:name w:val="Прижатый влево"/>
    <w:basedOn w:val="a"/>
    <w:next w:val="a"/>
    <w:uiPriority w:val="99"/>
    <w:rsid w:val="00B9146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B9146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b">
    <w:name w:val="Верхний колонтитул Знак"/>
    <w:link w:val="aa"/>
    <w:uiPriority w:val="99"/>
    <w:rsid w:val="00B91462"/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link w:val="2"/>
    <w:rsid w:val="00082B6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082B62"/>
    <w:pPr>
      <w:spacing w:after="120" w:line="480" w:lineRule="auto"/>
    </w:pPr>
  </w:style>
  <w:style w:type="character" w:customStyle="1" w:styleId="22">
    <w:name w:val="Основной текст 2 Знак"/>
    <w:link w:val="21"/>
    <w:rsid w:val="00082B62"/>
    <w:rPr>
      <w:sz w:val="24"/>
      <w:szCs w:val="24"/>
    </w:rPr>
  </w:style>
  <w:style w:type="paragraph" w:styleId="23">
    <w:name w:val="Body Text Indent 2"/>
    <w:basedOn w:val="a"/>
    <w:link w:val="24"/>
    <w:rsid w:val="00082B62"/>
    <w:pPr>
      <w:spacing w:line="259" w:lineRule="auto"/>
      <w:ind w:firstLine="700"/>
    </w:pPr>
  </w:style>
  <w:style w:type="character" w:customStyle="1" w:styleId="24">
    <w:name w:val="Основной текст с отступом 2 Знак"/>
    <w:link w:val="23"/>
    <w:rsid w:val="00082B62"/>
    <w:rPr>
      <w:sz w:val="24"/>
      <w:szCs w:val="24"/>
    </w:rPr>
  </w:style>
  <w:style w:type="paragraph" w:styleId="3">
    <w:name w:val="Body Text Indent 3"/>
    <w:basedOn w:val="a"/>
    <w:link w:val="30"/>
    <w:rsid w:val="00082B62"/>
    <w:pPr>
      <w:spacing w:line="259" w:lineRule="auto"/>
      <w:ind w:hanging="460"/>
    </w:pPr>
  </w:style>
  <w:style w:type="character" w:customStyle="1" w:styleId="30">
    <w:name w:val="Основной текст с отступом 3 Знак"/>
    <w:link w:val="3"/>
    <w:rsid w:val="00082B62"/>
    <w:rPr>
      <w:sz w:val="24"/>
      <w:szCs w:val="24"/>
    </w:rPr>
  </w:style>
  <w:style w:type="paragraph" w:customStyle="1" w:styleId="ConsNormal">
    <w:name w:val="ConsNormal"/>
    <w:rsid w:val="00082B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link w:val="ad"/>
    <w:rsid w:val="00082B62"/>
    <w:pPr>
      <w:spacing w:after="120"/>
    </w:pPr>
  </w:style>
  <w:style w:type="character" w:customStyle="1" w:styleId="ad">
    <w:name w:val="Основной текст Знак"/>
    <w:link w:val="ac"/>
    <w:rsid w:val="00082B62"/>
    <w:rPr>
      <w:sz w:val="24"/>
      <w:szCs w:val="24"/>
    </w:rPr>
  </w:style>
  <w:style w:type="paragraph" w:customStyle="1" w:styleId="ae">
    <w:name w:val=" Знак Знак"/>
    <w:basedOn w:val="a"/>
    <w:rsid w:val="00E409A4"/>
    <w:pPr>
      <w:spacing w:after="160" w:line="240" w:lineRule="exact"/>
      <w:jc w:val="both"/>
    </w:pPr>
    <w:rPr>
      <w:rFonts w:ascii="Tahoma" w:hAnsi="Tahoma"/>
      <w:spacing w:val="-4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9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F5086-CFEF-4412-AB91-AFF84C7D9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RIT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Кирилл Попов</cp:lastModifiedBy>
  <cp:revision>2</cp:revision>
  <dcterms:created xsi:type="dcterms:W3CDTF">2026-02-05T15:19:00Z</dcterms:created>
  <dcterms:modified xsi:type="dcterms:W3CDTF">2026-02-05T15:19:00Z</dcterms:modified>
</cp:coreProperties>
</file>