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984387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95030F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F510EB" w:rsidRPr="00F510EB">
        <w:rPr>
          <w:color w:val="000000"/>
          <w:sz w:val="20"/>
          <w:szCs w:val="20"/>
        </w:rPr>
        <w:t xml:space="preserve">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</w:r>
      <w:proofErr w:type="spellStart"/>
      <w:r w:rsidR="00F510EB" w:rsidRPr="00F510EB">
        <w:rPr>
          <w:color w:val="000000"/>
          <w:sz w:val="20"/>
          <w:szCs w:val="20"/>
        </w:rPr>
        <w:t>Тайшетскйи</w:t>
      </w:r>
      <w:proofErr w:type="spellEnd"/>
      <w:r w:rsidR="00F510EB" w:rsidRPr="00F510EB">
        <w:rPr>
          <w:color w:val="000000"/>
          <w:sz w:val="20"/>
          <w:szCs w:val="20"/>
        </w:rPr>
        <w:t xml:space="preserve"> р-н, г. Бирюсинск, ул. Советская, д. 47, кв. 12)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3335F5" w:rsidRPr="00935DCC">
        <w:rPr>
          <w:color w:val="000000"/>
          <w:sz w:val="20"/>
          <w:szCs w:val="20"/>
        </w:rPr>
        <w:t xml:space="preserve">Кемеровской </w:t>
      </w:r>
      <w:r w:rsidRPr="00935DCC">
        <w:rPr>
          <w:color w:val="000000"/>
          <w:sz w:val="20"/>
          <w:szCs w:val="20"/>
        </w:rPr>
        <w:t xml:space="preserve">области от </w:t>
      </w:r>
      <w:r w:rsidR="00F510EB">
        <w:rPr>
          <w:color w:val="000000"/>
          <w:sz w:val="20"/>
          <w:szCs w:val="20"/>
        </w:rPr>
        <w:t>22</w:t>
      </w:r>
      <w:r w:rsidR="00033EAB" w:rsidRPr="00033EAB">
        <w:rPr>
          <w:color w:val="000000"/>
          <w:sz w:val="20"/>
          <w:szCs w:val="20"/>
        </w:rPr>
        <w:t>.</w:t>
      </w:r>
      <w:r w:rsidR="00F510EB">
        <w:rPr>
          <w:color w:val="000000"/>
          <w:sz w:val="20"/>
          <w:szCs w:val="20"/>
        </w:rPr>
        <w:t>04</w:t>
      </w:r>
      <w:r w:rsidR="00033EAB" w:rsidRPr="00033EAB">
        <w:rPr>
          <w:color w:val="000000"/>
          <w:sz w:val="20"/>
          <w:szCs w:val="20"/>
        </w:rPr>
        <w:t>.202</w:t>
      </w:r>
      <w:r w:rsidR="00F510EB">
        <w:rPr>
          <w:color w:val="000000"/>
          <w:sz w:val="20"/>
          <w:szCs w:val="20"/>
        </w:rPr>
        <w:t>5</w:t>
      </w:r>
      <w:r w:rsidR="00033EAB" w:rsidRPr="00033EAB">
        <w:rPr>
          <w:color w:val="000000"/>
          <w:sz w:val="20"/>
          <w:szCs w:val="20"/>
        </w:rPr>
        <w:t xml:space="preserve"> г. по делу </w:t>
      </w:r>
      <w:r w:rsidR="00033EAB">
        <w:rPr>
          <w:color w:val="000000"/>
          <w:sz w:val="20"/>
          <w:szCs w:val="20"/>
        </w:rPr>
        <w:t>№</w:t>
      </w:r>
      <w:r w:rsidR="00033EAB" w:rsidRPr="00033EAB">
        <w:rPr>
          <w:color w:val="000000"/>
          <w:sz w:val="20"/>
          <w:szCs w:val="20"/>
        </w:rPr>
        <w:t xml:space="preserve"> </w:t>
      </w:r>
      <w:r w:rsidR="00F510EB" w:rsidRPr="00F510EB">
        <w:rPr>
          <w:color w:val="000000"/>
          <w:sz w:val="20"/>
          <w:szCs w:val="20"/>
        </w:rPr>
        <w:t>А19-5885/2025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7A4975" w:rsidRPr="00935DCC" w:rsidRDefault="0095030F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5030F">
        <w:rPr>
          <w:color w:val="000000"/>
          <w:sz w:val="20"/>
          <w:szCs w:val="20"/>
        </w:rPr>
        <w:t xml:space="preserve">МАН 19372, тип ТС: ГРУЗОВОЙ (тягач седельный), 1991 </w:t>
      </w:r>
      <w:proofErr w:type="spellStart"/>
      <w:r w:rsidRPr="0095030F">
        <w:rPr>
          <w:color w:val="000000"/>
          <w:sz w:val="20"/>
          <w:szCs w:val="20"/>
        </w:rPr>
        <w:t>г.в</w:t>
      </w:r>
      <w:proofErr w:type="spellEnd"/>
      <w:r w:rsidRPr="0095030F">
        <w:rPr>
          <w:color w:val="000000"/>
          <w:sz w:val="20"/>
          <w:szCs w:val="20"/>
        </w:rPr>
        <w:t>., VIN WMAF02K569M132437</w:t>
      </w:r>
      <w:r w:rsidR="00FF7734" w:rsidRPr="00935DCC">
        <w:rPr>
          <w:color w:val="000000"/>
          <w:sz w:val="20"/>
          <w:szCs w:val="20"/>
        </w:rPr>
        <w:t xml:space="preserve">.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</w:t>
      </w:r>
      <w:r w:rsidR="00F510EB">
        <w:rPr>
          <w:color w:val="000000"/>
          <w:sz w:val="20"/>
          <w:szCs w:val="20"/>
        </w:rPr>
        <w:t>20</w:t>
      </w:r>
      <w:r w:rsidR="00A87CFF" w:rsidRPr="00935DCC">
        <w:rPr>
          <w:color w:val="000000"/>
          <w:sz w:val="20"/>
          <w:szCs w:val="20"/>
        </w:rPr>
        <w:t xml:space="preserve"> % (пятнадцать)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F510EB" w:rsidRDefault="00F510EB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Мельников Михаил Васильевич </w:t>
      </w:r>
    </w:p>
    <w:p w:rsidR="00A87CFF" w:rsidRPr="00033EAB" w:rsidRDefault="00F510EB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F510EB">
        <w:rPr>
          <w:color w:val="000000"/>
          <w:sz w:val="20"/>
          <w:szCs w:val="20"/>
        </w:rPr>
        <w:t xml:space="preserve">40817810850206730624 </w:t>
      </w:r>
      <w:proofErr w:type="spellStart"/>
      <w:r w:rsidR="00A87CFF" w:rsidRPr="00033EAB">
        <w:rPr>
          <w:color w:val="000000"/>
          <w:sz w:val="20"/>
          <w:szCs w:val="20"/>
        </w:rPr>
        <w:t>Задатковый</w:t>
      </w:r>
      <w:proofErr w:type="spellEnd"/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БИК 045004763 ИНН 4401116480 ОГРН 1144400000425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33EAB">
        <w:rPr>
          <w:color w:val="000000"/>
          <w:sz w:val="20"/>
          <w:szCs w:val="20"/>
        </w:rPr>
        <w:t>Корр</w:t>
      </w:r>
      <w:proofErr w:type="spellEnd"/>
      <w:r w:rsidRPr="00033EAB">
        <w:rPr>
          <w:color w:val="000000"/>
          <w:sz w:val="20"/>
          <w:szCs w:val="20"/>
        </w:rPr>
        <w:t>/счет 30101810150040000763</w:t>
      </w:r>
    </w:p>
    <w:p w:rsidR="00A87CFF" w:rsidRPr="00033EAB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33EAB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 xml:space="preserve">В случае невозможности разрешения споров путем переговоров стороны после </w:t>
      </w:r>
      <w:r w:rsidR="00FE53E5" w:rsidRPr="00935DCC">
        <w:rPr>
          <w:color w:val="000000"/>
          <w:sz w:val="20"/>
          <w:szCs w:val="20"/>
        </w:rPr>
        <w:lastRenderedPageBreak/>
        <w:t>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033EAB" w:rsidRDefault="00F510EB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Финансовый управляющий Должника Мельников Михаил Васильевич (05.03.1961 года рождения, место рождения: село Целинное Курганской области, СНИЛС 055-761-240 64, ИНН 452000878070, адрес регистрации: Псковская обл., Пыталовский р-н, дер. Пыталовские Хутора; адрес регистрации по месту пребывания: Иркутская обл., </w:t>
            </w:r>
            <w:proofErr w:type="spellStart"/>
            <w:r w:rsidRPr="00F510EB">
              <w:rPr>
                <w:color w:val="000000"/>
                <w:sz w:val="20"/>
                <w:szCs w:val="20"/>
              </w:rPr>
              <w:t>Тайшетскйи</w:t>
            </w:r>
            <w:proofErr w:type="spellEnd"/>
            <w:r w:rsidRPr="00F510EB">
              <w:rPr>
                <w:color w:val="000000"/>
                <w:sz w:val="20"/>
                <w:szCs w:val="20"/>
              </w:rPr>
              <w:t xml:space="preserve"> р-н, г. Бирюсинск, ул. Советская, д. 47, кв. 12) Петракова Мария Анатольевна, именуемый в дальнейшем «Организатор торгов», действующий на основании решения Арбитражного суда Кемеровской области от 22.04.2025 г. по делу № А19-5885/2025</w:t>
            </w:r>
          </w:p>
          <w:p w:rsidR="00AB5787" w:rsidRPr="00935DCC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Реквизиты: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Мельников Михаил Васильевич 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 xml:space="preserve">40817810850206730624 </w:t>
            </w:r>
            <w:proofErr w:type="spellStart"/>
            <w:r w:rsidRPr="00F510EB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F510EB" w:rsidRPr="00F510EB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510EB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F510EB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F510EB" w:rsidP="00F510EB">
            <w:pPr>
              <w:jc w:val="both"/>
              <w:rPr>
                <w:color w:val="000000"/>
                <w:sz w:val="20"/>
                <w:szCs w:val="20"/>
              </w:rPr>
            </w:pPr>
            <w:r w:rsidRPr="00F510EB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16B64"/>
    <w:rsid w:val="00033EAB"/>
    <w:rsid w:val="0005262B"/>
    <w:rsid w:val="002E6A6E"/>
    <w:rsid w:val="003335F5"/>
    <w:rsid w:val="004B2D5A"/>
    <w:rsid w:val="005016C5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74921"/>
    <w:rsid w:val="0088202C"/>
    <w:rsid w:val="00935DCC"/>
    <w:rsid w:val="0095030F"/>
    <w:rsid w:val="009753C5"/>
    <w:rsid w:val="00984387"/>
    <w:rsid w:val="00A87CFF"/>
    <w:rsid w:val="00AB5787"/>
    <w:rsid w:val="00AD3D9D"/>
    <w:rsid w:val="00B8563A"/>
    <w:rsid w:val="00BE7AFD"/>
    <w:rsid w:val="00C3065D"/>
    <w:rsid w:val="00D7326E"/>
    <w:rsid w:val="00E92191"/>
    <w:rsid w:val="00EC7AD3"/>
    <w:rsid w:val="00F36C22"/>
    <w:rsid w:val="00F510EB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07CCB"/>
  <w15:chartTrackingRefBased/>
  <w15:docId w15:val="{48E52C85-832B-0340-B1C7-C9452C4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6B51-32E4-4EB4-B310-8CF70FE5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3</cp:revision>
  <dcterms:created xsi:type="dcterms:W3CDTF">2025-11-06T07:56:00Z</dcterms:created>
  <dcterms:modified xsi:type="dcterms:W3CDTF">2026-02-11T06:21:00Z</dcterms:modified>
  <cp:category/>
</cp:coreProperties>
</file>