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FEF" w:rsidRPr="00F972BA" w:rsidRDefault="009D7FEF">
      <w:pPr>
        <w:pStyle w:val="2"/>
      </w:pPr>
      <w:r w:rsidRPr="00F972BA">
        <w:t>ДОГОВОР О КУПЛИ-ПРОДАЖИ</w:t>
      </w:r>
    </w:p>
    <w:p w:rsidR="009D7FEF" w:rsidRPr="00F972BA" w:rsidRDefault="009D7FEF">
      <w:pPr>
        <w:spacing w:after="240"/>
      </w:pPr>
    </w:p>
    <w:p w:rsidR="009D7FEF" w:rsidRPr="00F972BA" w:rsidRDefault="009D7FEF">
      <w:pPr>
        <w:pStyle w:val="a3"/>
        <w:divId w:val="1887833836"/>
      </w:pPr>
      <w:r w:rsidRPr="00F972BA">
        <w:t>г. _________</w:t>
      </w:r>
    </w:p>
    <w:p w:rsidR="009D7FEF" w:rsidRPr="00F972BA" w:rsidRDefault="009D7FEF">
      <w:pPr>
        <w:jc w:val="right"/>
      </w:pPr>
      <w:r w:rsidRPr="00F972BA">
        <w:t>«__</w:t>
      </w:r>
      <w:proofErr w:type="gramStart"/>
      <w:r w:rsidRPr="00F972BA">
        <w:t>_»_</w:t>
      </w:r>
      <w:proofErr w:type="gramEnd"/>
      <w:r w:rsidRPr="00F972BA">
        <w:t>___________г.</w:t>
      </w:r>
    </w:p>
    <w:p w:rsidR="009D7FEF" w:rsidRPr="00F972BA" w:rsidRDefault="009D7FEF">
      <w:pPr>
        <w:spacing w:after="240"/>
      </w:pPr>
    </w:p>
    <w:p w:rsidR="009D7FEF" w:rsidRPr="00F972BA" w:rsidRDefault="009D7FEF">
      <w:pPr>
        <w:pStyle w:val="text-indent"/>
        <w:spacing w:before="0" w:beforeAutospacing="0" w:after="0" w:afterAutospacing="0"/>
      </w:pPr>
      <w:r w:rsidRPr="00F972BA">
        <w:t>ООО "АГЕНТСТВО ГРУЗОПЕРЕВОЗОК" , именуемый (-</w:t>
      </w:r>
      <w:proofErr w:type="spellStart"/>
      <w:r w:rsidRPr="00F972BA">
        <w:t>ая</w:t>
      </w:r>
      <w:proofErr w:type="spellEnd"/>
      <w:r w:rsidRPr="00F972BA">
        <w:t>) в дальнейшем "Продавец", в лице конкурсного управляющего Васильченко Михаил Павлович, действующего на основании решения Арбитражного Суда Республики Татарстан по делу №А65-28634/2023 от 14.03.2024, с одной стороны, и _________________, именуемое (-</w:t>
      </w:r>
      <w:proofErr w:type="spellStart"/>
      <w:r w:rsidRPr="00F972BA">
        <w:t>ый</w:t>
      </w:r>
      <w:proofErr w:type="spellEnd"/>
      <w:r w:rsidRPr="00F972BA">
        <w:t>, -</w:t>
      </w:r>
      <w:proofErr w:type="spellStart"/>
      <w:r w:rsidRPr="00F972BA">
        <w:t>ая</w:t>
      </w:r>
      <w:proofErr w:type="spellEnd"/>
      <w:r w:rsidRPr="00F972BA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9D7FEF" w:rsidRPr="00F972BA" w:rsidRDefault="009D7FEF"/>
    <w:p w:rsidR="009D7FEF" w:rsidRDefault="009D7FEF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1.1.</w:t>
            </w:r>
          </w:p>
        </w:tc>
        <w:tc>
          <w:tcPr>
            <w:tcW w:w="0" w:type="auto"/>
            <w:hideMark/>
          </w:tcPr>
          <w:p w:rsidR="00F972BA" w:rsidRDefault="009D7FEF">
            <w:pPr>
              <w:pStyle w:val="a3"/>
              <w:jc w:val="both"/>
            </w:pPr>
            <w:r w:rsidRPr="00472257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</w:p>
          <w:p w:rsidR="009D7FEF" w:rsidRPr="00472257" w:rsidRDefault="00F972BA">
            <w:pPr>
              <w:pStyle w:val="a3"/>
              <w:jc w:val="both"/>
            </w:pPr>
            <w:r w:rsidRPr="00F972BA">
              <w:t xml:space="preserve">Право требования к ООО «СЛАЙМ» (ИНН 1658219795) в размере 3 480 000 рублей неосновательного обогащения, 274 004,87 рублей процентов за пользование чужими денежными средствами, процентов за пользование чужими денежными средствами за период с 25.03.2025 по день фактической оплаты долга, в соответствии со статьей 395 ГК РФ (Основание возникновения: Решение Арбитражного суда Республики Татарстан от 18.06.2025 года по делу А65-9675/2025); </w:t>
            </w:r>
            <w:r>
              <w:br/>
            </w:r>
            <w:r w:rsidRPr="00F972BA">
              <w:t>Право требования к ООО «АРМСТРОЙ» (ИНН 1655421770) в размере 430 000 рублей неосновательного обогащения, 33 117,44 рублей процентов за пользование чужими денежными средствами, процентов за пользование чужими денежными средствами за период с 26.03.2025 по день фактической оплаты долга, в соответствии со статьей 395 ГК РФ (Основание возникновения: Решение Арбитражного суда Республики Татарстан от 26.05.2025 года по делу А65-9697/2025)</w:t>
            </w:r>
            <w:r w:rsidR="009D7FEF" w:rsidRPr="00472257">
              <w:t xml:space="preserve">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1.2.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1.3.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конкурса по продаже имущества Продавца, состоявшихся __.__.____ на электронной торговой площадке </w:t>
            </w:r>
            <w:proofErr w:type="spellStart"/>
            <w:r w:rsidRPr="00472257">
              <w:rPr>
                <w:u w:val="single"/>
              </w:rPr>
              <w:t>Арббитлот</w:t>
            </w:r>
            <w:proofErr w:type="spellEnd"/>
            <w:r w:rsidRPr="00472257">
              <w:t xml:space="preserve">, размещенной на сайте в сети Интернет </w:t>
            </w:r>
            <w:r w:rsidRPr="00472257">
              <w:rPr>
                <w:u w:val="single"/>
              </w:rPr>
              <w:t>https://torgi.arbbitlot.ru/</w:t>
            </w:r>
            <w:r w:rsidRPr="00472257">
              <w:t xml:space="preserve">. </w:t>
            </w:r>
          </w:p>
        </w:tc>
      </w:tr>
    </w:tbl>
    <w:p w:rsidR="009D7FEF" w:rsidRPr="00F972BA" w:rsidRDefault="009D7FEF"/>
    <w:p w:rsidR="009D7FEF" w:rsidRDefault="009D7FEF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2.1.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>Продавец обязан: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2.1.1.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2.1.2.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2.2.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Покупатель обязан: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lastRenderedPageBreak/>
              <w:t>2.2.1.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2.2.2.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9D7FEF" w:rsidRPr="00F972BA" w:rsidRDefault="009D7FEF"/>
    <w:p w:rsidR="009D7FEF" w:rsidRPr="00F972BA" w:rsidRDefault="009D7FEF">
      <w:pPr>
        <w:pStyle w:val="3"/>
      </w:pPr>
      <w:r w:rsidRPr="00F972BA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3.1.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Общая стоимость Имущества составляет ________ (______________) руб. __ коп.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3.2.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3.3.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9D7FEF" w:rsidRPr="00F972BA" w:rsidRDefault="009D7FEF"/>
    <w:p w:rsidR="009D7FEF" w:rsidRDefault="009D7FEF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4.1.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4.2.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4.3.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Передача Имущества должна быть осуществлена в течение 5 рабочих дней со дня его полной оплаты, </w:t>
            </w:r>
            <w:proofErr w:type="gramStart"/>
            <w:r w:rsidRPr="00472257">
              <w:t>согласно раздела</w:t>
            </w:r>
            <w:proofErr w:type="gramEnd"/>
            <w:r w:rsidRPr="00472257">
              <w:t xml:space="preserve"> 3 настоящего договора.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4.4.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9D7FEF" w:rsidRPr="00F972BA" w:rsidRDefault="009D7FEF"/>
    <w:p w:rsidR="009D7FEF" w:rsidRDefault="009D7FEF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5.1.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5.2.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9D7FEF" w:rsidRPr="00F972BA" w:rsidRDefault="009D7FEF"/>
    <w:p w:rsidR="009D7FEF" w:rsidRDefault="009D7FEF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6.1.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Настоящий Договор вступает в силу с момента его подписания и прекращает свое действие при: </w:t>
            </w:r>
            <w:r w:rsidRPr="00472257">
              <w:br/>
              <w:t xml:space="preserve">- надлежащем исполнении Сторонами своих обязательств; </w:t>
            </w:r>
            <w:r w:rsidRPr="00472257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lastRenderedPageBreak/>
              <w:t>6.2.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6.3.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9D7FEF">
        <w:trPr>
          <w:tblCellSpacing w:w="15" w:type="dxa"/>
        </w:trPr>
        <w:tc>
          <w:tcPr>
            <w:tcW w:w="0" w:type="auto"/>
            <w:hideMark/>
          </w:tcPr>
          <w:p w:rsidR="009D7FEF" w:rsidRPr="00472257" w:rsidRDefault="009D7FEF">
            <w:pPr>
              <w:pStyle w:val="a3"/>
            </w:pPr>
            <w:r w:rsidRPr="00472257">
              <w:t>6.4.</w:t>
            </w:r>
          </w:p>
        </w:tc>
        <w:tc>
          <w:tcPr>
            <w:tcW w:w="0" w:type="auto"/>
            <w:hideMark/>
          </w:tcPr>
          <w:p w:rsidR="009D7FEF" w:rsidRPr="00472257" w:rsidRDefault="009D7FEF">
            <w:pPr>
              <w:pStyle w:val="a3"/>
              <w:jc w:val="both"/>
            </w:pPr>
            <w:r w:rsidRPr="00472257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9D7FEF" w:rsidRPr="00F972BA" w:rsidRDefault="009D7FEF"/>
    <w:p w:rsidR="009D7FEF" w:rsidRPr="00F972BA" w:rsidRDefault="009D7FEF">
      <w:pPr>
        <w:pStyle w:val="3"/>
      </w:pPr>
      <w:r w:rsidRPr="00F972BA">
        <w:t>7. Реквизиты сторон</w:t>
      </w:r>
      <w:bookmarkStart w:id="0" w:name="_GoBack"/>
      <w:bookmarkEnd w:id="0"/>
    </w:p>
    <w:p w:rsidR="009D7FEF" w:rsidRPr="00F972BA" w:rsidRDefault="009D7FEF">
      <w:pPr>
        <w:pStyle w:val="a3"/>
        <w:divId w:val="854417894"/>
      </w:pPr>
      <w:r w:rsidRPr="00F972BA">
        <w:rPr>
          <w:b/>
          <w:bCs/>
        </w:rPr>
        <w:t>Продавец</w:t>
      </w:r>
    </w:p>
    <w:p w:rsidR="009D7FEF" w:rsidRPr="00F972BA" w:rsidRDefault="009D7FEF">
      <w:pPr>
        <w:pStyle w:val="a3"/>
        <w:divId w:val="1705475203"/>
      </w:pPr>
      <w:r w:rsidRPr="00F972BA">
        <w:t>ООО "АГЕНТСТВО ГРУЗОПЕРЕВОЗОК"</w:t>
      </w:r>
    </w:p>
    <w:p w:rsidR="009D7FEF" w:rsidRPr="00F972BA" w:rsidRDefault="009D7FEF">
      <w:pPr>
        <w:pStyle w:val="a3"/>
        <w:divId w:val="1678802508"/>
      </w:pPr>
      <w:r w:rsidRPr="00F972BA">
        <w:t>ОГРН: 1171690087458</w:t>
      </w:r>
    </w:p>
    <w:p w:rsidR="009D7FEF" w:rsidRPr="00F972BA" w:rsidRDefault="009D7FEF">
      <w:pPr>
        <w:pStyle w:val="a3"/>
        <w:divId w:val="1481339083"/>
      </w:pPr>
      <w:r w:rsidRPr="00F972BA">
        <w:t>ИНН 1661054039</w:t>
      </w:r>
    </w:p>
    <w:p w:rsidR="009D7FEF" w:rsidRPr="00F972BA" w:rsidRDefault="009D7FEF">
      <w:pPr>
        <w:pStyle w:val="a3"/>
        <w:divId w:val="1352610908"/>
      </w:pPr>
      <w:r w:rsidRPr="00F972BA">
        <w:t>Банковские реквизиты:</w:t>
      </w:r>
    </w:p>
    <w:p w:rsidR="009D7FEF" w:rsidRPr="00F972BA" w:rsidRDefault="009D7FEF">
      <w:pPr>
        <w:pStyle w:val="a3"/>
        <w:divId w:val="1070617145"/>
      </w:pPr>
      <w:r w:rsidRPr="00F972BA">
        <w:t>Получатель: ООО "АГЕНТСТВО ГРУЗОПЕРЕВОЗОК"</w:t>
      </w:r>
    </w:p>
    <w:p w:rsidR="009D7FEF" w:rsidRPr="00F972BA" w:rsidRDefault="009D7FEF">
      <w:pPr>
        <w:pStyle w:val="a3"/>
        <w:divId w:val="1837913560"/>
        <w:rPr>
          <w:lang w:val="en-US"/>
        </w:rPr>
      </w:pPr>
      <w:r w:rsidRPr="00F972BA">
        <w:t xml:space="preserve">ИНН 1661054039, КПП </w:t>
      </w:r>
      <w:r w:rsidR="00F972BA" w:rsidRPr="00F972BA">
        <w:rPr>
          <w:rStyle w:val="red1"/>
          <w:color w:val="auto"/>
        </w:rPr>
        <w:t>166101001</w:t>
      </w:r>
    </w:p>
    <w:p w:rsidR="009D7FEF" w:rsidRPr="00F972BA" w:rsidRDefault="009D7FEF">
      <w:pPr>
        <w:pStyle w:val="a3"/>
        <w:divId w:val="1614895525"/>
      </w:pPr>
      <w:r w:rsidRPr="00F972BA">
        <w:t>р/с 40702810312010698557 в ПАО "СОВКОМБАНК",</w:t>
      </w:r>
    </w:p>
    <w:p w:rsidR="009D7FEF" w:rsidRPr="00F972BA" w:rsidRDefault="009D7FEF">
      <w:pPr>
        <w:pStyle w:val="a3"/>
        <w:divId w:val="941260748"/>
      </w:pPr>
      <w:r w:rsidRPr="00F972BA">
        <w:t>к/с 30101810300000000743, БИК 043469743</w:t>
      </w:r>
    </w:p>
    <w:p w:rsidR="009D7FEF" w:rsidRPr="00F972BA" w:rsidRDefault="009D7FEF"/>
    <w:p w:rsidR="009D7FEF" w:rsidRPr="00F972BA" w:rsidRDefault="009D7FEF">
      <w:pPr>
        <w:pStyle w:val="a3"/>
        <w:divId w:val="1537620382"/>
      </w:pPr>
      <w:r w:rsidRPr="00F972BA">
        <w:t>Конкурсный управляющий ООО "АГЕНТСТВО ГРУЗОПЕРЕВОЗОК"</w:t>
      </w:r>
    </w:p>
    <w:p w:rsidR="009D7FEF" w:rsidRPr="00F972BA" w:rsidRDefault="009D7FEF"/>
    <w:p w:rsidR="009D7FEF" w:rsidRPr="00472257" w:rsidRDefault="009D7FEF">
      <w:pPr>
        <w:pStyle w:val="a3"/>
        <w:divId w:val="1998218487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Васильченко</w:t>
      </w:r>
      <w:proofErr w:type="spellEnd"/>
      <w:r>
        <w:rPr>
          <w:lang w:val="en"/>
        </w:rPr>
        <w:t xml:space="preserve"> М. П.</w:t>
      </w:r>
    </w:p>
    <w:p w:rsidR="009D7FEF" w:rsidRDefault="009D7FEF">
      <w:pPr>
        <w:spacing w:after="240"/>
        <w:rPr>
          <w:lang w:val="en"/>
        </w:rPr>
      </w:pPr>
    </w:p>
    <w:p w:rsidR="009D7FEF" w:rsidRPr="00472257" w:rsidRDefault="009D7FEF">
      <w:pPr>
        <w:pStyle w:val="a3"/>
        <w:divId w:val="1999377502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9D7FEF" w:rsidRPr="0047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57"/>
    <w:rsid w:val="00472257"/>
    <w:rsid w:val="009D7FEF"/>
    <w:rsid w:val="00F9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9AF28C"/>
  <w15:chartTrackingRefBased/>
  <w15:docId w15:val="{E48FC880-42CA-4DD5-9CA5-E8FC6ED9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41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6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2026-03-24T08:32:00Z</dcterms:created>
  <dcterms:modified xsi:type="dcterms:W3CDTF">2026-03-24T08:32:00Z</dcterms:modified>
</cp:coreProperties>
</file>