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3314E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b/>
          <w:bCs/>
          <w:kern w:val="0"/>
          <w:sz w:val="24"/>
          <w:szCs w:val="24"/>
          <w:lang w:eastAsia="ru-RU"/>
        </w:rPr>
        <w:t xml:space="preserve">Договор </w:t>
      </w:r>
      <w:r w:rsidR="004C0B07">
        <w:rPr>
          <w:rFonts w:ascii="Times New Roman" w:eastAsia="Times New Roman" w:hAnsi="Times New Roman"/>
          <w:b/>
          <w:bCs/>
          <w:kern w:val="0"/>
          <w:sz w:val="24"/>
          <w:szCs w:val="24"/>
          <w:lang w:eastAsia="ru-RU"/>
        </w:rPr>
        <w:t>№2</w:t>
      </w:r>
    </w:p>
    <w:p w14:paraId="77F7608A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b/>
          <w:bCs/>
          <w:kern w:val="0"/>
          <w:sz w:val="24"/>
          <w:szCs w:val="24"/>
          <w:lang w:eastAsia="ru-RU"/>
        </w:rPr>
        <w:t>купли-продажи нежилого помещения (гараж №26)</w:t>
      </w:r>
    </w:p>
    <w:p w14:paraId="683F7ADA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6658EC9D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bCs/>
          <w:iCs/>
          <w:kern w:val="0"/>
          <w:sz w:val="24"/>
          <w:szCs w:val="24"/>
          <w:lang w:eastAsia="ru-RU"/>
        </w:rPr>
        <w:t>г. Москва                                                                                                                  _____ 2026 г.</w:t>
      </w:r>
      <w:r w:rsidRPr="002F2BAB">
        <w:rPr>
          <w:rFonts w:ascii="Times New Roman" w:eastAsia="Times New Roman" w:hAnsi="Times New Roman"/>
          <w:bCs/>
          <w:iCs/>
          <w:kern w:val="0"/>
          <w:sz w:val="24"/>
          <w:szCs w:val="24"/>
          <w:lang w:eastAsia="ru-RU"/>
        </w:rPr>
        <w:br/>
      </w:r>
    </w:p>
    <w:p w14:paraId="7C7A20B1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color w:val="000000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Криворог Вячеслав Леонидович (дата рождения: 20.08.1959, место рождения: г. Николаев Николаевской области, СНИЛС: 186-752-114 98, ИНН: 920158049501, паспорт 8814, № 161984, выдан ФЕДЕРАЛЬНОЙ МИГРАЦИОННОЙ СЛУЖБОЙ 05.04.2014</w:t>
      </w:r>
      <w:r w:rsidRPr="002F2BAB">
        <w:rPr>
          <w:rFonts w:eastAsia="Times New Roman"/>
          <w:kern w:val="0"/>
          <w:lang w:eastAsia="ru-RU"/>
        </w:rPr>
        <w:t xml:space="preserve"> </w:t>
      </w: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код подразделения 900-002, адрес регистрации по месту жительства: г. Севастополь, Античный </w:t>
      </w:r>
      <w:proofErr w:type="spellStart"/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пр-кт</w:t>
      </w:r>
      <w:proofErr w:type="spellEnd"/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, д. 4, кв. 265, 266), в лице</w:t>
      </w:r>
      <w:r w:rsidRPr="002F2BAB">
        <w:rPr>
          <w:rFonts w:ascii="Times New Roman" w:eastAsia="Times New Roman" w:hAnsi="Times New Roman"/>
          <w:noProof/>
          <w:kern w:val="0"/>
          <w:sz w:val="24"/>
          <w:szCs w:val="24"/>
          <w:lang w:eastAsia="ru-RU"/>
        </w:rPr>
        <w:t xml:space="preserve"> финансового управляющего</w:t>
      </w: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</w:t>
      </w:r>
      <w:r w:rsidRPr="002F2BAB">
        <w:rPr>
          <w:rFonts w:ascii="Times New Roman" w:eastAsia="Times New Roman" w:hAnsi="Times New Roman"/>
          <w:noProof/>
          <w:kern w:val="0"/>
          <w:sz w:val="24"/>
          <w:szCs w:val="24"/>
          <w:lang w:eastAsia="ru-RU"/>
        </w:rPr>
        <w:t>Токарева Владимира Анатольевича, действующего</w:t>
      </w: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на основании решения Арбитражного суда города Севастополя от 25.08.2025 по делу № А84-8367/2024, </w:t>
      </w:r>
      <w:r w:rsidRPr="002F2BAB"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  <w:t>именуемый в дальнейшем «Продавец», с одной сторон</w:t>
      </w:r>
      <w:r w:rsidRPr="002F2BAB">
        <w:rPr>
          <w:rFonts w:ascii="Times New Roman" w:eastAsia="Times New Roman" w:hAnsi="Times New Roman"/>
          <w:noProof/>
          <w:color w:val="000000"/>
          <w:kern w:val="0"/>
          <w:sz w:val="24"/>
          <w:szCs w:val="24"/>
          <w:lang w:eastAsia="ru-RU"/>
        </w:rPr>
        <w:t xml:space="preserve">ы </w:t>
      </w:r>
    </w:p>
    <w:p w14:paraId="74452873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и</w:t>
      </w:r>
    </w:p>
    <w:p w14:paraId="1C2DB140" w14:textId="77777777" w:rsidR="002F2BAB" w:rsidRPr="002F2BAB" w:rsidRDefault="00DA7FDC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Cs/>
          <w:kern w:val="0"/>
          <w:sz w:val="24"/>
          <w:szCs w:val="24"/>
          <w:lang w:eastAsia="ru-RU"/>
        </w:rPr>
        <w:t>(</w:t>
      </w:r>
      <w:r w:rsidRPr="00DA7FDC">
        <w:rPr>
          <w:rFonts w:ascii="Times New Roman" w:eastAsia="Times New Roman" w:hAnsi="Times New Roman"/>
          <w:bCs/>
          <w:iCs/>
          <w:kern w:val="0"/>
          <w:sz w:val="24"/>
          <w:szCs w:val="24"/>
          <w:u w:val="single"/>
          <w:lang w:eastAsia="ru-RU"/>
        </w:rPr>
        <w:t>Ф.И.О.</w:t>
      </w:r>
      <w:r>
        <w:rPr>
          <w:rFonts w:ascii="Times New Roman" w:eastAsia="Times New Roman" w:hAnsi="Times New Roman"/>
          <w:bCs/>
          <w:iCs/>
          <w:kern w:val="0"/>
          <w:sz w:val="24"/>
          <w:szCs w:val="24"/>
          <w:u w:val="single"/>
          <w:lang w:eastAsia="ru-RU"/>
        </w:rPr>
        <w:t>)</w:t>
      </w:r>
      <w:r>
        <w:rPr>
          <w:rFonts w:ascii="Times New Roman" w:eastAsia="Times New Roman" w:hAnsi="Times New Roman"/>
          <w:bCs/>
          <w:iCs/>
          <w:kern w:val="0"/>
          <w:sz w:val="24"/>
          <w:szCs w:val="24"/>
          <w:lang w:eastAsia="ru-RU"/>
        </w:rPr>
        <w:t>,</w:t>
      </w:r>
      <w:r w:rsidR="002F2BAB" w:rsidRPr="002F2BAB">
        <w:rPr>
          <w:rFonts w:ascii="Times New Roman" w:eastAsia="Times New Roman" w:hAnsi="Times New Roman"/>
          <w:bCs/>
          <w:iCs/>
          <w:kern w:val="0"/>
          <w:sz w:val="24"/>
          <w:szCs w:val="24"/>
          <w:lang w:eastAsia="ru-RU"/>
        </w:rPr>
        <w:t xml:space="preserve"> (дата рождения: </w:t>
      </w:r>
      <w:r>
        <w:rPr>
          <w:rFonts w:ascii="Times New Roman" w:eastAsia="Times New Roman" w:hAnsi="Times New Roman"/>
          <w:bCs/>
          <w:iCs/>
          <w:kern w:val="0"/>
          <w:sz w:val="24"/>
          <w:szCs w:val="24"/>
          <w:lang w:eastAsia="ru-RU"/>
        </w:rPr>
        <w:t>_____________</w:t>
      </w:r>
      <w:r w:rsidR="002F2BAB"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, место рождения: </w:t>
      </w:r>
      <w:r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_____________________</w:t>
      </w:r>
      <w:r w:rsidR="002F2BAB"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, ИНН </w:t>
      </w:r>
      <w:r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_______________</w:t>
      </w:r>
      <w:r w:rsidR="002F2BAB"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, СНИЛС </w:t>
      </w:r>
      <w:r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__________________</w:t>
      </w:r>
      <w:r w:rsidR="002F2BAB"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, паспорт </w:t>
      </w:r>
      <w:r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_____</w:t>
      </w:r>
      <w:r w:rsidR="002F2BAB"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N </w:t>
      </w:r>
      <w:r>
        <w:rPr>
          <w:rFonts w:ascii="Times New Roman" w:eastAsia="Times New Roman" w:hAnsi="Times New Roman"/>
          <w:bCs/>
          <w:iCs/>
          <w:kern w:val="0"/>
          <w:sz w:val="24"/>
          <w:szCs w:val="24"/>
          <w:lang w:eastAsia="ru-RU"/>
        </w:rPr>
        <w:t>______</w:t>
      </w:r>
      <w:r w:rsidR="002F2BAB"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, выдан </w:t>
      </w:r>
      <w:r>
        <w:rPr>
          <w:rFonts w:ascii="Times New Roman" w:eastAsia="Times New Roman" w:hAnsi="Times New Roman"/>
          <w:bCs/>
          <w:iCs/>
          <w:kern w:val="0"/>
          <w:sz w:val="24"/>
          <w:szCs w:val="24"/>
          <w:lang w:eastAsia="ru-RU"/>
        </w:rPr>
        <w:t>(КЕМ ВЫДАН, ДАТА ВЫДАЧИ)</w:t>
      </w:r>
      <w:r w:rsidR="002F2BAB" w:rsidRPr="002F2BAB">
        <w:rPr>
          <w:rFonts w:ascii="Times New Roman" w:eastAsia="Times New Roman" w:hAnsi="Times New Roman"/>
          <w:bCs/>
          <w:iCs/>
          <w:kern w:val="0"/>
          <w:sz w:val="24"/>
          <w:szCs w:val="24"/>
          <w:lang w:eastAsia="ru-RU"/>
        </w:rPr>
        <w:t>, код подразделения</w:t>
      </w:r>
      <w:r w:rsidR="002F2BAB" w:rsidRPr="002F2BAB">
        <w:rPr>
          <w:rFonts w:eastAsia="Times New Roman"/>
          <w:kern w:val="0"/>
          <w:lang w:eastAsia="ru-RU"/>
        </w:rPr>
        <w:t xml:space="preserve"> </w:t>
      </w:r>
      <w:r>
        <w:rPr>
          <w:rFonts w:ascii="Times New Roman" w:eastAsia="Times New Roman" w:hAnsi="Times New Roman"/>
          <w:bCs/>
          <w:iCs/>
          <w:kern w:val="0"/>
          <w:sz w:val="24"/>
          <w:szCs w:val="24"/>
          <w:lang w:eastAsia="ru-RU"/>
        </w:rPr>
        <w:t>___</w:t>
      </w:r>
      <w:r w:rsidR="002F2BAB" w:rsidRPr="002F2BAB">
        <w:rPr>
          <w:rFonts w:ascii="Times New Roman" w:eastAsia="Times New Roman" w:hAnsi="Times New Roman"/>
          <w:bCs/>
          <w:iCs/>
          <w:kern w:val="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bCs/>
          <w:iCs/>
          <w:kern w:val="0"/>
          <w:sz w:val="24"/>
          <w:szCs w:val="24"/>
          <w:lang w:eastAsia="ru-RU"/>
        </w:rPr>
        <w:t>___</w:t>
      </w:r>
      <w:r w:rsidR="002F2BAB" w:rsidRPr="002F2BAB">
        <w:rPr>
          <w:rFonts w:ascii="Times New Roman" w:eastAsia="Times New Roman" w:hAnsi="Times New Roman"/>
          <w:bCs/>
          <w:iCs/>
          <w:kern w:val="0"/>
          <w:sz w:val="24"/>
          <w:szCs w:val="24"/>
          <w:lang w:eastAsia="ru-RU"/>
        </w:rPr>
        <w:t xml:space="preserve">, адрес регистрации по месту жительства: </w:t>
      </w:r>
      <w:r>
        <w:rPr>
          <w:rFonts w:ascii="Times New Roman" w:eastAsia="Times New Roman" w:hAnsi="Times New Roman"/>
          <w:bCs/>
          <w:iCs/>
          <w:kern w:val="0"/>
          <w:sz w:val="24"/>
          <w:szCs w:val="24"/>
          <w:lang w:eastAsia="ru-RU"/>
        </w:rPr>
        <w:t>______________________________________</w:t>
      </w:r>
      <w:r w:rsidR="002F2BAB"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) именуемый в дальнейшем "Покупатель", с другой стороны, совместно именуемые "Стороны", заключили настоящий Договор (далее - Договор) о нижеследующем:</w:t>
      </w:r>
    </w:p>
    <w:p w14:paraId="1FF5A644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2DF83328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1. Предмет Договора</w:t>
      </w:r>
    </w:p>
    <w:p w14:paraId="25CF3EB4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1AA54992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1.1. Продавец обязуется передать в собственность Покупателя </w:t>
      </w:r>
      <w:bookmarkStart w:id="0" w:name="_Hlk219726574"/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нежилое помещение – гараж №26, указанный в п. 1.2. настоящего Договора</w:t>
      </w:r>
      <w:bookmarkEnd w:id="0"/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, а Покупатель - принять и оплатить нежилое помещение – гараж №26, указанный в п. 1.2 настоящего Договора, в соответствии с условиями настоящего Договора.</w:t>
      </w:r>
    </w:p>
    <w:p w14:paraId="52043922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0710B80E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1.2. Характеристики продаваемого Объекта: </w:t>
      </w:r>
      <w:bookmarkStart w:id="1" w:name="_Hlk219728344"/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наименование объекта недвижимости: гараж, кадастровый номер:</w:t>
      </w: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ab/>
        <w:t xml:space="preserve">91:02:001002:7955, площадь: 20,6 кв.м., назначение: нежилое, адрес: </w:t>
      </w: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ab/>
        <w:t>Россия, Севастополь, проспект Античный, дом 3А, гараж № 26, основание государственной регистрации права: свидетельство о праве собственности на недвижимое имущество от 20.02.2014</w:t>
      </w:r>
    </w:p>
    <w:bookmarkEnd w:id="1"/>
    <w:p w14:paraId="27719760" w14:textId="77777777" w:rsidR="002F2BAB" w:rsidRPr="002F2BAB" w:rsidRDefault="002F2BAB" w:rsidP="002F2BA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4BC910BF" w14:textId="77777777" w:rsidR="004C0B07" w:rsidRDefault="002F2BAB" w:rsidP="00DA7FDC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Объект принадлежит Продавцу на праве долевой собственности </w:t>
      </w:r>
      <w:r w:rsidR="004C0B07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(размер доли ½) </w:t>
      </w: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по решению Гагаринского районного суда г. Севастополя от 16.01.2023. </w:t>
      </w:r>
    </w:p>
    <w:p w14:paraId="7B94452D" w14:textId="77777777" w:rsidR="004C0B07" w:rsidRDefault="004C0B07" w:rsidP="00DA7FDC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022ECEBB" w14:textId="77777777" w:rsidR="002F2BAB" w:rsidRPr="002F2BAB" w:rsidRDefault="00DA7FDC" w:rsidP="004C0B07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DA7FDC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Имущество гражданина, принадлежащее ему на праве общей собственности с супругом, подлежит реализации в деле о банкротстве гражданина по общим правилам, согласно п. 7 ст. 213.26 Федерального закона "О несостоятельности (банкротстве)"</w:t>
      </w:r>
      <w:r w:rsidR="004C0B07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с выплатой компенсации второму сособственнику</w:t>
      </w:r>
      <w:r w:rsidRPr="00DA7FDC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.</w:t>
      </w:r>
    </w:p>
    <w:p w14:paraId="58BD8751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79FD0EC8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1.3. Продавец гарантирует, что до подписания настоящего Договора Объекты никому не проданы, не заложены.</w:t>
      </w:r>
    </w:p>
    <w:p w14:paraId="7C2D1620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68B6B30C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1.4. Право собственности на объект переходит от Продавца к Покупателю с момента государственной регистрации перехода права собственности в органе регистрации прав.</w:t>
      </w:r>
    </w:p>
    <w:p w14:paraId="43FFC314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45EBA970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2. Цена Договора и порядок расчетов</w:t>
      </w:r>
    </w:p>
    <w:p w14:paraId="7CCFF8FD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518FF0CE" w14:textId="77777777" w:rsid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iCs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2.1. Цена Договора </w:t>
      </w:r>
      <w:r w:rsidRPr="002F2BAB"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  <w:t xml:space="preserve">составляет </w:t>
      </w:r>
      <w:bookmarkStart w:id="2" w:name="_Hlk219728105"/>
      <w:bookmarkStart w:id="3" w:name="_Hlk219726093"/>
      <w:r w:rsidR="00DA7FDC"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  <w:t>_________</w:t>
      </w:r>
      <w:r w:rsidRPr="002F2BAB"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  <w:t>руб. (</w:t>
      </w:r>
      <w:r w:rsidR="00DA7FDC" w:rsidRPr="00DA7FDC">
        <w:rPr>
          <w:rFonts w:ascii="Times New Roman" w:eastAsia="Times New Roman" w:hAnsi="Times New Roman"/>
          <w:i/>
          <w:iCs/>
          <w:color w:val="000000"/>
          <w:kern w:val="0"/>
          <w:sz w:val="24"/>
          <w:szCs w:val="24"/>
          <w:lang w:eastAsia="ru-RU"/>
        </w:rPr>
        <w:t>СУММА ПРОПИСЬЮ</w:t>
      </w:r>
      <w:r w:rsidRPr="002F2BAB"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  <w:t xml:space="preserve"> рублей</w:t>
      </w:r>
      <w:bookmarkEnd w:id="2"/>
      <w:r w:rsidRPr="002F2BAB"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  <w:t xml:space="preserve">, </w:t>
      </w:r>
      <w:bookmarkEnd w:id="3"/>
      <w:r w:rsidRPr="002F2BAB"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  <w:t>НДС не предусмотрен)</w:t>
      </w: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, состоит из стоимости нежило</w:t>
      </w:r>
      <w:r w:rsidR="00DA7FDC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го</w:t>
      </w: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помещение – гараж №</w:t>
      </w:r>
      <w:r w:rsidR="00DA7FDC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</w:t>
      </w: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2</w:t>
      </w:r>
      <w:r w:rsidR="00DA7FDC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6</w:t>
      </w:r>
      <w:r w:rsidRPr="002F2BAB">
        <w:rPr>
          <w:rFonts w:ascii="Times New Roman" w:eastAsia="Times New Roman" w:hAnsi="Times New Roman"/>
          <w:bCs/>
          <w:iCs/>
          <w:kern w:val="0"/>
          <w:sz w:val="24"/>
          <w:szCs w:val="24"/>
          <w:lang w:eastAsia="ru-RU"/>
        </w:rPr>
        <w:t>.</w:t>
      </w:r>
    </w:p>
    <w:p w14:paraId="1A15E215" w14:textId="77777777" w:rsidR="00DA7FDC" w:rsidRPr="002F2BAB" w:rsidRDefault="00DA7FDC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iCs/>
          <w:kern w:val="0"/>
          <w:sz w:val="24"/>
          <w:szCs w:val="24"/>
          <w:lang w:eastAsia="ru-RU"/>
        </w:rPr>
      </w:pPr>
    </w:p>
    <w:p w14:paraId="548F11E6" w14:textId="77777777" w:rsidR="002F2BAB" w:rsidRPr="002F2BAB" w:rsidRDefault="002F2BAB" w:rsidP="002F2BAB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2.2. Цена Договора оплачивается Покупателем </w:t>
      </w:r>
      <w:r w:rsidRPr="002F2BAB"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  <w:t>в следующем порядке. Покупатель обязуется оплатить Продавцу в течение месяца, с даты подписания настоящего договора по следующим реквизитам:</w:t>
      </w:r>
    </w:p>
    <w:p w14:paraId="0FAE8F55" w14:textId="77777777" w:rsidR="002F2BAB" w:rsidRPr="002F2BAB" w:rsidRDefault="002F2BAB" w:rsidP="002F2BAB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83"/>
        <w:gridCol w:w="6054"/>
      </w:tblGrid>
      <w:tr w:rsidR="002F2BAB" w:rsidRPr="002F2BAB" w14:paraId="49F26966" w14:textId="77777777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D5D23" w14:textId="77777777" w:rsidR="002F2BAB" w:rsidRPr="002F2BAB" w:rsidRDefault="002F2BAB" w:rsidP="002F2BAB">
            <w:pPr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F2BA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Банк получателя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AD678" w14:textId="77777777" w:rsidR="002F2BAB" w:rsidRPr="002F2BAB" w:rsidRDefault="002F2BAB" w:rsidP="002F2BAB">
            <w:pPr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F2BAB">
              <w:rPr>
                <w:rFonts w:ascii="Times New Roman" w:eastAsia="Times New Roman" w:hAnsi="Times New Roman"/>
                <w:sz w:val="24"/>
                <w:szCs w:val="24"/>
              </w:rPr>
              <w:t>ФИЛИАЛ "ЦЕНТРАЛЬНЫЙ" ПАО "СОВКОМБАНК" (БЕРДСК)</w:t>
            </w:r>
          </w:p>
        </w:tc>
      </w:tr>
      <w:tr w:rsidR="002F2BAB" w:rsidRPr="002F2BAB" w14:paraId="495A1304" w14:textId="77777777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2438C" w14:textId="77777777" w:rsidR="002F2BAB" w:rsidRPr="002F2BAB" w:rsidRDefault="002F2BAB" w:rsidP="002F2BAB">
            <w:pPr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2F2BA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Кор/счет</w:t>
            </w:r>
            <w:proofErr w:type="gramEnd"/>
            <w:r w:rsidRPr="002F2BA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банка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6355C" w14:textId="77777777" w:rsidR="002F2BAB" w:rsidRPr="002F2BAB" w:rsidRDefault="002F2BAB" w:rsidP="002F2BAB">
            <w:pPr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F2BA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30101810150040000763</w:t>
            </w:r>
          </w:p>
        </w:tc>
      </w:tr>
      <w:tr w:rsidR="002F2BAB" w:rsidRPr="002F2BAB" w14:paraId="3EC5F153" w14:textId="77777777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85F64" w14:textId="77777777" w:rsidR="002F2BAB" w:rsidRPr="002F2BAB" w:rsidRDefault="002F2BAB" w:rsidP="002F2BAB">
            <w:pPr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F2BA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БИК банка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03820" w14:textId="77777777" w:rsidR="002F2BAB" w:rsidRPr="002F2BAB" w:rsidRDefault="002F2BAB" w:rsidP="002F2BAB">
            <w:pPr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F2BA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045004763</w:t>
            </w:r>
          </w:p>
        </w:tc>
      </w:tr>
      <w:tr w:rsidR="002F2BAB" w:rsidRPr="002F2BAB" w14:paraId="24DA6614" w14:textId="77777777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7E4DA" w14:textId="77777777" w:rsidR="002F2BAB" w:rsidRPr="002F2BAB" w:rsidRDefault="002F2BAB" w:rsidP="002F2BAB">
            <w:pPr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F2BA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КПП банка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36804" w14:textId="77777777" w:rsidR="002F2BAB" w:rsidRPr="002F2BAB" w:rsidRDefault="002F2BAB" w:rsidP="002F2BAB">
            <w:pPr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F2BA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544543001</w:t>
            </w:r>
          </w:p>
        </w:tc>
      </w:tr>
      <w:tr w:rsidR="002F2BAB" w:rsidRPr="002F2BAB" w14:paraId="2757B3A1" w14:textId="77777777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AD438" w14:textId="77777777" w:rsidR="002F2BAB" w:rsidRPr="002F2BAB" w:rsidRDefault="002F2BAB" w:rsidP="002F2BAB">
            <w:pPr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F2BA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ИНН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C6913" w14:textId="77777777" w:rsidR="002F2BAB" w:rsidRPr="002F2BAB" w:rsidRDefault="002F2BAB" w:rsidP="002F2BAB">
            <w:pPr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F2BA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4401116480 </w:t>
            </w:r>
          </w:p>
        </w:tc>
      </w:tr>
      <w:tr w:rsidR="002F2BAB" w:rsidRPr="002F2BAB" w14:paraId="3F5BE094" w14:textId="77777777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2E407" w14:textId="77777777" w:rsidR="002F2BAB" w:rsidRPr="002F2BAB" w:rsidRDefault="002F2BAB" w:rsidP="002F2BAB">
            <w:pPr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F2BA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Специальный счет получателя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2D7C2" w14:textId="77777777" w:rsidR="002F2BAB" w:rsidRPr="002F2BAB" w:rsidRDefault="002F2BAB" w:rsidP="002F2BAB">
            <w:pPr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F2BA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40817810450204899103</w:t>
            </w:r>
          </w:p>
        </w:tc>
      </w:tr>
      <w:tr w:rsidR="002F2BAB" w:rsidRPr="002F2BAB" w14:paraId="2355AF5B" w14:textId="77777777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362F6" w14:textId="77777777" w:rsidR="002F2BAB" w:rsidRPr="002F2BAB" w:rsidRDefault="002F2BAB" w:rsidP="002F2BAB">
            <w:pPr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F2BA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Ф.И.О. получателя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83EFF" w14:textId="77777777" w:rsidR="002F2BAB" w:rsidRPr="002F2BAB" w:rsidRDefault="002F2BAB" w:rsidP="002F2BAB">
            <w:pPr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F2BAB">
              <w:rPr>
                <w:rFonts w:ascii="Times New Roman" w:eastAsia="Times New Roman" w:hAnsi="Times New Roman"/>
                <w:sz w:val="24"/>
                <w:szCs w:val="24"/>
              </w:rPr>
              <w:t>КРИВОРОГ ВЯЧЕСЛАВ ЛЕОНИДОВИЧ</w:t>
            </w:r>
          </w:p>
        </w:tc>
      </w:tr>
    </w:tbl>
    <w:p w14:paraId="2934ED0F" w14:textId="77777777" w:rsidR="002F2BAB" w:rsidRPr="002F2BAB" w:rsidRDefault="002F2BAB" w:rsidP="002F2BAB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</w:pPr>
    </w:p>
    <w:p w14:paraId="6E77185C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2.4. Датой исполнения обязательств Покупателем по оплате считается дата </w:t>
      </w:r>
      <w:r w:rsidRPr="002F2BAB">
        <w:rPr>
          <w:rFonts w:ascii="Times New Roman" w:eastAsia="Times New Roman" w:hAnsi="Times New Roman"/>
          <w:bCs/>
          <w:iCs/>
          <w:kern w:val="0"/>
          <w:sz w:val="24"/>
          <w:szCs w:val="24"/>
          <w:lang w:eastAsia="ru-RU"/>
        </w:rPr>
        <w:t>зачисления денежных средств на счет Продавца.</w:t>
      </w:r>
    </w:p>
    <w:p w14:paraId="69EE7F4D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7D968CCD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2.5. Расходы, связанные с оформлением перехода права собственности от Продавца к Покупателю, несет </w:t>
      </w:r>
      <w:r w:rsidRPr="002F2BAB">
        <w:rPr>
          <w:rFonts w:ascii="Times New Roman" w:eastAsia="Times New Roman" w:hAnsi="Times New Roman"/>
          <w:bCs/>
          <w:iCs/>
          <w:kern w:val="0"/>
          <w:sz w:val="24"/>
          <w:szCs w:val="24"/>
          <w:lang w:eastAsia="ru-RU"/>
        </w:rPr>
        <w:t>Покупатель.</w:t>
      </w:r>
    </w:p>
    <w:p w14:paraId="13A4A0E4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2DBD0D97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3. Передача объекта и переход права собственности</w:t>
      </w:r>
    </w:p>
    <w:p w14:paraId="48BF2DA0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69462FCF" w14:textId="77777777" w:rsidR="002F2BAB" w:rsidRPr="002F2BAB" w:rsidRDefault="002F2BAB" w:rsidP="002F2BA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3.1. </w:t>
      </w:r>
      <w:r w:rsidRPr="002F2BAB"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  <w:t xml:space="preserve">При подписании настоящего Договора вне офиса арбитражного управляющего Покупатель обязан направить подлинник подписанного договора Продавцу заказным письмом с уведомлением по адресу корреспонденции финансового управляющего: </w:t>
      </w:r>
      <w:smartTag w:uri="urn:schemas-microsoft-com:office:smarttags" w:element="metricconverter">
        <w:smartTagPr>
          <w:attr w:name="ProductID" w:val="125373, г"/>
        </w:smartTagPr>
        <w:r w:rsidRPr="002F2BAB">
          <w:rPr>
            <w:rFonts w:ascii="Times New Roman" w:eastAsia="Times New Roman" w:hAnsi="Times New Roman"/>
            <w:color w:val="000000"/>
            <w:kern w:val="0"/>
            <w:sz w:val="24"/>
            <w:szCs w:val="24"/>
            <w:lang w:eastAsia="ru-RU"/>
          </w:rPr>
          <w:t>125373, г</w:t>
        </w:r>
      </w:smartTag>
      <w:r w:rsidRPr="002F2BAB"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  <w:t xml:space="preserve">. Москва, Походный проезд, 4к1, оф.214-3,  в течении 5 (пяти) рабочих дней с момента получения договора, а также направить копию подписанного договора на электронную почту: </w:t>
      </w:r>
      <w:r w:rsidRPr="002F2BAB">
        <w:rPr>
          <w:rFonts w:ascii="Times New Roman" w:eastAsia="Times New Roman" w:hAnsi="Times New Roman"/>
          <w:color w:val="000000"/>
          <w:kern w:val="0"/>
          <w:sz w:val="24"/>
          <w:szCs w:val="24"/>
          <w:lang w:val="en-US" w:eastAsia="ru-RU"/>
        </w:rPr>
        <w:t>tokarev</w:t>
      </w:r>
      <w:r w:rsidRPr="002F2BAB"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  <w:t>83@</w:t>
      </w:r>
      <w:r w:rsidRPr="002F2BAB">
        <w:rPr>
          <w:rFonts w:ascii="Times New Roman" w:eastAsia="Times New Roman" w:hAnsi="Times New Roman"/>
          <w:color w:val="000000"/>
          <w:kern w:val="0"/>
          <w:sz w:val="24"/>
          <w:szCs w:val="24"/>
          <w:lang w:val="en-US" w:eastAsia="ru-RU"/>
        </w:rPr>
        <w:t>mail</w:t>
      </w:r>
      <w:r w:rsidRPr="002F2BAB"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  <w:t>.</w:t>
      </w:r>
      <w:r w:rsidRPr="002F2BAB">
        <w:rPr>
          <w:rFonts w:ascii="Times New Roman" w:eastAsia="Times New Roman" w:hAnsi="Times New Roman"/>
          <w:color w:val="000000"/>
          <w:kern w:val="0"/>
          <w:sz w:val="24"/>
          <w:szCs w:val="24"/>
          <w:lang w:val="en-US" w:eastAsia="ru-RU"/>
        </w:rPr>
        <w:t>ru</w:t>
      </w:r>
      <w:r w:rsidRPr="002F2BAB"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  <w:t xml:space="preserve"> </w:t>
      </w:r>
    </w:p>
    <w:p w14:paraId="44A50C7D" w14:textId="77777777" w:rsidR="002F2BAB" w:rsidRPr="002F2BAB" w:rsidRDefault="002F2BAB" w:rsidP="002F2BA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  <w:t>3.2. В случае неисполнения требований, указанных в пунктах 2 и 3 настоящего Договора, Договор считается незаключенным.</w:t>
      </w:r>
    </w:p>
    <w:p w14:paraId="0ADCEDA8" w14:textId="77777777" w:rsidR="002F2BAB" w:rsidRPr="002F2BAB" w:rsidRDefault="002F2BAB" w:rsidP="002F2BA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  <w:t>3.3.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 (Приложение №1).</w:t>
      </w:r>
    </w:p>
    <w:p w14:paraId="5895FC21" w14:textId="77777777" w:rsidR="002F2BAB" w:rsidRPr="002F2BAB" w:rsidRDefault="002F2BAB" w:rsidP="002F2BA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  <w:t>3.4. Передача Имущества осуществляется в течение 10 (десяти) календарных дней от даты полной оплаты Имущества по настоящему договору силами и средствами Покупателя.</w:t>
      </w:r>
    </w:p>
    <w:p w14:paraId="0CF65D60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3.5. Покупатель до подписания Акта приема-передачи нежило</w:t>
      </w:r>
      <w:r w:rsidR="004C0B07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го</w:t>
      </w: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помещени</w:t>
      </w:r>
      <w:r w:rsidR="004C0B07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я</w:t>
      </w: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, указанно</w:t>
      </w:r>
      <w:r w:rsidR="004C0B07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го</w:t>
      </w: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в п. 1.2. настоящего Договора, обязан осмотреть объект. При выявлении недостатков Покупатель обязан указать их в Акте приема-передачи </w:t>
      </w:r>
      <w:r w:rsidR="004C0B07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о</w:t>
      </w: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бъект</w:t>
      </w:r>
      <w:r w:rsidR="004C0B07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а</w:t>
      </w: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.</w:t>
      </w:r>
    </w:p>
    <w:p w14:paraId="6268E81E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3.7. Переход права собственности от Продавца к Покупателю подлежит государственной регистрации в Едином государственном реестре недвижимости.</w:t>
      </w:r>
    </w:p>
    <w:p w14:paraId="6D9DA23C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3.8. Риск случайной гибели или повреждения Объектов </w:t>
      </w:r>
      <w:r w:rsidRPr="002F2BAB">
        <w:rPr>
          <w:rFonts w:ascii="Times New Roman" w:eastAsia="Times New Roman" w:hAnsi="Times New Roman"/>
          <w:bCs/>
          <w:iCs/>
          <w:kern w:val="0"/>
          <w:sz w:val="24"/>
          <w:szCs w:val="24"/>
          <w:lang w:eastAsia="ru-RU"/>
        </w:rPr>
        <w:t>до момента подписания Сторонами Акта приема-передачи</w:t>
      </w: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несет Продавец.</w:t>
      </w:r>
    </w:p>
    <w:p w14:paraId="5365C1BF" w14:textId="77777777" w:rsidR="004C0B07" w:rsidRDefault="004C0B07" w:rsidP="002F2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01C6903C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4. Обязанности Сторон</w:t>
      </w:r>
    </w:p>
    <w:p w14:paraId="39980B17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18EE3B2A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4.1. Продавец обязан:</w:t>
      </w:r>
    </w:p>
    <w:p w14:paraId="06608185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lastRenderedPageBreak/>
        <w:t xml:space="preserve">4.1.1. Передать Покупателю </w:t>
      </w:r>
      <w:bookmarkStart w:id="4" w:name="_Hlk219726955"/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нежилое помещение, указанное в п. 1.2. настоящего Договора,</w:t>
      </w:r>
      <w:bookmarkEnd w:id="4"/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в надлежащем состоянии в порядке и сроки, которые установлены п. 3 настоящего Договора.</w:t>
      </w:r>
    </w:p>
    <w:p w14:paraId="3F5574D4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4.1.2. Подготовить документы, необходимые для государственной регистрации перехода права собственности на Объекты в течение </w:t>
      </w:r>
      <w:r w:rsidRPr="002F2BAB">
        <w:rPr>
          <w:rFonts w:ascii="Times New Roman" w:eastAsia="Times New Roman" w:hAnsi="Times New Roman"/>
          <w:bCs/>
          <w:iCs/>
          <w:kern w:val="0"/>
          <w:sz w:val="24"/>
          <w:szCs w:val="24"/>
          <w:lang w:eastAsia="ru-RU"/>
        </w:rPr>
        <w:t>7 (семи)</w:t>
      </w: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</w:t>
      </w:r>
      <w:r w:rsidRPr="002F2BAB">
        <w:rPr>
          <w:rFonts w:ascii="Times New Roman" w:eastAsia="Times New Roman" w:hAnsi="Times New Roman"/>
          <w:bCs/>
          <w:iCs/>
          <w:kern w:val="0"/>
          <w:sz w:val="24"/>
          <w:szCs w:val="24"/>
          <w:lang w:eastAsia="ru-RU"/>
        </w:rPr>
        <w:t>календарных дней с даты подписания Сторонами настоящего Договора</w:t>
      </w: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.</w:t>
      </w:r>
    </w:p>
    <w:p w14:paraId="4C6FB49E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4.2. Покупатель обязан:</w:t>
      </w:r>
    </w:p>
    <w:p w14:paraId="7470F5CD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4.2.1. Уплатить цену Договора в порядке и сроки, установленные п. 2 настоящего Договора.</w:t>
      </w:r>
    </w:p>
    <w:p w14:paraId="2C92A299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4.2.2. Осмотреть нежилое помещение, указанное в п. 1.2. настоящего Договора, и принять его в порядке и на условиях, которые предусмотрены настоящим Договором.</w:t>
      </w:r>
    </w:p>
    <w:p w14:paraId="10749B6E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4.2.3. Подготовить все документы, необходимые для государственной регистрации перехода права собственности, и представить их в орган регистрации прав в течение </w:t>
      </w:r>
      <w:r w:rsidRPr="002F2BAB">
        <w:rPr>
          <w:rFonts w:ascii="Times New Roman" w:eastAsia="Times New Roman" w:hAnsi="Times New Roman"/>
          <w:bCs/>
          <w:iCs/>
          <w:kern w:val="0"/>
          <w:sz w:val="24"/>
          <w:szCs w:val="24"/>
          <w:lang w:eastAsia="ru-RU"/>
        </w:rPr>
        <w:t>7 (семи)</w:t>
      </w: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</w:t>
      </w:r>
      <w:r w:rsidRPr="002F2BAB">
        <w:rPr>
          <w:rFonts w:ascii="Times New Roman" w:eastAsia="Times New Roman" w:hAnsi="Times New Roman"/>
          <w:bCs/>
          <w:iCs/>
          <w:kern w:val="0"/>
          <w:sz w:val="24"/>
          <w:szCs w:val="24"/>
          <w:lang w:eastAsia="ru-RU"/>
        </w:rPr>
        <w:t>календарных дней с даты подписания Сторонами настоящего Договора</w:t>
      </w: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.</w:t>
      </w:r>
    </w:p>
    <w:p w14:paraId="647B8840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4.3. Стороны исходят из того, что Покупатель до заключения настоящего Договора осмотрел или должен был осмотреть нежилое помещение, указанное в п. 1.2. настоящего Договора, и принимает его безусловно со всеми недостатками, в независимости оговорены ли недостатки в настоящем Договоре или нет. В связи с чем, стороны пришли к соглашению, что Покупатель, которому передан Объект, не вправе требовать от Продавца: соразмерного уменьшения покупной цены; безвозмездного устранения недостатков в разумный срок; возмещения своих расходов на устранение недостатков; или предъявлять иные претензии относительно качества, стоимости или обеспеченности коммунальными или энергетическими ресурсами. </w:t>
      </w:r>
    </w:p>
    <w:p w14:paraId="7226EF6A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4.4. Продавец гарантирует, что на момент заключения Договора отсутствуют лица, сохраняющие в соответствии с действующим законодательством право пользования нежилым помещением, указанным в п. 1.2. настоящего Договора, после государственной регистрации перехода права собственности.</w:t>
      </w:r>
    </w:p>
    <w:p w14:paraId="5ABBB27D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6DBB3E59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5. Ответственность Сторон. Форс-мажор</w:t>
      </w:r>
    </w:p>
    <w:p w14:paraId="4353CD79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00FE7F97" w14:textId="77777777" w:rsidR="002F2BAB" w:rsidRPr="002F2BAB" w:rsidRDefault="002F2BAB" w:rsidP="002F2BAB">
      <w:pPr>
        <w:spacing w:after="0" w:line="240" w:lineRule="auto"/>
        <w:ind w:firstLine="360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5.1. </w:t>
      </w:r>
      <w:r w:rsidRPr="002F2BAB">
        <w:rPr>
          <w:rFonts w:ascii="Times New Roman" w:eastAsia="Times New Roman" w:hAnsi="Times New Roman"/>
          <w:color w:val="000000"/>
          <w:kern w:val="0"/>
          <w:sz w:val="24"/>
          <w:szCs w:val="24"/>
          <w:lang w:eastAsia="ru-RU"/>
        </w:rPr>
        <w:t>Просрочка внесения денежных средств в счет оплаты имущества в сроки, указанные в пункте 2 настоящего Договора, не допускается. Просрочка считается отказом Покупателя от исполнения обязательств по оплате имущества, установленных пунктом 2 настоящего Договора.</w:t>
      </w:r>
    </w:p>
    <w:p w14:paraId="3E717529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5.2. За неисполнение или ненадлежащее исполнение Сторонами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14:paraId="21A86D4E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5.3. Сторона, не исполнившая или ненадлежащим образом исполнившая обязательство, освобождается от ответственности, если докажет, что надлежащее исполнение оказалось невозможным вследствие обстоятельств непреодолимой силы, то есть чрезвычайных и непредотвратимых при данных условиях обстоятельств. При наступлении обстоятельств непреодолимой силы Стороны обязаны незамедлительно уведомить друг друга. Документ, выданный уполномоченным государственным органом, является достаточным подтверждением наличия и продолжительности действия обстоятельств непреодолимой силы.</w:t>
      </w:r>
    </w:p>
    <w:p w14:paraId="55760C3F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В случае если обстоятельства непреодолимой силы будут действовать более </w:t>
      </w:r>
      <w:r w:rsidRPr="002F2BAB">
        <w:rPr>
          <w:rFonts w:ascii="Times New Roman" w:eastAsia="Times New Roman" w:hAnsi="Times New Roman"/>
          <w:bCs/>
          <w:iCs/>
          <w:kern w:val="0"/>
          <w:sz w:val="24"/>
          <w:szCs w:val="24"/>
          <w:lang w:eastAsia="ru-RU"/>
        </w:rPr>
        <w:t>2 (двух) месяцев</w:t>
      </w: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, то любая из Сторон вправе отказаться от исполнения настоящего Договора в одностороннем порядке.</w:t>
      </w:r>
    </w:p>
    <w:p w14:paraId="2CC0AE98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6. Заключительные положения</w:t>
      </w:r>
    </w:p>
    <w:p w14:paraId="76F6D1A9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75D6356E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lastRenderedPageBreak/>
        <w:t>6.1. Настоящий Договор считается заключенным с момента его подписания уполномоченными представителями обеих Сторон и действует до момента полного исполнения Сторонами своих обязательств по нему.</w:t>
      </w:r>
    </w:p>
    <w:p w14:paraId="35CCB2AD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6.2.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14:paraId="08EF581D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6.3. Настоящий Договор составлен в 3 (трех) экземплярах, имеющих равную юридическую силу, из которых один - для Продавца, один - для Покупателя, один – для регистрирующего органа.</w:t>
      </w:r>
    </w:p>
    <w:p w14:paraId="61140C07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6.4. Неотъемлемой частью настоящего Договора являются следующие приложения:</w:t>
      </w:r>
    </w:p>
    <w:p w14:paraId="591E4AEC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6.4.1. Акт приема-передачи Объектов (Приложение N </w:t>
      </w:r>
      <w:r w:rsidRPr="002F2BAB">
        <w:rPr>
          <w:rFonts w:ascii="Times New Roman" w:eastAsia="Times New Roman" w:hAnsi="Times New Roman"/>
          <w:bCs/>
          <w:iCs/>
          <w:kern w:val="0"/>
          <w:sz w:val="24"/>
          <w:szCs w:val="24"/>
          <w:lang w:eastAsia="ru-RU"/>
        </w:rPr>
        <w:t>1</w:t>
      </w: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).</w:t>
      </w:r>
    </w:p>
    <w:p w14:paraId="7A2D2C87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32122D5B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7. Адреса и реквизиты Сторон</w:t>
      </w:r>
    </w:p>
    <w:p w14:paraId="7E62CEB3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tbl>
      <w:tblPr>
        <w:tblpPr w:leftFromText="180" w:rightFromText="180" w:bottomFromText="160" w:vertAnchor="text" w:horzAnchor="margin" w:tblpXSpec="center" w:tblpY="78"/>
        <w:tblW w:w="0" w:type="auto"/>
        <w:tblLayout w:type="fixed"/>
        <w:tblLook w:val="00A0" w:firstRow="1" w:lastRow="0" w:firstColumn="1" w:lastColumn="0" w:noHBand="0" w:noVBand="0"/>
      </w:tblPr>
      <w:tblGrid>
        <w:gridCol w:w="5098"/>
        <w:gridCol w:w="4692"/>
      </w:tblGrid>
      <w:tr w:rsidR="002F2BAB" w:rsidRPr="002F2BAB" w14:paraId="5D30C55E" w14:textId="77777777">
        <w:trPr>
          <w:trHeight w:val="230"/>
        </w:trPr>
        <w:tc>
          <w:tcPr>
            <w:tcW w:w="5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A0B6A5" w14:textId="77777777" w:rsidR="002F2BAB" w:rsidRPr="002F2BAB" w:rsidRDefault="002F2BAB" w:rsidP="002F2BAB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bookmarkStart w:id="5" w:name="_Hlk219727628"/>
            <w:r w:rsidRPr="002F2BA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ПРОДАВЕЦ:</w:t>
            </w:r>
          </w:p>
        </w:tc>
        <w:tc>
          <w:tcPr>
            <w:tcW w:w="4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8B971B" w14:textId="77777777" w:rsidR="002F2BAB" w:rsidRPr="002F2BAB" w:rsidRDefault="002F2BAB" w:rsidP="002F2BAB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2F2BA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ПОКУПАТЕЛЬ:</w:t>
            </w:r>
          </w:p>
        </w:tc>
      </w:tr>
      <w:tr w:rsidR="002F2BAB" w:rsidRPr="002F2BAB" w14:paraId="6BF96077" w14:textId="77777777">
        <w:trPr>
          <w:trHeight w:val="1861"/>
        </w:trPr>
        <w:tc>
          <w:tcPr>
            <w:tcW w:w="5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1089D5" w14:textId="77777777" w:rsidR="002F2BAB" w:rsidRPr="002F2BAB" w:rsidRDefault="002F2BAB" w:rsidP="002F2B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</w:pPr>
            <w:r w:rsidRPr="002F2BA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  <w:r w:rsidRPr="002F2B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Криворога Вячеслава Леонидовича (дата рождения: 20.08.1959, место рождения: г. Николаев Николаевской области, СНИЛС: 186-752-114 98, ИНН: 920158049501, паспорт 8814, № 161984, выдан ФЕДЕРАЛЬНОЙ МИГРАЦИОННОЙ СЛУЖБОЙ 05.04.2014 код подразделения 900-002, адрес регистрации по месту жительства: г. Севастополь, Античный </w:t>
            </w:r>
            <w:proofErr w:type="spellStart"/>
            <w:r w:rsidRPr="002F2B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пр-кт</w:t>
            </w:r>
            <w:proofErr w:type="spellEnd"/>
            <w:r w:rsidRPr="002F2B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д. 4, кв. 265, 266), </w:t>
            </w:r>
            <w:r w:rsidRPr="002F2BA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Токарев Владимир Анатольевич</w:t>
            </w:r>
          </w:p>
        </w:tc>
        <w:tc>
          <w:tcPr>
            <w:tcW w:w="4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46C53" w14:textId="77777777" w:rsidR="002F2BAB" w:rsidRPr="002F2BAB" w:rsidRDefault="004C0B07" w:rsidP="002F2B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Ф.И.О.</w:t>
            </w:r>
            <w:r w:rsidR="002F2BAB" w:rsidRPr="002F2BA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, дата рождения: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</w:t>
            </w:r>
            <w:r w:rsidR="002F2BAB" w:rsidRPr="002F2BA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, место рождения: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_________________________</w:t>
            </w:r>
          </w:p>
          <w:p w14:paraId="1F3C6B9E" w14:textId="77777777" w:rsidR="002F2BAB" w:rsidRPr="002F2BAB" w:rsidRDefault="002F2BAB" w:rsidP="002F2B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</w:pPr>
          </w:p>
        </w:tc>
      </w:tr>
      <w:tr w:rsidR="002F2BAB" w:rsidRPr="002F2BAB" w14:paraId="6C41A30C" w14:textId="77777777">
        <w:trPr>
          <w:trHeight w:val="459"/>
        </w:trPr>
        <w:tc>
          <w:tcPr>
            <w:tcW w:w="5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F6ADCA" w14:textId="77777777" w:rsidR="002F2BAB" w:rsidRPr="002F2BAB" w:rsidRDefault="002F2BAB" w:rsidP="002F2B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</w:pPr>
            <w:r w:rsidRPr="002F2BA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Адрес: </w:t>
            </w:r>
            <w:smartTag w:uri="urn:schemas-microsoft-com:office:smarttags" w:element="metricconverter">
              <w:smartTagPr>
                <w:attr w:name="ProductID" w:val="125373, г"/>
              </w:smartTagPr>
              <w:r w:rsidRPr="002F2BAB">
                <w:rPr>
                  <w:rFonts w:ascii="Times New Roman" w:eastAsia="Times New Roman" w:hAnsi="Times New Roman"/>
                  <w:color w:val="000000"/>
                  <w:lang w:eastAsia="ru-RU"/>
                </w:rPr>
                <w:t>125373, г</w:t>
              </w:r>
            </w:smartTag>
            <w:r w:rsidRPr="002F2BA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 Москва, Походный проезд, 4к1, оф. 214-3 </w:t>
            </w:r>
          </w:p>
        </w:tc>
        <w:tc>
          <w:tcPr>
            <w:tcW w:w="4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760244" w14:textId="77777777" w:rsidR="002F2BAB" w:rsidRPr="002F2BAB" w:rsidRDefault="002F2BAB" w:rsidP="002F2B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</w:pPr>
            <w:r w:rsidRPr="002F2BAB">
              <w:rPr>
                <w:rFonts w:ascii="Times New Roman" w:eastAsia="Times New Roman" w:hAnsi="Times New Roman"/>
                <w:color w:val="000000"/>
                <w:lang w:eastAsia="ru-RU"/>
              </w:rPr>
              <w:t>Адрес</w:t>
            </w:r>
            <w:r w:rsidR="004C0B0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регистрации по месту жительства</w:t>
            </w:r>
            <w:r w:rsidRPr="002F2BA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: </w:t>
            </w:r>
            <w:r w:rsidR="004C0B07">
              <w:rPr>
                <w:rFonts w:ascii="Times New Roman" w:eastAsia="Times New Roman" w:hAnsi="Times New Roman"/>
                <w:color w:val="000000"/>
                <w:lang w:eastAsia="ru-RU"/>
              </w:rPr>
              <w:t>____</w:t>
            </w:r>
          </w:p>
        </w:tc>
      </w:tr>
      <w:tr w:rsidR="002F2BAB" w:rsidRPr="002F2BAB" w14:paraId="15567F8D" w14:textId="77777777">
        <w:trPr>
          <w:trHeight w:val="230"/>
        </w:trPr>
        <w:tc>
          <w:tcPr>
            <w:tcW w:w="5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8F3FA" w14:textId="77777777" w:rsidR="002F2BAB" w:rsidRPr="002F2BAB" w:rsidRDefault="002F2BAB" w:rsidP="002F2B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</w:pPr>
          </w:p>
        </w:tc>
        <w:tc>
          <w:tcPr>
            <w:tcW w:w="4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5497F6" w14:textId="77777777" w:rsidR="002F2BAB" w:rsidRPr="002F2BAB" w:rsidRDefault="002F2BAB" w:rsidP="002F2B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F2BA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Паспорт: </w:t>
            </w:r>
            <w:r w:rsidR="004C0B07">
              <w:rPr>
                <w:rFonts w:ascii="Times New Roman" w:eastAsia="Times New Roman" w:hAnsi="Times New Roman"/>
                <w:color w:val="000000"/>
                <w:lang w:eastAsia="ru-RU"/>
              </w:rPr>
              <w:t>____</w:t>
            </w:r>
            <w:r w:rsidRPr="002F2BA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N </w:t>
            </w:r>
            <w:r w:rsidR="004C0B07">
              <w:rPr>
                <w:rFonts w:ascii="Times New Roman" w:eastAsia="Times New Roman" w:hAnsi="Times New Roman"/>
                <w:color w:val="000000"/>
                <w:lang w:eastAsia="ru-RU"/>
              </w:rPr>
              <w:t>_____</w:t>
            </w:r>
            <w:r w:rsidRPr="002F2BA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, выдан </w:t>
            </w:r>
            <w:r w:rsidR="004C0B07">
              <w:rPr>
                <w:rFonts w:ascii="Times New Roman" w:eastAsia="Times New Roman" w:hAnsi="Times New Roman"/>
                <w:color w:val="000000"/>
                <w:lang w:eastAsia="ru-RU"/>
              </w:rPr>
              <w:t>(</w:t>
            </w:r>
            <w:r w:rsidR="004C0B07" w:rsidRPr="004C0B07">
              <w:rPr>
                <w:rFonts w:ascii="Times New Roman" w:eastAsia="Times New Roman" w:hAnsi="Times New Roman"/>
                <w:color w:val="000000"/>
                <w:u w:val="single"/>
                <w:lang w:eastAsia="ru-RU"/>
              </w:rPr>
              <w:t>КЕМ ВЫДАН</w:t>
            </w:r>
            <w:r w:rsidR="004C0B07">
              <w:rPr>
                <w:rFonts w:ascii="Times New Roman" w:eastAsia="Times New Roman" w:hAnsi="Times New Roman"/>
                <w:color w:val="000000"/>
                <w:lang w:eastAsia="ru-RU"/>
              </w:rPr>
              <w:t>) (</w:t>
            </w:r>
            <w:r w:rsidR="004C0B07" w:rsidRPr="004C0B07">
              <w:rPr>
                <w:rFonts w:ascii="Times New Roman" w:eastAsia="Times New Roman" w:hAnsi="Times New Roman"/>
                <w:color w:val="000000"/>
                <w:u w:val="single"/>
                <w:lang w:eastAsia="ru-RU"/>
              </w:rPr>
              <w:t>ДАТА ВЫДАЧИ</w:t>
            </w:r>
            <w:r w:rsidR="004C0B07">
              <w:rPr>
                <w:rFonts w:ascii="Times New Roman" w:eastAsia="Times New Roman" w:hAnsi="Times New Roman"/>
                <w:color w:val="000000"/>
                <w:lang w:eastAsia="ru-RU"/>
              </w:rPr>
              <w:t>)</w:t>
            </w:r>
            <w:r w:rsidRPr="002F2BA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, код подразделения </w:t>
            </w:r>
            <w:r w:rsidR="004C0B07">
              <w:rPr>
                <w:rFonts w:ascii="Times New Roman" w:eastAsia="Times New Roman" w:hAnsi="Times New Roman"/>
                <w:color w:val="000000"/>
                <w:lang w:eastAsia="ru-RU"/>
              </w:rPr>
              <w:t>___</w:t>
            </w:r>
            <w:r w:rsidRPr="002F2BAB"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  <w:r w:rsidR="004C0B07">
              <w:rPr>
                <w:rFonts w:ascii="Times New Roman" w:eastAsia="Times New Roman" w:hAnsi="Times New Roman"/>
                <w:color w:val="000000"/>
                <w:lang w:eastAsia="ru-RU"/>
              </w:rPr>
              <w:t>___</w:t>
            </w:r>
          </w:p>
        </w:tc>
      </w:tr>
      <w:tr w:rsidR="002F2BAB" w:rsidRPr="002F2BAB" w14:paraId="2B8C7C26" w14:textId="77777777">
        <w:trPr>
          <w:trHeight w:val="241"/>
        </w:trPr>
        <w:tc>
          <w:tcPr>
            <w:tcW w:w="5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80D21" w14:textId="77777777" w:rsidR="002F2BAB" w:rsidRPr="002F2BAB" w:rsidRDefault="002F2BAB" w:rsidP="002F2B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</w:pPr>
          </w:p>
        </w:tc>
        <w:tc>
          <w:tcPr>
            <w:tcW w:w="4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CC7AB6" w14:textId="77777777" w:rsidR="002F2BAB" w:rsidRPr="002F2BAB" w:rsidRDefault="002F2BAB" w:rsidP="002F2B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F2BA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ИНН </w:t>
            </w:r>
          </w:p>
        </w:tc>
      </w:tr>
      <w:tr w:rsidR="002F2BAB" w:rsidRPr="002F2BAB" w14:paraId="126C78F7" w14:textId="77777777">
        <w:trPr>
          <w:trHeight w:val="230"/>
        </w:trPr>
        <w:tc>
          <w:tcPr>
            <w:tcW w:w="5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38416" w14:textId="77777777" w:rsidR="002F2BAB" w:rsidRPr="002F2BAB" w:rsidRDefault="002F2BAB" w:rsidP="002F2B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</w:pPr>
          </w:p>
        </w:tc>
        <w:tc>
          <w:tcPr>
            <w:tcW w:w="4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6F285F" w14:textId="77777777" w:rsidR="002F2BAB" w:rsidRPr="002F2BAB" w:rsidRDefault="002F2BAB" w:rsidP="002F2B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F2BAB">
              <w:rPr>
                <w:rFonts w:ascii="Times New Roman" w:eastAsia="Times New Roman" w:hAnsi="Times New Roman"/>
                <w:color w:val="000000"/>
                <w:lang w:eastAsia="ru-RU"/>
              </w:rPr>
              <w:t>СНИЛС</w:t>
            </w:r>
            <w:r w:rsidR="004C0B0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</w:tr>
      <w:tr w:rsidR="002F2BAB" w:rsidRPr="002F2BAB" w14:paraId="5C704E2D" w14:textId="77777777">
        <w:trPr>
          <w:trHeight w:val="241"/>
        </w:trPr>
        <w:tc>
          <w:tcPr>
            <w:tcW w:w="5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6954E6" w14:textId="77777777" w:rsidR="002F2BAB" w:rsidRPr="002F2BAB" w:rsidRDefault="002F2BAB" w:rsidP="002F2BAB">
            <w:pPr>
              <w:spacing w:after="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2F2BAB">
              <w:rPr>
                <w:rFonts w:ascii="Times New Roman" w:eastAsia="Times New Roman" w:hAnsi="Times New Roman"/>
                <w:color w:val="000000"/>
                <w:lang w:eastAsia="ru-RU"/>
              </w:rPr>
              <w:t>Телефон:</w:t>
            </w:r>
            <w:r w:rsidRPr="002F2BAB"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  <w:t xml:space="preserve"> +7 951 465 09 18 </w:t>
            </w:r>
          </w:p>
        </w:tc>
        <w:tc>
          <w:tcPr>
            <w:tcW w:w="4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EAEC18" w14:textId="77777777" w:rsidR="002F2BAB" w:rsidRPr="002F2BAB" w:rsidRDefault="002F2BAB" w:rsidP="002F2B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</w:pPr>
            <w:r w:rsidRPr="002F2BAB">
              <w:rPr>
                <w:rFonts w:ascii="Times New Roman" w:eastAsia="Times New Roman" w:hAnsi="Times New Roman"/>
                <w:color w:val="000000"/>
                <w:lang w:eastAsia="ru-RU"/>
              </w:rPr>
              <w:t>Телефон:</w:t>
            </w:r>
          </w:p>
        </w:tc>
      </w:tr>
      <w:tr w:rsidR="002F2BAB" w:rsidRPr="002F2BAB" w14:paraId="2C75305D" w14:textId="77777777">
        <w:trPr>
          <w:trHeight w:val="241"/>
        </w:trPr>
        <w:tc>
          <w:tcPr>
            <w:tcW w:w="5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73FF1E" w14:textId="77777777" w:rsidR="00871215" w:rsidRDefault="00871215" w:rsidP="002F2BAB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  <w:p w14:paraId="0C0F1BE3" w14:textId="77777777" w:rsidR="002F2BAB" w:rsidRPr="002F2BAB" w:rsidRDefault="002F2BAB" w:rsidP="002F2BAB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2F2BA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_____________________________</w:t>
            </w:r>
            <w:r w:rsidR="00871215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__</w:t>
            </w:r>
            <w:r w:rsidRPr="002F2BA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__В.А. Токарев </w:t>
            </w:r>
          </w:p>
        </w:tc>
        <w:tc>
          <w:tcPr>
            <w:tcW w:w="4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AD7BDA" w14:textId="77777777" w:rsidR="002F2BAB" w:rsidRPr="002F2BAB" w:rsidRDefault="002F2BAB" w:rsidP="002F2B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2F2BA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________________</w:t>
            </w:r>
            <w:r w:rsidR="00871215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_</w:t>
            </w:r>
            <w:r w:rsidRPr="002F2BA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/ </w:t>
            </w:r>
            <w:r w:rsidR="004C0B07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ИНИЦИАЛЫ ФАМИЛИЯ</w:t>
            </w:r>
          </w:p>
        </w:tc>
      </w:tr>
      <w:bookmarkEnd w:id="5"/>
    </w:tbl>
    <w:p w14:paraId="26CD3548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2981C84D" w14:textId="77777777" w:rsidR="002F2BAB" w:rsidRDefault="002F2BAB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72EDEDD6" w14:textId="77777777" w:rsidR="005357AE" w:rsidRDefault="005357AE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2CCA2FF7" w14:textId="77777777" w:rsidR="005357AE" w:rsidRDefault="005357AE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639EEF12" w14:textId="77777777" w:rsidR="005357AE" w:rsidRDefault="005357AE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6346654C" w14:textId="77777777" w:rsidR="005357AE" w:rsidRDefault="005357AE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1EA8F3B2" w14:textId="77777777" w:rsidR="005357AE" w:rsidRDefault="005357AE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5299BA65" w14:textId="77777777" w:rsidR="005357AE" w:rsidRDefault="005357AE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6E90A083" w14:textId="77777777" w:rsidR="005357AE" w:rsidRDefault="005357AE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3D6AAA0A" w14:textId="77777777" w:rsidR="005357AE" w:rsidRDefault="005357AE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400A2390" w14:textId="77777777" w:rsidR="005357AE" w:rsidRDefault="005357AE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600334A9" w14:textId="77777777" w:rsidR="005357AE" w:rsidRDefault="005357AE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76082011" w14:textId="77777777" w:rsidR="005357AE" w:rsidRDefault="005357AE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30C322DD" w14:textId="77777777" w:rsidR="00871215" w:rsidRDefault="00871215" w:rsidP="002F2B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491D4756" w14:textId="77777777" w:rsidR="00871215" w:rsidRDefault="00871215" w:rsidP="002F2B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034679EC" w14:textId="77777777" w:rsidR="00871215" w:rsidRDefault="00871215" w:rsidP="002F2B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41C017BE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lastRenderedPageBreak/>
        <w:t xml:space="preserve">Приложение N </w:t>
      </w:r>
      <w:r w:rsidRPr="002F2BAB">
        <w:rPr>
          <w:rFonts w:ascii="Times New Roman" w:eastAsia="Times New Roman" w:hAnsi="Times New Roman"/>
          <w:bCs/>
          <w:iCs/>
          <w:kern w:val="0"/>
          <w:sz w:val="24"/>
          <w:szCs w:val="24"/>
          <w:lang w:eastAsia="ru-RU"/>
        </w:rPr>
        <w:t xml:space="preserve">1 </w:t>
      </w: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к Договору</w:t>
      </w:r>
      <w:r w:rsidR="00871215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№2</w:t>
      </w:r>
    </w:p>
    <w:p w14:paraId="015BB909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купли-продажи нежилого помещения (гараж №2</w:t>
      </w:r>
      <w:r w:rsidR="004C0B07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6</w:t>
      </w: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) </w:t>
      </w:r>
    </w:p>
    <w:p w14:paraId="36D62CB1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от </w:t>
      </w:r>
      <w:r w:rsidRPr="002F2BAB">
        <w:rPr>
          <w:rFonts w:ascii="Times New Roman" w:eastAsia="Times New Roman" w:hAnsi="Times New Roman"/>
          <w:bCs/>
          <w:iCs/>
          <w:kern w:val="0"/>
          <w:sz w:val="24"/>
          <w:szCs w:val="24"/>
          <w:lang w:eastAsia="ru-RU"/>
        </w:rPr>
        <w:t>__ ______ 2026</w:t>
      </w: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</w:t>
      </w:r>
    </w:p>
    <w:p w14:paraId="517D5266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  <w:lang w:eastAsia="ru-RU"/>
        </w:rPr>
      </w:pPr>
    </w:p>
    <w:p w14:paraId="4FCEFF07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b/>
          <w:bCs/>
          <w:kern w:val="0"/>
          <w:sz w:val="24"/>
          <w:szCs w:val="24"/>
          <w:lang w:eastAsia="ru-RU"/>
        </w:rPr>
        <w:t>Акт</w:t>
      </w:r>
    </w:p>
    <w:p w14:paraId="531A7F91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b/>
          <w:bCs/>
          <w:kern w:val="0"/>
          <w:sz w:val="24"/>
          <w:szCs w:val="24"/>
          <w:lang w:eastAsia="ru-RU"/>
        </w:rPr>
        <w:t>приема-передачи нежилого помещения (гараж №26)</w:t>
      </w:r>
    </w:p>
    <w:p w14:paraId="3A9CB737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kern w:val="0"/>
          <w:sz w:val="24"/>
          <w:szCs w:val="24"/>
          <w:lang w:eastAsia="ru-RU"/>
        </w:rPr>
      </w:pPr>
    </w:p>
    <w:p w14:paraId="292D9525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iCs/>
          <w:kern w:val="0"/>
          <w:sz w:val="24"/>
          <w:szCs w:val="24"/>
          <w:lang w:eastAsia="ru-RU"/>
        </w:rPr>
        <w:t>г. Москва   _____ 2026 г.</w:t>
      </w:r>
      <w:r w:rsidRPr="002F2BAB">
        <w:rPr>
          <w:rFonts w:ascii="Times New Roman" w:eastAsia="Times New Roman" w:hAnsi="Times New Roman"/>
          <w:iCs/>
          <w:kern w:val="0"/>
          <w:sz w:val="24"/>
          <w:szCs w:val="24"/>
          <w:lang w:eastAsia="ru-RU"/>
        </w:rPr>
        <w:br/>
      </w:r>
    </w:p>
    <w:p w14:paraId="54BF6FF3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4F36B05E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Криворог Вячеслав Леонидович (дата рождения: 20.08.1959, место рождения: г. Николаев Николаевской области, СНИЛС: 186-752-114 98, ИНН: 920158049501, паспорт 8814, № 161984, выдан ФЕДЕРАЛЬНОЙ МИГРАЦИОННОЙ СЛУЖБОЙ 05.04.2014 код подразделения 900-002, адрес регистрации по месту жительства: г. Севастополь, Античный </w:t>
      </w:r>
      <w:proofErr w:type="spellStart"/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пр-кт</w:t>
      </w:r>
      <w:proofErr w:type="spellEnd"/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, д. 4, кв. 265, 266), в лице финансового управляющего Токарева Владимира Анатольевича, действующего на основании решения Арбитражного суда города Севастополя от 25.08.2025 по делу № А84-8367/2024, именуемый в дальнейшем «Продавец», с одной стороны </w:t>
      </w:r>
    </w:p>
    <w:p w14:paraId="0018DFFE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и</w:t>
      </w:r>
    </w:p>
    <w:p w14:paraId="5555BE95" w14:textId="77777777" w:rsidR="002F2BAB" w:rsidRPr="002F2BAB" w:rsidRDefault="004C0B07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4C0B07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(Ф.И.О.), (дата рождения: _____________, место рождения: _____________________, ИНН _______________, СНИЛС __________________, паспорт _____ N ______, выдан (КЕМ ВЫДАН, ДАТА ВЫДАЧИ), код подразделения ___-___, адрес регистрации по месту жительства: ______________________________________) именуемый в дальнейшем "Покупатель", с другой стороны, совместно именуемые "Стороны"</w:t>
      </w:r>
      <w:r w:rsidR="002F2BAB"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, составили настоящий Акт о нижеследующем:</w:t>
      </w:r>
    </w:p>
    <w:p w14:paraId="557D3385" w14:textId="77777777" w:rsidR="005357AE" w:rsidRDefault="005357AE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3F2E512E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1. В соответствии с Договором </w:t>
      </w:r>
      <w:r w:rsidR="00871215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№ 2 </w:t>
      </w: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купли-продажи нежилого помещения (гараж №2</w:t>
      </w:r>
      <w:r w:rsidR="004C0B07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6</w:t>
      </w: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) от __ ______ 2026  (далее - Договор) Продавец передал Покупателю, а Покупатель принял:  нежилое помещение – гараж №26, наименование объекта недвижимости: гараж, кадастровый номер: 91:02:001002:7955, площадь: 20,6 кв.м., назначение: нежилое, адрес: Россия, Севастополь, проспект Античный, дом 3А, гараж № 26, основание государственной регистрации права: свидетельство о праве собственности на недвижимое имущество от 20.02.201</w:t>
      </w:r>
      <w:r w:rsidR="00871215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4</w:t>
      </w: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. </w:t>
      </w:r>
    </w:p>
    <w:p w14:paraId="6EED1FB5" w14:textId="77777777" w:rsidR="005357AE" w:rsidRDefault="005357AE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19E66655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2. Состояние нежилого помещения (гараж №26) на момент передачи: </w:t>
      </w:r>
      <w:r w:rsidRPr="002F2BAB">
        <w:rPr>
          <w:rFonts w:ascii="Times New Roman" w:eastAsia="Times New Roman" w:hAnsi="Times New Roman"/>
          <w:bCs/>
          <w:iCs/>
          <w:kern w:val="0"/>
          <w:sz w:val="24"/>
          <w:szCs w:val="24"/>
          <w:lang w:eastAsia="ru-RU"/>
        </w:rPr>
        <w:t>соответствует условиям Договора</w:t>
      </w: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.</w:t>
      </w:r>
    </w:p>
    <w:p w14:paraId="36F07CDB" w14:textId="77777777" w:rsidR="005357AE" w:rsidRDefault="005357AE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42F2BD51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3. Покупатель осмотрел передаваемый объект, недостатков не выявлено.</w:t>
      </w:r>
    </w:p>
    <w:p w14:paraId="7555AB82" w14:textId="77777777" w:rsidR="005357AE" w:rsidRDefault="005357AE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72A18752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4. Стороны взаимных претензий не имеют.</w:t>
      </w:r>
    </w:p>
    <w:p w14:paraId="39D1409D" w14:textId="77777777" w:rsidR="005357AE" w:rsidRDefault="005357AE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2BA88933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5. Настоящий Акт составлен в 3 (трех) экземплярах, имеющих равную юридическую силу, из которых один - для Продавца, один - для Покупателя, один – для регистрирующего органа.</w:t>
      </w:r>
    </w:p>
    <w:p w14:paraId="7BA42BE9" w14:textId="77777777" w:rsidR="005357AE" w:rsidRDefault="005357AE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6435874C" w14:textId="77777777" w:rsidR="002F2BAB" w:rsidRPr="002F2BAB" w:rsidRDefault="002F2BAB" w:rsidP="002F2B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6. Настоящий Акт является неотъемлемой частью Договора.</w:t>
      </w:r>
    </w:p>
    <w:p w14:paraId="74945FF9" w14:textId="77777777" w:rsidR="005357AE" w:rsidRDefault="005357AE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7B32CCD6" w14:textId="77777777" w:rsidR="00871215" w:rsidRDefault="00871215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66E937D5" w14:textId="77777777" w:rsidR="00871215" w:rsidRDefault="00871215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1C0FDD98" w14:textId="77777777" w:rsidR="00871215" w:rsidRDefault="00871215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27B4C352" w14:textId="77777777" w:rsidR="00871215" w:rsidRDefault="00871215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p w14:paraId="5CB5F5FB" w14:textId="77777777" w:rsidR="005357AE" w:rsidRDefault="002F2BAB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2F2BAB">
        <w:rPr>
          <w:rFonts w:ascii="Times New Roman" w:eastAsia="Times New Roman" w:hAnsi="Times New Roman"/>
          <w:kern w:val="0"/>
          <w:sz w:val="24"/>
          <w:szCs w:val="24"/>
          <w:lang w:eastAsia="ru-RU"/>
        </w:rPr>
        <w:lastRenderedPageBreak/>
        <w:t>7. Подписи Сторон</w:t>
      </w:r>
    </w:p>
    <w:p w14:paraId="4BAA8C2E" w14:textId="77777777" w:rsidR="005357AE" w:rsidRPr="002F2BAB" w:rsidRDefault="005357AE" w:rsidP="002F2B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</w:p>
    <w:tbl>
      <w:tblPr>
        <w:tblpPr w:leftFromText="180" w:rightFromText="180" w:bottomFromText="160" w:vertAnchor="text" w:horzAnchor="margin" w:tblpXSpec="center" w:tblpY="78"/>
        <w:tblW w:w="9790" w:type="dxa"/>
        <w:tblLayout w:type="fixed"/>
        <w:tblLook w:val="00A0" w:firstRow="1" w:lastRow="0" w:firstColumn="1" w:lastColumn="0" w:noHBand="0" w:noVBand="0"/>
      </w:tblPr>
      <w:tblGrid>
        <w:gridCol w:w="5098"/>
        <w:gridCol w:w="4692"/>
      </w:tblGrid>
      <w:tr w:rsidR="002F2BAB" w:rsidRPr="002F2BAB" w14:paraId="2A688A43" w14:textId="77777777" w:rsidTr="00871215">
        <w:trPr>
          <w:trHeight w:val="230"/>
        </w:trPr>
        <w:tc>
          <w:tcPr>
            <w:tcW w:w="5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D08D10" w14:textId="77777777" w:rsidR="002F2BAB" w:rsidRPr="002F2BAB" w:rsidRDefault="002F2BAB" w:rsidP="002F2BAB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2F2BA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ПРОДАВЕЦ:</w:t>
            </w:r>
          </w:p>
        </w:tc>
        <w:tc>
          <w:tcPr>
            <w:tcW w:w="4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C07C2D" w14:textId="77777777" w:rsidR="002F2BAB" w:rsidRPr="002F2BAB" w:rsidRDefault="002F2BAB" w:rsidP="002F2BAB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2F2BA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ПОКУПАТЕЛЬ:</w:t>
            </w:r>
          </w:p>
        </w:tc>
      </w:tr>
      <w:tr w:rsidR="00871215" w:rsidRPr="002F2BAB" w14:paraId="026E9438" w14:textId="77777777" w:rsidTr="00871215">
        <w:trPr>
          <w:trHeight w:val="1861"/>
        </w:trPr>
        <w:tc>
          <w:tcPr>
            <w:tcW w:w="5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8D03DC" w14:textId="77777777" w:rsidR="00871215" w:rsidRPr="002F2BAB" w:rsidRDefault="00871215" w:rsidP="008712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</w:pPr>
            <w:r w:rsidRPr="002F2BA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  <w:r w:rsidRPr="002F2B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Криворога Вячеслава Леонидовича (дата рождения: 20.08.1959, место рождения: г. Николаев Николаевской области, СНИЛС: 186-752-114 98, ИНН: 920158049501, паспорт 8814, № 161984, выдан ФЕДЕРАЛЬНОЙ МИГРАЦИОННОЙ СЛУЖБОЙ 05.04.2014 код подразделения 900-002, адрес регистрации по месту жительства: г. Севастополь, Античный </w:t>
            </w:r>
            <w:proofErr w:type="spellStart"/>
            <w:r w:rsidRPr="002F2B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пр-кт</w:t>
            </w:r>
            <w:proofErr w:type="spellEnd"/>
            <w:r w:rsidRPr="002F2B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д. 4, кв. 265, 266), </w:t>
            </w:r>
            <w:r w:rsidRPr="002F2BA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Токарев Владимир Анатольевич</w:t>
            </w:r>
          </w:p>
        </w:tc>
        <w:tc>
          <w:tcPr>
            <w:tcW w:w="4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9C864" w14:textId="77777777" w:rsidR="00871215" w:rsidRPr="002F2BAB" w:rsidRDefault="00871215" w:rsidP="008712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Ф.И.О.</w:t>
            </w:r>
            <w:r w:rsidRPr="002F2BA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, дата рождения: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</w:t>
            </w:r>
            <w:r w:rsidRPr="002F2BA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, место рождения: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_________________________</w:t>
            </w:r>
          </w:p>
          <w:p w14:paraId="08E98A62" w14:textId="77777777" w:rsidR="00871215" w:rsidRPr="002F2BAB" w:rsidRDefault="00871215" w:rsidP="008712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</w:pPr>
          </w:p>
        </w:tc>
      </w:tr>
      <w:tr w:rsidR="00871215" w:rsidRPr="002F2BAB" w14:paraId="7400D4F3" w14:textId="77777777" w:rsidTr="00871215">
        <w:trPr>
          <w:trHeight w:val="459"/>
        </w:trPr>
        <w:tc>
          <w:tcPr>
            <w:tcW w:w="5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38C7D0" w14:textId="77777777" w:rsidR="00871215" w:rsidRPr="002F2BAB" w:rsidRDefault="00871215" w:rsidP="008712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</w:pPr>
            <w:r w:rsidRPr="002F2BA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Адрес: </w:t>
            </w:r>
            <w:smartTag w:uri="urn:schemas-microsoft-com:office:smarttags" w:element="metricconverter">
              <w:smartTagPr>
                <w:attr w:name="ProductID" w:val="125373, г"/>
              </w:smartTagPr>
              <w:r w:rsidRPr="002F2BAB">
                <w:rPr>
                  <w:rFonts w:ascii="Times New Roman" w:eastAsia="Times New Roman" w:hAnsi="Times New Roman"/>
                  <w:color w:val="000000"/>
                  <w:lang w:eastAsia="ru-RU"/>
                </w:rPr>
                <w:t>125373, г</w:t>
              </w:r>
            </w:smartTag>
            <w:r w:rsidRPr="002F2BA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 Москва, Походный проезд, 4к1, оф. 214-3 </w:t>
            </w:r>
          </w:p>
        </w:tc>
        <w:tc>
          <w:tcPr>
            <w:tcW w:w="4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565B7F" w14:textId="77777777" w:rsidR="00871215" w:rsidRPr="002F2BAB" w:rsidRDefault="00871215" w:rsidP="008712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</w:pPr>
            <w:r w:rsidRPr="002F2BAB">
              <w:rPr>
                <w:rFonts w:ascii="Times New Roman" w:eastAsia="Times New Roman" w:hAnsi="Times New Roman"/>
                <w:color w:val="000000"/>
                <w:lang w:eastAsia="ru-RU"/>
              </w:rPr>
              <w:t>Адрес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регистрации по месту жительства</w:t>
            </w:r>
            <w:r w:rsidRPr="002F2BA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____</w:t>
            </w:r>
          </w:p>
        </w:tc>
      </w:tr>
      <w:tr w:rsidR="00871215" w:rsidRPr="002F2BAB" w14:paraId="5B0614A6" w14:textId="77777777" w:rsidTr="00871215">
        <w:trPr>
          <w:trHeight w:val="230"/>
        </w:trPr>
        <w:tc>
          <w:tcPr>
            <w:tcW w:w="5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668DC" w14:textId="77777777" w:rsidR="00871215" w:rsidRPr="002F2BAB" w:rsidRDefault="00871215" w:rsidP="008712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</w:pPr>
          </w:p>
        </w:tc>
        <w:tc>
          <w:tcPr>
            <w:tcW w:w="4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21A00E" w14:textId="77777777" w:rsidR="00871215" w:rsidRPr="002F2BAB" w:rsidRDefault="00871215" w:rsidP="008712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F2BA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Паспорт: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____</w:t>
            </w:r>
            <w:r w:rsidRPr="002F2BA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N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_____</w:t>
            </w:r>
            <w:r w:rsidRPr="002F2BA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, выдан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(</w:t>
            </w:r>
            <w:r w:rsidRPr="004C0B07">
              <w:rPr>
                <w:rFonts w:ascii="Times New Roman" w:eastAsia="Times New Roman" w:hAnsi="Times New Roman"/>
                <w:color w:val="000000"/>
                <w:u w:val="single"/>
                <w:lang w:eastAsia="ru-RU"/>
              </w:rPr>
              <w:t>КЕМ ВЫДАН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) (</w:t>
            </w:r>
            <w:r w:rsidRPr="004C0B07">
              <w:rPr>
                <w:rFonts w:ascii="Times New Roman" w:eastAsia="Times New Roman" w:hAnsi="Times New Roman"/>
                <w:color w:val="000000"/>
                <w:u w:val="single"/>
                <w:lang w:eastAsia="ru-RU"/>
              </w:rPr>
              <w:t>ДАТА ВЫДАЧИ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)</w:t>
            </w:r>
            <w:r w:rsidRPr="002F2BA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, код подразделения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___</w:t>
            </w:r>
            <w:r w:rsidRPr="002F2BAB"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___</w:t>
            </w:r>
          </w:p>
        </w:tc>
      </w:tr>
      <w:tr w:rsidR="00871215" w:rsidRPr="002F2BAB" w14:paraId="5D46F6E4" w14:textId="77777777" w:rsidTr="00871215">
        <w:trPr>
          <w:trHeight w:val="241"/>
        </w:trPr>
        <w:tc>
          <w:tcPr>
            <w:tcW w:w="5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2FCCC" w14:textId="77777777" w:rsidR="00871215" w:rsidRPr="002F2BAB" w:rsidRDefault="00871215" w:rsidP="008712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</w:pPr>
          </w:p>
        </w:tc>
        <w:tc>
          <w:tcPr>
            <w:tcW w:w="4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B8E570" w14:textId="77777777" w:rsidR="00871215" w:rsidRPr="002F2BAB" w:rsidRDefault="00871215" w:rsidP="008712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F2BA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ИНН </w:t>
            </w:r>
          </w:p>
        </w:tc>
      </w:tr>
      <w:tr w:rsidR="00871215" w:rsidRPr="002F2BAB" w14:paraId="2D101ED6" w14:textId="77777777" w:rsidTr="00871215">
        <w:trPr>
          <w:trHeight w:val="230"/>
        </w:trPr>
        <w:tc>
          <w:tcPr>
            <w:tcW w:w="5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A76C0" w14:textId="77777777" w:rsidR="00871215" w:rsidRPr="002F2BAB" w:rsidRDefault="00871215" w:rsidP="008712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</w:pPr>
          </w:p>
        </w:tc>
        <w:tc>
          <w:tcPr>
            <w:tcW w:w="4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2A6923" w14:textId="77777777" w:rsidR="00871215" w:rsidRPr="002F2BAB" w:rsidRDefault="00871215" w:rsidP="008712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F2BAB">
              <w:rPr>
                <w:rFonts w:ascii="Times New Roman" w:eastAsia="Times New Roman" w:hAnsi="Times New Roman"/>
                <w:color w:val="000000"/>
                <w:lang w:eastAsia="ru-RU"/>
              </w:rPr>
              <w:t>СНИЛС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</w:tr>
      <w:tr w:rsidR="00871215" w:rsidRPr="002F2BAB" w14:paraId="0366EC3E" w14:textId="77777777" w:rsidTr="00871215">
        <w:trPr>
          <w:trHeight w:val="241"/>
        </w:trPr>
        <w:tc>
          <w:tcPr>
            <w:tcW w:w="5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7BB748" w14:textId="77777777" w:rsidR="00871215" w:rsidRPr="002F2BAB" w:rsidRDefault="00871215" w:rsidP="00871215">
            <w:pPr>
              <w:spacing w:after="0" w:line="240" w:lineRule="auto"/>
              <w:rPr>
                <w:rFonts w:ascii="Times New Roman" w:eastAsia="Times New Roman" w:hAnsi="Times New Roman"/>
                <w:iCs/>
                <w:lang w:eastAsia="ru-RU"/>
              </w:rPr>
            </w:pPr>
            <w:r w:rsidRPr="002F2BAB">
              <w:rPr>
                <w:rFonts w:ascii="Times New Roman" w:eastAsia="Times New Roman" w:hAnsi="Times New Roman"/>
                <w:color w:val="000000"/>
                <w:lang w:eastAsia="ru-RU"/>
              </w:rPr>
              <w:t>Телефон:</w:t>
            </w:r>
            <w:r w:rsidRPr="002F2BAB"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  <w:t xml:space="preserve"> +7 951 465 09 18 </w:t>
            </w:r>
          </w:p>
        </w:tc>
        <w:tc>
          <w:tcPr>
            <w:tcW w:w="4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332032" w14:textId="77777777" w:rsidR="00871215" w:rsidRPr="002F2BAB" w:rsidRDefault="00871215" w:rsidP="008712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</w:pPr>
            <w:r w:rsidRPr="002F2BAB">
              <w:rPr>
                <w:rFonts w:ascii="Times New Roman" w:eastAsia="Times New Roman" w:hAnsi="Times New Roman"/>
                <w:color w:val="000000"/>
                <w:lang w:eastAsia="ru-RU"/>
              </w:rPr>
              <w:t>Телефон:</w:t>
            </w:r>
          </w:p>
        </w:tc>
      </w:tr>
      <w:tr w:rsidR="00871215" w:rsidRPr="002F2BAB" w14:paraId="47F6ABC9" w14:textId="77777777" w:rsidTr="00871215">
        <w:trPr>
          <w:trHeight w:val="241"/>
        </w:trPr>
        <w:tc>
          <w:tcPr>
            <w:tcW w:w="5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81C457" w14:textId="77777777" w:rsidR="00871215" w:rsidRPr="002F2BAB" w:rsidRDefault="00871215" w:rsidP="00871215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2F2BA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_______________________________В.А. Токарев </w:t>
            </w:r>
          </w:p>
        </w:tc>
        <w:tc>
          <w:tcPr>
            <w:tcW w:w="4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5611D2" w14:textId="77777777" w:rsidR="00871215" w:rsidRPr="002F2BAB" w:rsidRDefault="00871215" w:rsidP="008712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2F2BA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________________</w:t>
            </w: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_</w:t>
            </w:r>
            <w:r w:rsidRPr="002F2BA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/ </w:t>
            </w: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ИНИЦИАЛЫ ФАМИЛИЯ</w:t>
            </w:r>
          </w:p>
        </w:tc>
      </w:tr>
    </w:tbl>
    <w:p w14:paraId="5D2919A8" w14:textId="77777777" w:rsidR="00A77060" w:rsidRDefault="00A77060"/>
    <w:sectPr w:rsidR="00A77060" w:rsidSect="005357AE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4747E" w14:textId="77777777" w:rsidR="007646E0" w:rsidRDefault="007646E0" w:rsidP="005357AE">
      <w:pPr>
        <w:spacing w:after="0" w:line="240" w:lineRule="auto"/>
      </w:pPr>
      <w:r>
        <w:separator/>
      </w:r>
    </w:p>
  </w:endnote>
  <w:endnote w:type="continuationSeparator" w:id="0">
    <w:p w14:paraId="33B84D48" w14:textId="77777777" w:rsidR="007646E0" w:rsidRDefault="007646E0" w:rsidP="00535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0FD1F" w14:textId="77777777" w:rsidR="007646E0" w:rsidRDefault="007646E0" w:rsidP="005357AE">
      <w:pPr>
        <w:spacing w:after="0" w:line="240" w:lineRule="auto"/>
      </w:pPr>
      <w:r>
        <w:separator/>
      </w:r>
    </w:p>
  </w:footnote>
  <w:footnote w:type="continuationSeparator" w:id="0">
    <w:p w14:paraId="4B382913" w14:textId="77777777" w:rsidR="007646E0" w:rsidRDefault="007646E0" w:rsidP="005357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8C682" w14:textId="77777777" w:rsidR="005357AE" w:rsidRDefault="005357AE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2F944038" w14:textId="77777777" w:rsidR="005357AE" w:rsidRDefault="005357AE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4DC"/>
    <w:rsid w:val="00172835"/>
    <w:rsid w:val="002F2BAB"/>
    <w:rsid w:val="004A605F"/>
    <w:rsid w:val="004B3543"/>
    <w:rsid w:val="004C0B07"/>
    <w:rsid w:val="005357AE"/>
    <w:rsid w:val="005E01FE"/>
    <w:rsid w:val="005F2039"/>
    <w:rsid w:val="005F2920"/>
    <w:rsid w:val="007646E0"/>
    <w:rsid w:val="007869D6"/>
    <w:rsid w:val="007B695F"/>
    <w:rsid w:val="00871215"/>
    <w:rsid w:val="008B44DC"/>
    <w:rsid w:val="00924633"/>
    <w:rsid w:val="0097386F"/>
    <w:rsid w:val="0099659B"/>
    <w:rsid w:val="00A70B98"/>
    <w:rsid w:val="00A77060"/>
    <w:rsid w:val="00AA4C6C"/>
    <w:rsid w:val="00AD16FB"/>
    <w:rsid w:val="00B84CEF"/>
    <w:rsid w:val="00CC6C74"/>
    <w:rsid w:val="00DA7FDC"/>
    <w:rsid w:val="00E5013A"/>
    <w:rsid w:val="00E577B4"/>
    <w:rsid w:val="00E85AB3"/>
    <w:rsid w:val="00F40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61AEE8F"/>
  <w15:chartTrackingRefBased/>
  <w15:docId w15:val="{BAE4720B-AB56-4592-B673-92EE9E11D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B44DC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44DC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44DC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44DC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44DC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44DC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44DC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44DC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44DC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B44DC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sid w:val="008B44DC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sid w:val="008B44DC"/>
    <w:rPr>
      <w:rFonts w:eastAsia="Times New Roman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8B44DC"/>
    <w:rPr>
      <w:rFonts w:eastAsia="Times New Roman" w:cs="Times New Roman"/>
      <w:i/>
      <w:iCs/>
      <w:color w:val="2F5496"/>
    </w:rPr>
  </w:style>
  <w:style w:type="character" w:customStyle="1" w:styleId="50">
    <w:name w:val="Заголовок 5 Знак"/>
    <w:link w:val="5"/>
    <w:uiPriority w:val="9"/>
    <w:semiHidden/>
    <w:rsid w:val="008B44DC"/>
    <w:rPr>
      <w:rFonts w:eastAsia="Times New Roman" w:cs="Times New Roman"/>
      <w:color w:val="2F5496"/>
    </w:rPr>
  </w:style>
  <w:style w:type="character" w:customStyle="1" w:styleId="60">
    <w:name w:val="Заголовок 6 Знак"/>
    <w:link w:val="6"/>
    <w:uiPriority w:val="9"/>
    <w:semiHidden/>
    <w:rsid w:val="008B44DC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"/>
    <w:semiHidden/>
    <w:rsid w:val="008B44DC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"/>
    <w:semiHidden/>
    <w:rsid w:val="008B44DC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"/>
    <w:semiHidden/>
    <w:rsid w:val="008B44DC"/>
    <w:rPr>
      <w:rFonts w:eastAsia="Times New Roman" w:cs="Times New Roman"/>
      <w:color w:val="272727"/>
    </w:rPr>
  </w:style>
  <w:style w:type="paragraph" w:styleId="a3">
    <w:name w:val="Title"/>
    <w:basedOn w:val="a"/>
    <w:next w:val="a"/>
    <w:link w:val="a4"/>
    <w:uiPriority w:val="10"/>
    <w:qFormat/>
    <w:rsid w:val="008B44DC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a4">
    <w:name w:val="Заголовок Знак"/>
    <w:link w:val="a3"/>
    <w:uiPriority w:val="10"/>
    <w:rsid w:val="008B44DC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44DC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a6">
    <w:name w:val="Подзаголовок Знак"/>
    <w:link w:val="a5"/>
    <w:uiPriority w:val="11"/>
    <w:rsid w:val="008B44DC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44DC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29"/>
    <w:rsid w:val="008B44DC"/>
    <w:rPr>
      <w:i/>
      <w:iCs/>
      <w:color w:val="404040"/>
    </w:rPr>
  </w:style>
  <w:style w:type="paragraph" w:styleId="a7">
    <w:name w:val="List Paragraph"/>
    <w:basedOn w:val="a"/>
    <w:uiPriority w:val="34"/>
    <w:qFormat/>
    <w:rsid w:val="008B44DC"/>
    <w:pPr>
      <w:ind w:left="720"/>
      <w:contextualSpacing/>
    </w:pPr>
  </w:style>
  <w:style w:type="character" w:styleId="a8">
    <w:name w:val="Intense Emphasis"/>
    <w:uiPriority w:val="21"/>
    <w:qFormat/>
    <w:rsid w:val="008B44DC"/>
    <w:rPr>
      <w:i/>
      <w:iCs/>
      <w:color w:val="2F5496"/>
    </w:rPr>
  </w:style>
  <w:style w:type="paragraph" w:styleId="a9">
    <w:name w:val="Intense Quote"/>
    <w:basedOn w:val="a"/>
    <w:next w:val="a"/>
    <w:link w:val="aa"/>
    <w:uiPriority w:val="30"/>
    <w:qFormat/>
    <w:rsid w:val="008B44DC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aa">
    <w:name w:val="Выделенная цитата Знак"/>
    <w:link w:val="a9"/>
    <w:uiPriority w:val="30"/>
    <w:rsid w:val="008B44DC"/>
    <w:rPr>
      <w:i/>
      <w:iCs/>
      <w:color w:val="2F5496"/>
    </w:rPr>
  </w:style>
  <w:style w:type="character" w:styleId="ab">
    <w:name w:val="Intense Reference"/>
    <w:uiPriority w:val="32"/>
    <w:qFormat/>
    <w:rsid w:val="008B44DC"/>
    <w:rPr>
      <w:b/>
      <w:bCs/>
      <w:smallCaps/>
      <w:color w:val="2F5496"/>
      <w:spacing w:val="5"/>
    </w:rPr>
  </w:style>
  <w:style w:type="paragraph" w:styleId="ac">
    <w:name w:val="header"/>
    <w:basedOn w:val="a"/>
    <w:link w:val="ad"/>
    <w:uiPriority w:val="99"/>
    <w:unhideWhenUsed/>
    <w:rsid w:val="005357A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5357AE"/>
    <w:rPr>
      <w:kern w:val="2"/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5357A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5357AE"/>
    <w:rPr>
      <w:kern w:val="2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1866</Words>
  <Characters>10641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Алина Гареева</cp:lastModifiedBy>
  <cp:revision>2</cp:revision>
  <dcterms:created xsi:type="dcterms:W3CDTF">2026-03-17T08:10:00Z</dcterms:created>
  <dcterms:modified xsi:type="dcterms:W3CDTF">2026-03-17T08:10:00Z</dcterms:modified>
</cp:coreProperties>
</file>