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Start w:id="1" w:name="_GoBack"/>
      <w:bookmarkEnd w:id="0"/>
      <w:bookmarkEnd w:id="1"/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г. Казань                                                                                                                       «____»____________20__г                                                                                                                           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</w:t>
      </w:r>
      <w:proofErr w:type="gramStart"/>
      <w:r>
        <w:rPr>
          <w:color w:val="000000"/>
          <w:sz w:val="21"/>
          <w:szCs w:val="21"/>
        </w:rPr>
        <w:t>_,  в</w:t>
      </w:r>
      <w:proofErr w:type="gramEnd"/>
      <w:r>
        <w:rPr>
          <w:color w:val="000000"/>
          <w:sz w:val="21"/>
          <w:szCs w:val="21"/>
        </w:rPr>
        <w:t xml:space="preserve">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 установленный в соответствии с сообщением о торгах,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 xml:space="preserve">. Оператор не отвечает за нарушение установленных настоящим договором сроков возврата </w:t>
      </w:r>
      <w:r>
        <w:rPr>
          <w:color w:val="000000"/>
          <w:sz w:val="21"/>
          <w:szCs w:val="21"/>
        </w:rPr>
        <w:lastRenderedPageBreak/>
        <w:t>задатка, в случае несвоевременного предоставления Организатором заявления на возврат задатков на электронный адрес Оператора.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:rsidTr="00732DDB">
        <w:trPr>
          <w:trHeight w:val="6805"/>
        </w:trPr>
        <w:tc>
          <w:tcPr>
            <w:tcW w:w="5704" w:type="dxa"/>
          </w:tcPr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ИНН Получателя 1655269981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:rsidR="0048359C" w:rsidRDefault="0048359C">
      <w:pPr>
        <w:keepNext/>
        <w:jc w:val="both"/>
        <w:rPr>
          <w:sz w:val="24"/>
          <w:szCs w:val="24"/>
        </w:rPr>
      </w:pPr>
    </w:p>
    <w:p w:rsidR="00732DDB" w:rsidRDefault="00732DDB">
      <w:pPr>
        <w:keepNext/>
        <w:jc w:val="both"/>
        <w:rPr>
          <w:sz w:val="24"/>
          <w:szCs w:val="24"/>
        </w:rPr>
      </w:pPr>
    </w:p>
    <w:sectPr w:rsidR="00732DDB">
      <w:headerReference w:type="default" r:id="rId8"/>
      <w:pgSz w:w="11906" w:h="16838"/>
      <w:pgMar w:top="776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414" w:rsidRDefault="00E83414">
      <w:r>
        <w:separator/>
      </w:r>
    </w:p>
  </w:endnote>
  <w:endnote w:type="continuationSeparator" w:id="0">
    <w:p w:rsidR="00E83414" w:rsidRDefault="00E83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7FB9DE15-76A7-4673-AB27-B9E5433C2C3D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9DB8E0B7-BAE4-4F98-8AB0-00179D2B92A8}"/>
    <w:embedItalic r:id="rId3" w:fontKey="{E7168C04-2BA2-4351-96CB-CB853145820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C580A8A5-B59C-4B44-9BC5-9738FC5CEDF8}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5" w:fontKey="{5928CD18-4E39-493C-8CD3-F1602CE5744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A0C9F11E-0A97-40EE-9E68-372DB9375F5B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1B21CCEB-F132-461A-A244-B03AC831F95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CEB16893-3BE4-44AF-8CFC-650946A234B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414" w:rsidRDefault="00E83414">
      <w:r>
        <w:separator/>
      </w:r>
    </w:p>
  </w:footnote>
  <w:footnote w:type="continuationSeparator" w:id="0">
    <w:p w:rsidR="00E83414" w:rsidRDefault="00E83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59C"/>
    <w:rsid w:val="0048359C"/>
    <w:rsid w:val="00581EAF"/>
    <w:rsid w:val="00732DDB"/>
    <w:rsid w:val="008940A2"/>
    <w:rsid w:val="00D70A93"/>
    <w:rsid w:val="00E83414"/>
    <w:rsid w:val="00EC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01ECA-B160-48C3-9790-EDF91218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user</cp:lastModifiedBy>
  <cp:revision>2</cp:revision>
  <dcterms:created xsi:type="dcterms:W3CDTF">2026-03-13T03:52:00Z</dcterms:created>
  <dcterms:modified xsi:type="dcterms:W3CDTF">2026-03-13T03:52:00Z</dcterms:modified>
</cp:coreProperties>
</file>