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2FD4053" w14:textId="77777777" w:rsidR="006A71B9" w:rsidRDefault="006B2A7B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ПРОЕКТ ДОГОВОРА КУПЛИ-ПРОДАЖИ</w:t>
      </w:r>
    </w:p>
    <w:p w14:paraId="68997875" w14:textId="77777777" w:rsidR="006A71B9" w:rsidRDefault="006A71B9">
      <w:pPr>
        <w:ind w:firstLine="720"/>
        <w:rPr>
          <w:b/>
          <w:bCs/>
          <w:sz w:val="24"/>
          <w:szCs w:val="24"/>
        </w:rPr>
      </w:pPr>
    </w:p>
    <w:p w14:paraId="62AF0535" w14:textId="0FA5B44C" w:rsidR="006A71B9" w:rsidRDefault="006B2A7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4276DE">
        <w:rPr>
          <w:sz w:val="24"/>
          <w:szCs w:val="24"/>
          <w:lang w:val="ru-RU"/>
        </w:rPr>
        <w:t>6</w:t>
      </w:r>
      <w:bookmarkStart w:id="0" w:name="_GoBack"/>
      <w:bookmarkEnd w:id="0"/>
      <w:r>
        <w:rPr>
          <w:sz w:val="24"/>
          <w:szCs w:val="24"/>
        </w:rPr>
        <w:t xml:space="preserve"> года</w:t>
      </w:r>
    </w:p>
    <w:p w14:paraId="6F67A0E3" w14:textId="77777777" w:rsidR="006A71B9" w:rsidRDefault="006A71B9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BEE4CDF" w14:textId="4C2CA395" w:rsidR="006A71B9" w:rsidRDefault="006B2A7B" w:rsidP="00A03D0C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Финансовый управляющий –</w:t>
      </w:r>
      <w:r w:rsidR="00A03D0C" w:rsidRPr="00A03D0C">
        <w:rPr>
          <w:sz w:val="24"/>
          <w:szCs w:val="24"/>
        </w:rPr>
        <w:t xml:space="preserve"> </w:t>
      </w:r>
      <w:proofErr w:type="spellStart"/>
      <w:r w:rsidR="00A03D0C" w:rsidRPr="00A03D0C">
        <w:rPr>
          <w:sz w:val="24"/>
          <w:szCs w:val="24"/>
        </w:rPr>
        <w:t>Грицан</w:t>
      </w:r>
      <w:proofErr w:type="spellEnd"/>
      <w:r w:rsidR="00A03D0C" w:rsidRPr="00A03D0C">
        <w:rPr>
          <w:sz w:val="24"/>
          <w:szCs w:val="24"/>
        </w:rPr>
        <w:t xml:space="preserve"> Витали</w:t>
      </w:r>
      <w:r w:rsidR="00A03D0C">
        <w:rPr>
          <w:sz w:val="24"/>
          <w:szCs w:val="24"/>
          <w:lang w:val="ru-RU"/>
        </w:rPr>
        <w:t>я</w:t>
      </w:r>
      <w:r w:rsidR="00A03D0C" w:rsidRPr="00A03D0C">
        <w:rPr>
          <w:sz w:val="24"/>
          <w:szCs w:val="24"/>
        </w:rPr>
        <w:t xml:space="preserve"> Николаевич</w:t>
      </w:r>
      <w:r w:rsidR="00A03D0C">
        <w:rPr>
          <w:sz w:val="24"/>
          <w:szCs w:val="24"/>
          <w:lang w:val="ru-RU"/>
        </w:rPr>
        <w:t>а</w:t>
      </w:r>
      <w:r w:rsidR="00A03D0C" w:rsidRPr="00A03D0C">
        <w:rPr>
          <w:sz w:val="24"/>
          <w:szCs w:val="24"/>
        </w:rPr>
        <w:t xml:space="preserve"> (дата/место рождения: 25.07.1975, х.</w:t>
      </w:r>
      <w:r w:rsidR="00A03D0C">
        <w:rPr>
          <w:sz w:val="24"/>
          <w:szCs w:val="24"/>
          <w:lang w:val="ru-RU"/>
        </w:rPr>
        <w:t xml:space="preserve"> </w:t>
      </w:r>
      <w:r w:rsidR="00A03D0C" w:rsidRPr="00A03D0C">
        <w:rPr>
          <w:sz w:val="24"/>
          <w:szCs w:val="24"/>
        </w:rPr>
        <w:t>Гурин Морозовского р-на Ростовской обл., СНИЛС 031-041-428 79, ИНН 612100462020,</w:t>
      </w:r>
      <w:r w:rsidR="00A03D0C">
        <w:rPr>
          <w:sz w:val="24"/>
          <w:szCs w:val="24"/>
          <w:lang w:val="ru-RU"/>
        </w:rPr>
        <w:t xml:space="preserve"> </w:t>
      </w:r>
      <w:r w:rsidR="00A03D0C" w:rsidRPr="00A03D0C">
        <w:rPr>
          <w:sz w:val="24"/>
          <w:szCs w:val="24"/>
        </w:rPr>
        <w:t xml:space="preserve">адрес регистрации: 347223, Ростовская область, хутор Гурин, </w:t>
      </w:r>
      <w:proofErr w:type="spellStart"/>
      <w:r w:rsidR="00A03D0C" w:rsidRPr="00A03D0C">
        <w:rPr>
          <w:sz w:val="24"/>
          <w:szCs w:val="24"/>
        </w:rPr>
        <w:t>ул</w:t>
      </w:r>
      <w:proofErr w:type="spellEnd"/>
      <w:r w:rsidR="00A03D0C" w:rsidRPr="00A03D0C">
        <w:rPr>
          <w:sz w:val="24"/>
          <w:szCs w:val="24"/>
        </w:rPr>
        <w:t xml:space="preserve"> Гурина, </w:t>
      </w:r>
      <w:proofErr w:type="spellStart"/>
      <w:r w:rsidR="00A03D0C" w:rsidRPr="00A03D0C">
        <w:rPr>
          <w:sz w:val="24"/>
          <w:szCs w:val="24"/>
        </w:rPr>
        <w:t>двлд</w:t>
      </w:r>
      <w:proofErr w:type="spellEnd"/>
      <w:r w:rsidR="00A03D0C" w:rsidRPr="00A03D0C">
        <w:rPr>
          <w:sz w:val="24"/>
          <w:szCs w:val="24"/>
        </w:rPr>
        <w:t xml:space="preserve"> 13)</w:t>
      </w:r>
      <w:r w:rsidR="00A03D0C"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</w:rPr>
        <w:t>Фамиев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Ильнур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Илдусович</w:t>
      </w:r>
      <w:proofErr w:type="spellEnd"/>
      <w:r>
        <w:rPr>
          <w:sz w:val="24"/>
          <w:szCs w:val="24"/>
        </w:rPr>
        <w:t xml:space="preserve"> (ИНН 027816352130,  СНИЛС 151-588-292 83, адрес для направления корреспонденции финансовому управляющему: 450000,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. Башкортостан, г. Уфа, ул. Ленина, д. 28, а/я 1703) – член Союза СРО "ГАУ" (ОГРН 1021603626098, ИНН 1660062005, адрес: : 420034,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 Татарстан, г Казань, ул. Соловецких Юнг, д. 7, оф. 1004), действующий на основании </w:t>
      </w:r>
      <w:r w:rsidR="00A03D0C" w:rsidRPr="00A03D0C">
        <w:rPr>
          <w:color w:val="000000"/>
          <w:sz w:val="24"/>
          <w:szCs w:val="24"/>
        </w:rPr>
        <w:t>Решения Арбитражного суда Ростовской области от 22.05.2025 по делу № А53-6833/2025</w:t>
      </w:r>
      <w:r>
        <w:rPr>
          <w:color w:val="000000"/>
          <w:sz w:val="24"/>
          <w:szCs w:val="24"/>
          <w:highlight w:val="white"/>
        </w:rPr>
        <w:t>, именуемый</w:t>
      </w:r>
      <w:r>
        <w:rPr>
          <w:color w:val="000000"/>
          <w:sz w:val="24"/>
          <w:szCs w:val="24"/>
        </w:rPr>
        <w:t xml:space="preserve"> в дальнейшем </w:t>
      </w:r>
      <w:r>
        <w:rPr>
          <w:b/>
          <w:bCs/>
          <w:color w:val="000000"/>
          <w:sz w:val="24"/>
          <w:szCs w:val="24"/>
        </w:rPr>
        <w:t xml:space="preserve">«Продавец», </w:t>
      </w:r>
      <w:r>
        <w:rPr>
          <w:color w:val="000000"/>
          <w:sz w:val="24"/>
          <w:szCs w:val="24"/>
        </w:rPr>
        <w:t>с одной стороны, и ___________________</w:t>
      </w:r>
      <w:r w:rsidR="00A03D0C">
        <w:rPr>
          <w:color w:val="000000"/>
          <w:sz w:val="24"/>
          <w:szCs w:val="24"/>
          <w:lang w:val="ru-RU"/>
        </w:rPr>
        <w:t>____________________________________</w:t>
      </w:r>
      <w:r>
        <w:rPr>
          <w:color w:val="000000"/>
          <w:sz w:val="24"/>
          <w:szCs w:val="24"/>
        </w:rPr>
        <w:t xml:space="preserve">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proofErr w:type="spellStart"/>
      <w:r w:rsidR="00A03D0C" w:rsidRPr="00A03D0C">
        <w:rPr>
          <w:sz w:val="24"/>
          <w:szCs w:val="24"/>
        </w:rPr>
        <w:t>Грицан</w:t>
      </w:r>
      <w:proofErr w:type="spellEnd"/>
      <w:r w:rsidR="00A03D0C" w:rsidRPr="00A03D0C">
        <w:rPr>
          <w:sz w:val="24"/>
          <w:szCs w:val="24"/>
        </w:rPr>
        <w:t xml:space="preserve"> Витали</w:t>
      </w:r>
      <w:r w:rsidR="00A03D0C">
        <w:rPr>
          <w:sz w:val="24"/>
          <w:szCs w:val="24"/>
          <w:lang w:val="ru-RU"/>
        </w:rPr>
        <w:t>я</w:t>
      </w:r>
      <w:r w:rsidR="00A03D0C" w:rsidRPr="00A03D0C">
        <w:rPr>
          <w:sz w:val="24"/>
          <w:szCs w:val="24"/>
        </w:rPr>
        <w:t xml:space="preserve"> Николаевич</w:t>
      </w:r>
      <w:r w:rsidR="00A03D0C">
        <w:rPr>
          <w:sz w:val="24"/>
          <w:szCs w:val="24"/>
          <w:lang w:val="ru-RU"/>
        </w:rPr>
        <w:t>а</w:t>
      </w:r>
      <w:r w:rsidR="00A03D0C" w:rsidRPr="00A03D0C">
        <w:rPr>
          <w:sz w:val="24"/>
          <w:szCs w:val="24"/>
        </w:rPr>
        <w:t xml:space="preserve"> </w:t>
      </w:r>
      <w:r w:rsidR="004276DE">
        <w:rPr>
          <w:sz w:val="24"/>
          <w:szCs w:val="24"/>
          <w:lang w:val="ru-RU"/>
        </w:rPr>
        <w:t xml:space="preserve">составили </w:t>
      </w:r>
      <w:r>
        <w:rPr>
          <w:sz w:val="24"/>
          <w:szCs w:val="24"/>
        </w:rPr>
        <w:t>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007D4DE" w14:textId="77777777" w:rsidR="006A71B9" w:rsidRDefault="006B2A7B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I. Предмет Договора</w:t>
      </w:r>
    </w:p>
    <w:p w14:paraId="177DF190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5A8DB88" w14:textId="77777777" w:rsidR="006A71B9" w:rsidRDefault="006B2A7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49FACF6A" w14:textId="77777777" w:rsidR="006A71B9" w:rsidRDefault="006A71B9">
      <w:pPr>
        <w:ind w:firstLine="720"/>
        <w:jc w:val="both"/>
        <w:rPr>
          <w:sz w:val="24"/>
          <w:szCs w:val="24"/>
        </w:rPr>
      </w:pPr>
    </w:p>
    <w:p w14:paraId="35F3FBA3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II. Стоимость Имущества и порядок его оплаты</w:t>
      </w:r>
    </w:p>
    <w:p w14:paraId="6C0965CB" w14:textId="77777777" w:rsidR="006A71B9" w:rsidRDefault="006B2A7B">
      <w:pPr>
        <w:ind w:firstLine="720"/>
        <w:jc w:val="both"/>
      </w:pPr>
      <w:r>
        <w:rPr>
          <w:sz w:val="24"/>
          <w:szCs w:val="24"/>
        </w:rPr>
        <w:t>2.1. Общая стоимость Имущества составляет________________________ руб.</w:t>
      </w:r>
    </w:p>
    <w:p w14:paraId="3F9304D2" w14:textId="77777777" w:rsidR="006A71B9" w:rsidRDefault="006B2A7B">
      <w:pPr>
        <w:jc w:val="both"/>
      </w:pPr>
      <w:r>
        <w:rPr>
          <w:sz w:val="24"/>
          <w:szCs w:val="24"/>
        </w:rPr>
        <w:tab/>
        <w:t xml:space="preserve">2.2. Задаток в сумме ______________________ руб., 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2CD1AC" w14:textId="77777777" w:rsidR="006A71B9" w:rsidRDefault="006B2A7B">
      <w:pPr>
        <w:numPr>
          <w:ilvl w:val="1"/>
          <w:numId w:val="1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00745DC0" w14:textId="77777777" w:rsidR="006A71B9" w:rsidRDefault="006A71B9">
      <w:pPr>
        <w:jc w:val="both"/>
      </w:pPr>
    </w:p>
    <w:p w14:paraId="0B3D2CF3" w14:textId="77777777" w:rsidR="006A71B9" w:rsidRPr="00A03D0C" w:rsidRDefault="006B2A7B">
      <w:pPr>
        <w:ind w:left="709"/>
        <w:rPr>
          <w:sz w:val="24"/>
          <w:szCs w:val="24"/>
        </w:rPr>
      </w:pPr>
      <w:r w:rsidRPr="00A03D0C">
        <w:rPr>
          <w:sz w:val="24"/>
          <w:szCs w:val="24"/>
        </w:rPr>
        <w:t>Валюта Российский рубль</w:t>
      </w:r>
    </w:p>
    <w:p w14:paraId="314175E1" w14:textId="77777777" w:rsidR="00A03D0C" w:rsidRPr="00A03D0C" w:rsidRDefault="00A03D0C" w:rsidP="00A03D0C">
      <w:pPr>
        <w:ind w:firstLine="709"/>
        <w:jc w:val="both"/>
        <w:rPr>
          <w:sz w:val="24"/>
          <w:szCs w:val="24"/>
        </w:rPr>
      </w:pPr>
      <w:r w:rsidRPr="00A03D0C">
        <w:rPr>
          <w:sz w:val="24"/>
          <w:szCs w:val="24"/>
        </w:rPr>
        <w:t>Наименование получателя</w:t>
      </w:r>
    </w:p>
    <w:p w14:paraId="3754017F" w14:textId="77777777" w:rsidR="00A03D0C" w:rsidRPr="00A03D0C" w:rsidRDefault="00A03D0C" w:rsidP="00A03D0C">
      <w:pPr>
        <w:ind w:firstLine="709"/>
        <w:jc w:val="both"/>
        <w:rPr>
          <w:sz w:val="24"/>
          <w:szCs w:val="24"/>
        </w:rPr>
      </w:pPr>
      <w:r w:rsidRPr="00A03D0C">
        <w:rPr>
          <w:sz w:val="24"/>
          <w:szCs w:val="24"/>
        </w:rPr>
        <w:t>ГРИЦАН ВИТАЛИЙ НИКОЛАЕВИЧ</w:t>
      </w:r>
    </w:p>
    <w:p w14:paraId="62441801" w14:textId="1544AEFD" w:rsidR="00A03D0C" w:rsidRPr="00A03D0C" w:rsidRDefault="00A03D0C" w:rsidP="00A03D0C">
      <w:pPr>
        <w:ind w:firstLine="709"/>
        <w:jc w:val="both"/>
        <w:rPr>
          <w:sz w:val="24"/>
          <w:szCs w:val="24"/>
        </w:rPr>
      </w:pPr>
      <w:r w:rsidRPr="00A03D0C">
        <w:rPr>
          <w:sz w:val="24"/>
          <w:szCs w:val="24"/>
        </w:rPr>
        <w:t>Счет получателя</w:t>
      </w:r>
      <w:r>
        <w:rPr>
          <w:sz w:val="24"/>
          <w:szCs w:val="24"/>
          <w:lang w:val="ru-RU"/>
        </w:rPr>
        <w:t xml:space="preserve"> </w:t>
      </w:r>
      <w:r w:rsidRPr="00A03D0C">
        <w:rPr>
          <w:sz w:val="24"/>
          <w:szCs w:val="24"/>
        </w:rPr>
        <w:t>40817810750201646457</w:t>
      </w:r>
    </w:p>
    <w:p w14:paraId="34B13565" w14:textId="3B939317" w:rsidR="00A03D0C" w:rsidRPr="00A03D0C" w:rsidRDefault="00A03D0C" w:rsidP="00A03D0C">
      <w:pPr>
        <w:ind w:firstLine="709"/>
        <w:jc w:val="both"/>
        <w:rPr>
          <w:sz w:val="24"/>
          <w:szCs w:val="24"/>
        </w:rPr>
      </w:pPr>
      <w:r w:rsidRPr="00A03D0C">
        <w:rPr>
          <w:sz w:val="24"/>
          <w:szCs w:val="24"/>
        </w:rPr>
        <w:t>Дата открытия</w:t>
      </w:r>
      <w:r>
        <w:rPr>
          <w:sz w:val="24"/>
          <w:szCs w:val="24"/>
          <w:lang w:val="ru-RU"/>
        </w:rPr>
        <w:t xml:space="preserve"> </w:t>
      </w:r>
      <w:r w:rsidRPr="00A03D0C">
        <w:rPr>
          <w:sz w:val="24"/>
          <w:szCs w:val="24"/>
        </w:rPr>
        <w:t>27.05.2025</w:t>
      </w:r>
    </w:p>
    <w:p w14:paraId="52C3CF03" w14:textId="77777777" w:rsidR="00A03D0C" w:rsidRDefault="00A03D0C" w:rsidP="00A03D0C">
      <w:pPr>
        <w:ind w:firstLine="709"/>
        <w:jc w:val="both"/>
        <w:rPr>
          <w:sz w:val="24"/>
          <w:szCs w:val="24"/>
        </w:rPr>
      </w:pPr>
      <w:r w:rsidRPr="00A03D0C">
        <w:rPr>
          <w:sz w:val="24"/>
          <w:szCs w:val="24"/>
        </w:rPr>
        <w:t>Наименование банка получателя</w:t>
      </w:r>
    </w:p>
    <w:p w14:paraId="799B5D13" w14:textId="3CE975E4" w:rsidR="00A03D0C" w:rsidRPr="00A03D0C" w:rsidRDefault="00A03D0C" w:rsidP="00A03D0C">
      <w:pPr>
        <w:ind w:firstLine="709"/>
        <w:jc w:val="both"/>
        <w:rPr>
          <w:sz w:val="24"/>
          <w:szCs w:val="24"/>
        </w:rPr>
      </w:pPr>
      <w:r w:rsidRPr="00A03D0C">
        <w:rPr>
          <w:sz w:val="24"/>
          <w:szCs w:val="24"/>
        </w:rPr>
        <w:t>ФИЛИАЛ "ЦЕНТРАЛЬНЫЙ" ПАО"СОВКОМБАНК"(БЕРДСК)</w:t>
      </w:r>
    </w:p>
    <w:p w14:paraId="5CCD2A9F" w14:textId="19FDC6B6" w:rsidR="00A03D0C" w:rsidRPr="00A03D0C" w:rsidRDefault="00A03D0C" w:rsidP="00A03D0C">
      <w:pPr>
        <w:ind w:firstLine="709"/>
        <w:jc w:val="both"/>
        <w:rPr>
          <w:sz w:val="24"/>
          <w:szCs w:val="24"/>
        </w:rPr>
      </w:pPr>
      <w:r w:rsidRPr="00A03D0C">
        <w:rPr>
          <w:sz w:val="24"/>
          <w:szCs w:val="24"/>
        </w:rPr>
        <w:t>Корреспондентский счет</w:t>
      </w:r>
      <w:r>
        <w:rPr>
          <w:sz w:val="24"/>
          <w:szCs w:val="24"/>
          <w:lang w:val="ru-RU"/>
        </w:rPr>
        <w:t xml:space="preserve"> </w:t>
      </w:r>
      <w:r w:rsidRPr="00A03D0C">
        <w:rPr>
          <w:sz w:val="24"/>
          <w:szCs w:val="24"/>
        </w:rPr>
        <w:t>30101810150040000763</w:t>
      </w:r>
    </w:p>
    <w:p w14:paraId="16B23C4C" w14:textId="64E82592" w:rsidR="00A03D0C" w:rsidRPr="00A03D0C" w:rsidRDefault="00A03D0C" w:rsidP="00A03D0C">
      <w:pPr>
        <w:ind w:firstLine="709"/>
        <w:jc w:val="both"/>
        <w:rPr>
          <w:sz w:val="24"/>
          <w:szCs w:val="24"/>
        </w:rPr>
      </w:pPr>
      <w:r w:rsidRPr="00A03D0C">
        <w:rPr>
          <w:sz w:val="24"/>
          <w:szCs w:val="24"/>
        </w:rPr>
        <w:t>БИК</w:t>
      </w:r>
      <w:r>
        <w:rPr>
          <w:sz w:val="24"/>
          <w:szCs w:val="24"/>
          <w:lang w:val="ru-RU"/>
        </w:rPr>
        <w:t xml:space="preserve"> </w:t>
      </w:r>
      <w:r w:rsidRPr="00A03D0C">
        <w:rPr>
          <w:sz w:val="24"/>
          <w:szCs w:val="24"/>
        </w:rPr>
        <w:t>045004763</w:t>
      </w:r>
    </w:p>
    <w:p w14:paraId="25B1C57B" w14:textId="77777777" w:rsidR="006A71B9" w:rsidRDefault="006A71B9">
      <w:pPr>
        <w:ind w:firstLine="709"/>
        <w:jc w:val="both"/>
        <w:rPr>
          <w:sz w:val="24"/>
          <w:szCs w:val="24"/>
        </w:rPr>
      </w:pPr>
    </w:p>
    <w:p w14:paraId="2FF1D3C1" w14:textId="77777777" w:rsidR="006A71B9" w:rsidRDefault="006B2A7B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B55654F" w14:textId="77777777" w:rsidR="006A71B9" w:rsidRDefault="006A71B9">
      <w:pPr>
        <w:shd w:val="clear" w:color="auto" w:fill="FFFFFF"/>
        <w:jc w:val="both"/>
        <w:rPr>
          <w:sz w:val="24"/>
          <w:szCs w:val="24"/>
        </w:rPr>
      </w:pPr>
    </w:p>
    <w:p w14:paraId="461C6B81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III. Передача Имущества</w:t>
      </w:r>
    </w:p>
    <w:p w14:paraId="4B550B9B" w14:textId="77777777" w:rsidR="006A71B9" w:rsidRDefault="006B2A7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8AB07B0" w14:textId="77777777" w:rsidR="006A71B9" w:rsidRDefault="006B2A7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4529E43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08E5A71" w14:textId="77777777" w:rsidR="006A71B9" w:rsidRDefault="006B2A7B">
      <w:pPr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0305C53" w14:textId="77777777" w:rsidR="006A71B9" w:rsidRDefault="006A71B9">
      <w:pPr>
        <w:ind w:firstLine="720"/>
        <w:jc w:val="both"/>
        <w:rPr>
          <w:b/>
          <w:bCs/>
          <w:color w:val="FF0000"/>
          <w:sz w:val="24"/>
          <w:szCs w:val="24"/>
        </w:rPr>
      </w:pPr>
    </w:p>
    <w:p w14:paraId="2A528344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IV. Ответственность сторон</w:t>
      </w:r>
    </w:p>
    <w:p w14:paraId="3A829A80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F6DEF53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7832049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C7A8840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03CA09A6" w14:textId="77777777" w:rsidR="006A71B9" w:rsidRDefault="006A71B9">
      <w:pPr>
        <w:ind w:firstLine="720"/>
        <w:jc w:val="both"/>
        <w:rPr>
          <w:sz w:val="24"/>
          <w:szCs w:val="24"/>
        </w:rPr>
      </w:pPr>
    </w:p>
    <w:p w14:paraId="78E0C54C" w14:textId="77777777" w:rsidR="006A71B9" w:rsidRDefault="006A71B9">
      <w:pPr>
        <w:ind w:firstLine="720"/>
        <w:jc w:val="both"/>
        <w:rPr>
          <w:sz w:val="24"/>
          <w:szCs w:val="24"/>
        </w:rPr>
      </w:pPr>
    </w:p>
    <w:p w14:paraId="61FDE3F3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V. Прочие условия</w:t>
      </w:r>
    </w:p>
    <w:p w14:paraId="641EDE7B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Style w:val="a4"/>
        <w:tblW w:w="1026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881"/>
        <w:gridCol w:w="9380"/>
      </w:tblGrid>
      <w:tr w:rsidR="006A71B9" w14:paraId="036432E5" w14:textId="77777777">
        <w:tc>
          <w:tcPr>
            <w:tcW w:w="881" w:type="dxa"/>
          </w:tcPr>
          <w:p w14:paraId="0F4A0288" w14:textId="77777777" w:rsidR="006A71B9" w:rsidRDefault="006B2A7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54FD9D3" w14:textId="77777777" w:rsidR="006A71B9" w:rsidRDefault="006B2A7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A71B9" w14:paraId="77B3F713" w14:textId="77777777">
        <w:tc>
          <w:tcPr>
            <w:tcW w:w="881" w:type="dxa"/>
          </w:tcPr>
          <w:p w14:paraId="36013A5B" w14:textId="77777777" w:rsidR="006A71B9" w:rsidRDefault="006B2A7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828939E" w14:textId="77777777" w:rsidR="006A71B9" w:rsidRDefault="006B2A7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A71B9" w14:paraId="7C4482B7" w14:textId="77777777">
        <w:tc>
          <w:tcPr>
            <w:tcW w:w="881" w:type="dxa"/>
          </w:tcPr>
          <w:p w14:paraId="4E1A9C92" w14:textId="77777777" w:rsidR="006A71B9" w:rsidRDefault="006B2A7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DF572DD" w14:textId="77777777" w:rsidR="006A71B9" w:rsidRDefault="006B2A7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B579F30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B82E642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7C82229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3D32A81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71265C2" w14:textId="77777777" w:rsidR="006A71B9" w:rsidRDefault="006A71B9">
      <w:pPr>
        <w:ind w:firstLine="720"/>
        <w:jc w:val="both"/>
        <w:rPr>
          <w:sz w:val="24"/>
          <w:szCs w:val="24"/>
        </w:rPr>
      </w:pPr>
    </w:p>
    <w:p w14:paraId="17D6CDF2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VI. Заключительные положения</w:t>
      </w:r>
    </w:p>
    <w:p w14:paraId="26A78A2B" w14:textId="77777777" w:rsidR="006A71B9" w:rsidRDefault="006B2A7B">
      <w:pPr>
        <w:numPr>
          <w:ilvl w:val="1"/>
          <w:numId w:val="2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46C5184" w14:textId="77777777" w:rsidR="006A71B9" w:rsidRDefault="006A71B9">
      <w:pPr>
        <w:ind w:firstLine="720"/>
        <w:jc w:val="both"/>
      </w:pPr>
    </w:p>
    <w:p w14:paraId="4A7FE9C7" w14:textId="77777777" w:rsidR="006A71B9" w:rsidRDefault="006B2A7B">
      <w:pPr>
        <w:ind w:firstLine="720"/>
        <w:jc w:val="center"/>
      </w:pPr>
      <w:r>
        <w:rPr>
          <w:b/>
          <w:bCs/>
          <w:sz w:val="24"/>
          <w:szCs w:val="24"/>
        </w:rPr>
        <w:t>VII. Место нахождения и банковские реквизиты Сторон</w:t>
      </w:r>
    </w:p>
    <w:p w14:paraId="2838534F" w14:textId="77777777" w:rsidR="006A71B9" w:rsidRDefault="006A71B9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Style w:val="a5"/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6A71B9" w14:paraId="4778E643" w14:textId="77777777">
        <w:tc>
          <w:tcPr>
            <w:tcW w:w="5210" w:type="dxa"/>
          </w:tcPr>
          <w:p w14:paraId="13E0B347" w14:textId="77777777" w:rsidR="006A71B9" w:rsidRDefault="006B2A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  <w:p w14:paraId="2E4A5966" w14:textId="196101F6" w:rsidR="006A71B9" w:rsidRDefault="006B2A7B">
            <w:pPr>
              <w:shd w:val="clear" w:color="auto" w:fill="FFFFFF"/>
              <w:ind w:firstLine="567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A03D0C" w:rsidRPr="00A03D0C">
              <w:rPr>
                <w:sz w:val="24"/>
                <w:szCs w:val="24"/>
              </w:rPr>
              <w:t>Грицан</w:t>
            </w:r>
            <w:proofErr w:type="spellEnd"/>
            <w:r w:rsidR="00A03D0C" w:rsidRPr="00A03D0C">
              <w:rPr>
                <w:sz w:val="24"/>
                <w:szCs w:val="24"/>
              </w:rPr>
              <w:t xml:space="preserve"> Витали</w:t>
            </w:r>
            <w:r w:rsidR="00A03D0C">
              <w:rPr>
                <w:sz w:val="24"/>
                <w:szCs w:val="24"/>
                <w:lang w:val="ru-RU"/>
              </w:rPr>
              <w:t>я</w:t>
            </w:r>
            <w:r w:rsidR="00A03D0C" w:rsidRPr="00A03D0C">
              <w:rPr>
                <w:sz w:val="24"/>
                <w:szCs w:val="24"/>
              </w:rPr>
              <w:t xml:space="preserve"> Николаевич</w:t>
            </w:r>
            <w:r w:rsidR="00A03D0C">
              <w:rPr>
                <w:sz w:val="24"/>
                <w:szCs w:val="24"/>
                <w:lang w:val="ru-RU"/>
              </w:rPr>
              <w:t>а</w:t>
            </w:r>
            <w:r w:rsidR="00A03D0C" w:rsidRPr="00A03D0C">
              <w:rPr>
                <w:sz w:val="24"/>
                <w:szCs w:val="24"/>
              </w:rPr>
              <w:t xml:space="preserve"> (дата/место рождения: 25.07.1975, х.</w:t>
            </w:r>
            <w:r w:rsidR="00A03D0C">
              <w:rPr>
                <w:sz w:val="24"/>
                <w:szCs w:val="24"/>
                <w:lang w:val="ru-RU"/>
              </w:rPr>
              <w:t xml:space="preserve"> </w:t>
            </w:r>
            <w:r w:rsidR="00A03D0C" w:rsidRPr="00A03D0C">
              <w:rPr>
                <w:sz w:val="24"/>
                <w:szCs w:val="24"/>
              </w:rPr>
              <w:t>Гурин Морозовского р-на Ростовской обл., СНИЛС 031-041-428 79, ИНН 612100462020,</w:t>
            </w:r>
            <w:r w:rsidR="00A03D0C">
              <w:rPr>
                <w:sz w:val="24"/>
                <w:szCs w:val="24"/>
                <w:lang w:val="ru-RU"/>
              </w:rPr>
              <w:t xml:space="preserve"> </w:t>
            </w:r>
            <w:r w:rsidR="00A03D0C" w:rsidRPr="00A03D0C">
              <w:rPr>
                <w:sz w:val="24"/>
                <w:szCs w:val="24"/>
              </w:rPr>
              <w:t xml:space="preserve">адрес регистрации: 347223, Ростовская область, хутор Гурин, </w:t>
            </w:r>
            <w:proofErr w:type="spellStart"/>
            <w:r w:rsidR="00A03D0C" w:rsidRPr="00A03D0C">
              <w:rPr>
                <w:sz w:val="24"/>
                <w:szCs w:val="24"/>
              </w:rPr>
              <w:t>ул</w:t>
            </w:r>
            <w:proofErr w:type="spellEnd"/>
            <w:r w:rsidR="00A03D0C" w:rsidRPr="00A03D0C">
              <w:rPr>
                <w:sz w:val="24"/>
                <w:szCs w:val="24"/>
              </w:rPr>
              <w:t xml:space="preserve"> Гурина, </w:t>
            </w:r>
            <w:proofErr w:type="spellStart"/>
            <w:r w:rsidR="00A03D0C" w:rsidRPr="00A03D0C">
              <w:rPr>
                <w:sz w:val="24"/>
                <w:szCs w:val="24"/>
              </w:rPr>
              <w:t>двлд</w:t>
            </w:r>
            <w:proofErr w:type="spellEnd"/>
            <w:r w:rsidR="00A03D0C" w:rsidRPr="00A03D0C">
              <w:rPr>
                <w:sz w:val="24"/>
                <w:szCs w:val="24"/>
              </w:rPr>
              <w:t xml:space="preserve"> 13)</w:t>
            </w:r>
          </w:p>
          <w:p w14:paraId="75547724" w14:textId="77777777" w:rsidR="006A71B9" w:rsidRDefault="006B2A7B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Ильнур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Илдусович</w:t>
            </w:r>
            <w:proofErr w:type="spellEnd"/>
          </w:p>
          <w:p w14:paraId="446B9F28" w14:textId="77777777" w:rsidR="006A71B9" w:rsidRDefault="006A71B9">
            <w:pPr>
              <w:rPr>
                <w:sz w:val="24"/>
                <w:szCs w:val="24"/>
                <w:highlight w:val="yellow"/>
              </w:rPr>
            </w:pPr>
          </w:p>
          <w:p w14:paraId="24F926B8" w14:textId="77777777" w:rsidR="00A03D0C" w:rsidRPr="00A03D0C" w:rsidRDefault="00A03D0C" w:rsidP="00A03D0C">
            <w:pPr>
              <w:rPr>
                <w:sz w:val="24"/>
                <w:szCs w:val="24"/>
              </w:rPr>
            </w:pPr>
            <w:r w:rsidRPr="00A03D0C">
              <w:rPr>
                <w:sz w:val="24"/>
                <w:szCs w:val="24"/>
              </w:rPr>
              <w:t>Валюта Российский рубль</w:t>
            </w:r>
          </w:p>
          <w:p w14:paraId="054F2F26" w14:textId="77777777" w:rsidR="00A03D0C" w:rsidRPr="00A03D0C" w:rsidRDefault="00A03D0C" w:rsidP="00A03D0C">
            <w:pPr>
              <w:jc w:val="both"/>
              <w:rPr>
                <w:sz w:val="24"/>
                <w:szCs w:val="24"/>
              </w:rPr>
            </w:pPr>
            <w:r w:rsidRPr="00A03D0C">
              <w:rPr>
                <w:sz w:val="24"/>
                <w:szCs w:val="24"/>
              </w:rPr>
              <w:t>Наименование получателя</w:t>
            </w:r>
          </w:p>
          <w:p w14:paraId="49D07129" w14:textId="77777777" w:rsidR="00A03D0C" w:rsidRPr="00A03D0C" w:rsidRDefault="00A03D0C" w:rsidP="00A03D0C">
            <w:pPr>
              <w:jc w:val="both"/>
              <w:rPr>
                <w:sz w:val="24"/>
                <w:szCs w:val="24"/>
              </w:rPr>
            </w:pPr>
            <w:r w:rsidRPr="00A03D0C">
              <w:rPr>
                <w:sz w:val="24"/>
                <w:szCs w:val="24"/>
              </w:rPr>
              <w:t>ГРИЦАН ВИТАЛИЙ НИКОЛАЕВИЧ</w:t>
            </w:r>
          </w:p>
          <w:p w14:paraId="5C92201D" w14:textId="77777777" w:rsidR="00A03D0C" w:rsidRPr="00A03D0C" w:rsidRDefault="00A03D0C" w:rsidP="00A03D0C">
            <w:pPr>
              <w:jc w:val="both"/>
              <w:rPr>
                <w:sz w:val="24"/>
                <w:szCs w:val="24"/>
              </w:rPr>
            </w:pPr>
            <w:r w:rsidRPr="00A03D0C">
              <w:rPr>
                <w:sz w:val="24"/>
                <w:szCs w:val="24"/>
              </w:rPr>
              <w:t>Счет получателя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03D0C">
              <w:rPr>
                <w:sz w:val="24"/>
                <w:szCs w:val="24"/>
              </w:rPr>
              <w:t>40817810750201646457</w:t>
            </w:r>
          </w:p>
          <w:p w14:paraId="6CE6D9CA" w14:textId="77777777" w:rsidR="00A03D0C" w:rsidRPr="00A03D0C" w:rsidRDefault="00A03D0C" w:rsidP="00A03D0C">
            <w:pPr>
              <w:jc w:val="both"/>
              <w:rPr>
                <w:sz w:val="24"/>
                <w:szCs w:val="24"/>
              </w:rPr>
            </w:pPr>
            <w:r w:rsidRPr="00A03D0C">
              <w:rPr>
                <w:sz w:val="24"/>
                <w:szCs w:val="24"/>
              </w:rPr>
              <w:t>Дата открытия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03D0C">
              <w:rPr>
                <w:sz w:val="24"/>
                <w:szCs w:val="24"/>
              </w:rPr>
              <w:t>27.05.2025</w:t>
            </w:r>
          </w:p>
          <w:p w14:paraId="6F3E11BE" w14:textId="77777777" w:rsidR="00A03D0C" w:rsidRDefault="00A03D0C" w:rsidP="00A03D0C">
            <w:pPr>
              <w:jc w:val="both"/>
              <w:rPr>
                <w:sz w:val="24"/>
                <w:szCs w:val="24"/>
              </w:rPr>
            </w:pPr>
            <w:r w:rsidRPr="00A03D0C">
              <w:rPr>
                <w:sz w:val="24"/>
                <w:szCs w:val="24"/>
              </w:rPr>
              <w:t>Наименование банка получателя</w:t>
            </w:r>
          </w:p>
          <w:p w14:paraId="1AD35D07" w14:textId="77777777" w:rsidR="00A03D0C" w:rsidRDefault="00A03D0C" w:rsidP="00A03D0C">
            <w:pPr>
              <w:jc w:val="both"/>
              <w:rPr>
                <w:sz w:val="24"/>
                <w:szCs w:val="24"/>
              </w:rPr>
            </w:pPr>
            <w:r w:rsidRPr="00A03D0C">
              <w:rPr>
                <w:sz w:val="24"/>
                <w:szCs w:val="24"/>
              </w:rPr>
              <w:lastRenderedPageBreak/>
              <w:t>ФИЛИАЛ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03D0C">
              <w:rPr>
                <w:sz w:val="24"/>
                <w:szCs w:val="24"/>
              </w:rPr>
              <w:t>"ЦЕНТРАЛЬНЫЙ"</w:t>
            </w:r>
          </w:p>
          <w:p w14:paraId="3B3B8D80" w14:textId="5A200E59" w:rsidR="00A03D0C" w:rsidRPr="00A03D0C" w:rsidRDefault="00A03D0C" w:rsidP="00A03D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A03D0C">
              <w:rPr>
                <w:sz w:val="24"/>
                <w:szCs w:val="24"/>
              </w:rPr>
              <w:t>ПАО"СОВКОМБАНК"(БЕРДСК)</w:t>
            </w:r>
          </w:p>
          <w:p w14:paraId="1BCB1CE4" w14:textId="77777777" w:rsidR="00A03D0C" w:rsidRDefault="00A03D0C" w:rsidP="00A03D0C">
            <w:pPr>
              <w:jc w:val="both"/>
              <w:rPr>
                <w:sz w:val="24"/>
                <w:szCs w:val="24"/>
                <w:lang w:val="ru-RU"/>
              </w:rPr>
            </w:pPr>
            <w:r w:rsidRPr="00A03D0C">
              <w:rPr>
                <w:sz w:val="24"/>
                <w:szCs w:val="24"/>
              </w:rPr>
              <w:t>Корреспондентский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03D0C">
              <w:rPr>
                <w:sz w:val="24"/>
                <w:szCs w:val="24"/>
              </w:rPr>
              <w:t>счет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76B03B7E" w14:textId="2B37EEA6" w:rsidR="00A03D0C" w:rsidRPr="00A03D0C" w:rsidRDefault="00A03D0C" w:rsidP="00A03D0C">
            <w:pPr>
              <w:jc w:val="both"/>
              <w:rPr>
                <w:sz w:val="24"/>
                <w:szCs w:val="24"/>
              </w:rPr>
            </w:pPr>
            <w:r w:rsidRPr="00A03D0C">
              <w:rPr>
                <w:sz w:val="24"/>
                <w:szCs w:val="24"/>
              </w:rPr>
              <w:t>30101810150040000763</w:t>
            </w:r>
          </w:p>
          <w:p w14:paraId="61E7425D" w14:textId="77777777" w:rsidR="00A03D0C" w:rsidRPr="00A03D0C" w:rsidRDefault="00A03D0C" w:rsidP="00A03D0C">
            <w:pPr>
              <w:jc w:val="both"/>
              <w:rPr>
                <w:sz w:val="24"/>
                <w:szCs w:val="24"/>
              </w:rPr>
            </w:pPr>
            <w:r w:rsidRPr="00A03D0C">
              <w:rPr>
                <w:sz w:val="24"/>
                <w:szCs w:val="24"/>
              </w:rPr>
              <w:t>БИК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03D0C">
              <w:rPr>
                <w:sz w:val="24"/>
                <w:szCs w:val="24"/>
              </w:rPr>
              <w:t>045004763</w:t>
            </w:r>
          </w:p>
          <w:p w14:paraId="7B36DD02" w14:textId="77777777" w:rsidR="006A71B9" w:rsidRDefault="006A71B9">
            <w:pPr>
              <w:rPr>
                <w:b/>
                <w:bCs/>
                <w:sz w:val="24"/>
                <w:szCs w:val="24"/>
                <w:highlight w:val="yellow"/>
              </w:rPr>
            </w:pPr>
          </w:p>
          <w:p w14:paraId="02C98E97" w14:textId="77777777" w:rsidR="006A71B9" w:rsidRDefault="006B2A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14:paraId="3F4F884E" w14:textId="0A53FB8C" w:rsidR="00A03D0C" w:rsidRPr="00A03D0C" w:rsidRDefault="00A03D0C" w:rsidP="00A03D0C">
            <w:pPr>
              <w:jc w:val="both"/>
              <w:rPr>
                <w:sz w:val="24"/>
                <w:szCs w:val="24"/>
                <w:lang w:val="ru-RU"/>
              </w:rPr>
            </w:pPr>
            <w:bookmarkStart w:id="1" w:name="_heading=h.1w6j51bsgran" w:colFirst="0" w:colLast="0"/>
            <w:bookmarkEnd w:id="1"/>
            <w:r w:rsidRPr="00A03D0C">
              <w:rPr>
                <w:sz w:val="24"/>
                <w:szCs w:val="24"/>
              </w:rPr>
              <w:t>ГРИЦАН ВИТАЛИ</w:t>
            </w:r>
            <w:r>
              <w:rPr>
                <w:sz w:val="24"/>
                <w:szCs w:val="24"/>
                <w:lang w:val="ru-RU"/>
              </w:rPr>
              <w:t>Я</w:t>
            </w:r>
            <w:r w:rsidRPr="00A03D0C">
              <w:rPr>
                <w:sz w:val="24"/>
                <w:szCs w:val="24"/>
              </w:rPr>
              <w:t xml:space="preserve"> НИКОЛАЕВИЧ</w:t>
            </w:r>
            <w:r>
              <w:rPr>
                <w:sz w:val="24"/>
                <w:szCs w:val="24"/>
                <w:lang w:val="ru-RU"/>
              </w:rPr>
              <w:t>А</w:t>
            </w:r>
          </w:p>
          <w:p w14:paraId="096FE9E3" w14:textId="793D4A12" w:rsidR="006A71B9" w:rsidRDefault="006B2A7B">
            <w:r>
              <w:rPr>
                <w:sz w:val="24"/>
                <w:szCs w:val="24"/>
              </w:rPr>
              <w:t xml:space="preserve">_____________________ </w:t>
            </w:r>
            <w:proofErr w:type="spellStart"/>
            <w:r>
              <w:rPr>
                <w:b/>
                <w:bCs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И.И.</w:t>
            </w:r>
          </w:p>
        </w:tc>
        <w:tc>
          <w:tcPr>
            <w:tcW w:w="5211" w:type="dxa"/>
          </w:tcPr>
          <w:p w14:paraId="256C5155" w14:textId="77777777" w:rsidR="006A71B9" w:rsidRDefault="006B2A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426725F" w14:textId="77777777" w:rsidR="006A71B9" w:rsidRDefault="006B2A7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1FE5005" w14:textId="77777777" w:rsidR="006A71B9" w:rsidRDefault="006A71B9"/>
    <w:p w14:paraId="2450C1C9" w14:textId="77777777" w:rsidR="006A71B9" w:rsidRDefault="006A71B9">
      <w:pPr>
        <w:sectPr w:rsidR="006A71B9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</w:sectPr>
      </w:pPr>
    </w:p>
    <w:p w14:paraId="4926FA0F" w14:textId="77777777" w:rsidR="006A71B9" w:rsidRDefault="006A71B9"/>
    <w:sectPr w:rsidR="006A71B9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B38EE2" w14:textId="77777777" w:rsidR="00931C78" w:rsidRDefault="00931C78">
      <w:r>
        <w:separator/>
      </w:r>
    </w:p>
  </w:endnote>
  <w:endnote w:type="continuationSeparator" w:id="0">
    <w:p w14:paraId="23D8D491" w14:textId="77777777" w:rsidR="00931C78" w:rsidRDefault="00931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12AC8777-037C-4B11-940F-2AD9F7B964E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39E07595-D2E2-4945-AC11-B19551062917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68333184-F9A1-4509-89BD-39CA2F3C3A6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40BF6F1-C129-485E-AA0F-8D1E25A83F9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0C1978" w14:textId="77777777" w:rsidR="00931C78" w:rsidRDefault="00931C78">
      <w:r>
        <w:separator/>
      </w:r>
    </w:p>
  </w:footnote>
  <w:footnote w:type="continuationSeparator" w:id="0">
    <w:p w14:paraId="784AF156" w14:textId="77777777" w:rsidR="00931C78" w:rsidRDefault="00931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EF79D4" w14:textId="77777777" w:rsidR="006A71B9" w:rsidRDefault="006A71B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AE2733" w14:textId="77777777" w:rsidR="006A71B9" w:rsidRDefault="006A71B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E27F18"/>
    <w:multiLevelType w:val="multilevel"/>
    <w:tmpl w:val="419C483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690F1F35"/>
    <w:multiLevelType w:val="multilevel"/>
    <w:tmpl w:val="DD685B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1B9"/>
    <w:rsid w:val="004276DE"/>
    <w:rsid w:val="006A71B9"/>
    <w:rsid w:val="006B2A7B"/>
    <w:rsid w:val="00931C78"/>
    <w:rsid w:val="00A0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EC01D"/>
  <w15:docId w15:val="{CA747BDF-BD5C-468B-AF25-2E7C9CB8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120"/>
      <w:ind w:left="432" w:hanging="432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">
    <w:name w:val="Основной шрифт абзаца3"/>
    <w:qFormat/>
  </w:style>
  <w:style w:type="character" w:customStyle="1" w:styleId="2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">
    <w:name w:val="Основной шрифт абзаца1"/>
    <w:qFormat/>
  </w:style>
  <w:style w:type="character" w:customStyle="1" w:styleId="a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0">
    <w:name w:val="Символ нумерации"/>
    <w:qFormat/>
  </w:style>
  <w:style w:type="paragraph" w:customStyle="1" w:styleId="Heading">
    <w:name w:val="Heading"/>
    <w:next w:val="BodyText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0">
    <w:name w:val="Заголовок1"/>
    <w:next w:val="Body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0">
    <w:name w:val="Название2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0">
    <w:name w:val="Указатель3"/>
    <w:qFormat/>
    <w:pPr>
      <w:suppressLineNumbers/>
    </w:pPr>
    <w:rPr>
      <w:rFonts w:cs="Arial"/>
    </w:rPr>
  </w:style>
  <w:style w:type="paragraph" w:customStyle="1" w:styleId="11">
    <w:name w:val="Название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qFormat/>
    <w:pPr>
      <w:suppressLineNumbers/>
    </w:pPr>
    <w:rPr>
      <w:rFonts w:cs="Arial"/>
    </w:rPr>
  </w:style>
  <w:style w:type="paragraph" w:customStyle="1" w:styleId="12">
    <w:name w:val="Название объекта1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qFormat/>
    <w:pPr>
      <w:suppressLineNumbers/>
    </w:pPr>
    <w:rPr>
      <w:rFonts w:cs="Mangal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pPr>
      <w:tabs>
        <w:tab w:val="center" w:pos="4153"/>
        <w:tab w:val="right" w:pos="8306"/>
      </w:tabs>
    </w:pPr>
  </w:style>
  <w:style w:type="paragraph" w:styleId="Footer">
    <w:name w:val="footer"/>
    <w:pPr>
      <w:tabs>
        <w:tab w:val="center" w:pos="4153"/>
        <w:tab w:val="right" w:pos="8306"/>
      </w:tabs>
    </w:pPr>
  </w:style>
  <w:style w:type="paragraph" w:styleId="BalloonText">
    <w:name w:val="Balloon Text"/>
    <w:qFormat/>
    <w:rPr>
      <w:rFonts w:ascii="Tahoma" w:hAnsi="Tahoma" w:cs="Tahoma"/>
      <w:sz w:val="16"/>
      <w:szCs w:val="16"/>
    </w:rPr>
  </w:style>
  <w:style w:type="paragraph" w:customStyle="1" w:styleId="a1">
    <w:name w:val="Нормальный (таблица)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2">
    <w:name w:val="Содержимое таблицы"/>
    <w:qFormat/>
    <w:pPr>
      <w:suppressLineNumbers/>
    </w:pPr>
  </w:style>
  <w:style w:type="paragraph" w:customStyle="1" w:styleId="a3">
    <w:name w:val="Заголовок таблицы"/>
    <w:basedOn w:val="a2"/>
    <w:qFormat/>
    <w:pPr>
      <w:jc w:val="center"/>
    </w:pPr>
    <w:rPr>
      <w:b/>
      <w:bCs/>
    </w:rPr>
  </w:style>
  <w:style w:type="paragraph" w:styleId="NoSpacing">
    <w:name w:val="No Spacing"/>
    <w:qFormat/>
    <w:rPr>
      <w:rFonts w:ascii="Calibri" w:hAnsi="Calibri" w:cs="Calibri"/>
      <w:sz w:val="22"/>
      <w:szCs w:val="22"/>
      <w:lang w:val="ru-RU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95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OzWbXLnwQSPO9qiJyNe0oBKbcw==">CgMxLjAyDmguMXc2ajUxYnNncmFuOAByITFTZHA0MjlTeVdCMDVwY01RVHM5ZmpmcWphdFJxeEplZA==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854</Words>
  <Characters>4872</Characters>
  <Application>Microsoft Office Word</Application>
  <DocSecurity>0</DocSecurity>
  <Lines>40</Lines>
  <Paragraphs>11</Paragraphs>
  <ScaleCrop>false</ScaleCrop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Prof-PetuhovaOV</dc:creator>
  <cp:lastModifiedBy>Igor Zorich</cp:lastModifiedBy>
  <cp:revision>3</cp:revision>
  <dcterms:created xsi:type="dcterms:W3CDTF">2026-01-15T13:38:00Z</dcterms:created>
  <dcterms:modified xsi:type="dcterms:W3CDTF">2026-01-15T15:49:00Z</dcterms:modified>
</cp:coreProperties>
</file>